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3318C">
        <w:rPr>
          <w:rFonts w:ascii="Times New Roman" w:hAnsi="Times New Roman" w:cs="Times New Roman"/>
          <w:b/>
          <w:bCs/>
          <w:sz w:val="20"/>
          <w:szCs w:val="20"/>
        </w:rPr>
        <w:t>UCHWAŁA NR XXIV/187/2020</w:t>
      </w:r>
      <w:r w:rsidRPr="0043318C">
        <w:rPr>
          <w:rFonts w:ascii="Times New Roman" w:hAnsi="Times New Roman" w:cs="Times New Roman"/>
          <w:b/>
          <w:bCs/>
          <w:sz w:val="20"/>
          <w:szCs w:val="20"/>
        </w:rPr>
        <w:br/>
        <w:t>Rady Gminy Kleszczewo</w:t>
      </w:r>
      <w:r w:rsidRPr="0043318C">
        <w:rPr>
          <w:rFonts w:ascii="Times New Roman" w:hAnsi="Times New Roman" w:cs="Times New Roman"/>
          <w:b/>
          <w:bCs/>
          <w:sz w:val="20"/>
          <w:szCs w:val="20"/>
        </w:rPr>
        <w:br/>
        <w:t>z dnia 30 listopada 2020 r.</w:t>
      </w: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3318C">
        <w:rPr>
          <w:rFonts w:ascii="Times New Roman" w:hAnsi="Times New Roman" w:cs="Times New Roman"/>
          <w:b/>
          <w:bCs/>
          <w:sz w:val="20"/>
          <w:szCs w:val="20"/>
        </w:rPr>
        <w:t>w sprawie zmian Wieloletniej Prognozy Finansowej Gminy Kleszczewo na lata 2020-2040.</w:t>
      </w: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3318C" w:rsidRPr="0043318C" w:rsidRDefault="0043318C" w:rsidP="004331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8C">
        <w:rPr>
          <w:rFonts w:ascii="Times New Roman" w:hAnsi="Times New Roman" w:cs="Times New Roman"/>
          <w:sz w:val="20"/>
          <w:szCs w:val="20"/>
        </w:rPr>
        <w:t>Na podstawie art. 18 ust 2 pkt. 15 ustawy z dnia 0</w:t>
      </w:r>
      <w:r w:rsidRPr="0043318C">
        <w:rPr>
          <w:rFonts w:ascii="Times New Roman" w:hAnsi="Times New Roman" w:cs="Times New Roman"/>
          <w:sz w:val="24"/>
          <w:szCs w:val="24"/>
        </w:rPr>
        <w:t>8 marca 1990r. o samorządzie gminny</w:t>
      </w:r>
      <w:r w:rsidR="003A6891">
        <w:rPr>
          <w:rFonts w:ascii="Times New Roman" w:hAnsi="Times New Roman" w:cs="Times New Roman"/>
          <w:sz w:val="24"/>
          <w:szCs w:val="24"/>
        </w:rPr>
        <w:t xml:space="preserve">m (tekst jednolity  Dz. U z 2020 </w:t>
      </w:r>
      <w:r w:rsidRPr="0043318C">
        <w:rPr>
          <w:rFonts w:ascii="Times New Roman" w:hAnsi="Times New Roman" w:cs="Times New Roman"/>
          <w:sz w:val="24"/>
          <w:szCs w:val="24"/>
        </w:rPr>
        <w:t xml:space="preserve">r. poz. 713 ze zm.), art. 226, 227,228,229, 230  ustawy z dnia 27  sierpnia 2009r. o finansach publicznych </w:t>
      </w:r>
      <w:r w:rsidRPr="0043318C">
        <w:rPr>
          <w:rFonts w:ascii="Times New Roman" w:hAnsi="Times New Roman" w:cs="Times New Roman"/>
        </w:rPr>
        <w:t>(</w:t>
      </w:r>
      <w:r w:rsidRPr="0043318C">
        <w:rPr>
          <w:rFonts w:ascii="Times New Roman" w:hAnsi="Times New Roman" w:cs="Times New Roman"/>
          <w:sz w:val="24"/>
          <w:szCs w:val="24"/>
        </w:rPr>
        <w:t>tekst jednolity Dz. U.  z 2019r. poz. 869  ze zm.) Rada Gminy Kleszczewo uchwala</w:t>
      </w:r>
      <w:r w:rsidR="00813A64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43318C">
        <w:rPr>
          <w:rFonts w:ascii="Times New Roman" w:hAnsi="Times New Roman" w:cs="Times New Roman"/>
          <w:sz w:val="24"/>
          <w:szCs w:val="24"/>
        </w:rPr>
        <w:t xml:space="preserve">  co następuje:</w:t>
      </w:r>
    </w:p>
    <w:p w:rsidR="0043318C" w:rsidRPr="0043318C" w:rsidRDefault="0043318C" w:rsidP="004331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8C">
        <w:rPr>
          <w:rFonts w:ascii="Times New Roman" w:hAnsi="Times New Roman" w:cs="Times New Roman"/>
          <w:b/>
          <w:bCs/>
          <w:sz w:val="24"/>
          <w:szCs w:val="24"/>
        </w:rPr>
        <w:t>§ 1.</w:t>
      </w:r>
      <w:r w:rsidRPr="0043318C">
        <w:rPr>
          <w:rFonts w:ascii="Times New Roman" w:hAnsi="Times New Roman" w:cs="Times New Roman"/>
          <w:sz w:val="24"/>
          <w:szCs w:val="24"/>
        </w:rPr>
        <w:t xml:space="preserve"> </w:t>
      </w:r>
      <w:r w:rsidRPr="0043318C">
        <w:rPr>
          <w:rFonts w:ascii="Times New Roman" w:hAnsi="Times New Roman" w:cs="Times New Roman"/>
          <w:sz w:val="24"/>
          <w:szCs w:val="24"/>
        </w:rPr>
        <w:tab/>
        <w:t xml:space="preserve"> W uchwale XV/105/2019 Gminy Kleszczewo z dnia 18 grudnia 2019 roku w sprawie Wieloletniej Prognozy Finansowej Gminy Kleszczewo na lata 2020-2040 zmienionej uchwałami i zarządzeniami, wprowadza się następujące zmiany:</w:t>
      </w:r>
    </w:p>
    <w:p w:rsidR="0043318C" w:rsidRPr="0043318C" w:rsidRDefault="0043318C" w:rsidP="0043318C">
      <w:pPr>
        <w:widowControl w:val="0"/>
        <w:numPr>
          <w:ilvl w:val="0"/>
          <w:numId w:val="1"/>
        </w:num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43318C">
        <w:rPr>
          <w:rFonts w:ascii="Times New Roman" w:hAnsi="Times New Roman" w:cs="Times New Roman"/>
          <w:sz w:val="24"/>
          <w:szCs w:val="24"/>
        </w:rPr>
        <w:t>załącznik nr 1, o którym mowa w § 1 zmienianej Uchwały zastępuje się załącznikiem Nr 1 do niniejszej uchwały</w:t>
      </w:r>
    </w:p>
    <w:p w:rsidR="0043318C" w:rsidRPr="0043318C" w:rsidRDefault="0043318C" w:rsidP="0043318C">
      <w:pPr>
        <w:widowControl w:val="0"/>
        <w:numPr>
          <w:ilvl w:val="0"/>
          <w:numId w:val="1"/>
        </w:num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43318C">
        <w:rPr>
          <w:rFonts w:ascii="Times New Roman" w:hAnsi="Times New Roman" w:cs="Times New Roman"/>
          <w:sz w:val="24"/>
          <w:szCs w:val="24"/>
        </w:rPr>
        <w:t>załącznik nr 2, o którym mowa w § 2 zmienianej Uchwały zastępuje się załącznikiem Nr 2 do niniejszej uchwały</w:t>
      </w:r>
      <w:r w:rsidRPr="00433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3318C" w:rsidRPr="0043318C" w:rsidRDefault="0043318C" w:rsidP="0043318C">
      <w:pPr>
        <w:widowControl w:val="0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6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43318C" w:rsidRPr="0043318C" w:rsidRDefault="0043318C" w:rsidP="0043318C">
      <w:pPr>
        <w:widowControl w:val="0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6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43318C">
        <w:rPr>
          <w:rFonts w:ascii="Times New Roman" w:hAnsi="Times New Roman" w:cs="Times New Roman"/>
          <w:b/>
          <w:bCs/>
          <w:sz w:val="24"/>
          <w:szCs w:val="24"/>
        </w:rPr>
        <w:t>§ 2.</w:t>
      </w:r>
      <w:r w:rsidRPr="0043318C">
        <w:rPr>
          <w:rFonts w:ascii="Times New Roman" w:hAnsi="Times New Roman" w:cs="Times New Roman"/>
          <w:sz w:val="24"/>
          <w:szCs w:val="24"/>
        </w:rPr>
        <w:t xml:space="preserve">  Wykonanie uchwały powierza się Wójtowi Gminy Kleszczewo.</w:t>
      </w: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8C">
        <w:rPr>
          <w:rFonts w:ascii="Times New Roman" w:hAnsi="Times New Roman" w:cs="Times New Roman"/>
          <w:b/>
          <w:bCs/>
          <w:sz w:val="24"/>
          <w:szCs w:val="24"/>
        </w:rPr>
        <w:t>§ 3.</w:t>
      </w:r>
      <w:r w:rsidRPr="0043318C">
        <w:rPr>
          <w:rFonts w:ascii="Times New Roman" w:hAnsi="Times New Roman" w:cs="Times New Roman"/>
          <w:sz w:val="24"/>
          <w:szCs w:val="24"/>
        </w:rPr>
        <w:t xml:space="preserve">  Uchwała wchodzi w życie z dniem podjęcia.</w:t>
      </w: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A62102" w:rsidRDefault="00A62102"/>
    <w:p w:rsidR="0043318C" w:rsidRDefault="0043318C"/>
    <w:p w:rsidR="0043318C" w:rsidRDefault="0043318C"/>
    <w:p w:rsidR="0043318C" w:rsidRDefault="0043318C"/>
    <w:p w:rsidR="0043318C" w:rsidRDefault="0043318C"/>
    <w:p w:rsidR="0043318C" w:rsidRDefault="0043318C"/>
    <w:p w:rsidR="0043318C" w:rsidRDefault="0043318C"/>
    <w:p w:rsidR="0043318C" w:rsidRDefault="0043318C"/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3318C">
        <w:rPr>
          <w:rFonts w:ascii="Times New Roman" w:hAnsi="Times New Roman" w:cs="Times New Roman"/>
          <w:b/>
          <w:bCs/>
          <w:sz w:val="20"/>
          <w:szCs w:val="20"/>
        </w:rPr>
        <w:lastRenderedPageBreak/>
        <w:t>Uzasadnienie</w:t>
      </w: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38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3318C">
        <w:rPr>
          <w:rFonts w:ascii="Times New Roman" w:hAnsi="Times New Roman" w:cs="Times New Roman"/>
          <w:b/>
          <w:bCs/>
          <w:sz w:val="20"/>
          <w:szCs w:val="20"/>
        </w:rPr>
        <w:t>do Uchwały Nr XXIV/187/2020</w:t>
      </w: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38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3318C">
        <w:rPr>
          <w:rFonts w:ascii="Times New Roman" w:hAnsi="Times New Roman" w:cs="Times New Roman"/>
          <w:b/>
          <w:bCs/>
          <w:sz w:val="20"/>
          <w:szCs w:val="20"/>
        </w:rPr>
        <w:t>Rady Gminy Kleszczewo</w:t>
      </w: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38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3318C">
        <w:rPr>
          <w:rFonts w:ascii="Times New Roman" w:hAnsi="Times New Roman" w:cs="Times New Roman"/>
          <w:b/>
          <w:bCs/>
          <w:sz w:val="20"/>
          <w:szCs w:val="20"/>
        </w:rPr>
        <w:t>z dnia 30 listopada 2020 r.</w:t>
      </w: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sz w:val="20"/>
          <w:szCs w:val="20"/>
        </w:rPr>
      </w:pPr>
      <w:r w:rsidRPr="0043318C">
        <w:rPr>
          <w:rFonts w:ascii="Arial" w:hAnsi="Arial" w:cs="Arial"/>
          <w:b/>
          <w:bCs/>
          <w:sz w:val="20"/>
          <w:szCs w:val="20"/>
        </w:rPr>
        <w:t>Objaśnienia przyjętych wartości do Wieloletniej Prognozy Finansowej Gminy Kleszczewo na lata 2020-2040.</w:t>
      </w: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43318C">
        <w:rPr>
          <w:rFonts w:ascii="Arial" w:hAnsi="Arial" w:cs="Arial"/>
          <w:sz w:val="20"/>
          <w:szCs w:val="20"/>
        </w:rPr>
        <w:t>Zgodnie</w:t>
      </w:r>
      <w:r w:rsidRPr="0043318C">
        <w:rPr>
          <w:rFonts w:ascii="Arial" w:hAnsi="Arial" w:cs="Arial"/>
        </w:rPr>
        <w:t xml:space="preserve"> ze zmianami w budżecie w 2020 roku, dokonano następujących zmian w Wieloletniej Prognozie Finansowej Gminy Kleszczewo na lata 2020-2040: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0"/>
        <w:gridCol w:w="4280"/>
      </w:tblGrid>
      <w:tr w:rsidR="0043318C" w:rsidRPr="0043318C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8C" w:rsidRPr="0043318C" w:rsidRDefault="0043318C" w:rsidP="004331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318C">
              <w:rPr>
                <w:rFonts w:ascii="Arial" w:hAnsi="Arial" w:cs="Arial"/>
                <w:b/>
                <w:bCs/>
                <w:sz w:val="20"/>
                <w:szCs w:val="20"/>
              </w:rPr>
              <w:t>Zmniejszenie dochodów w 2020 r.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8C" w:rsidRPr="0043318C" w:rsidRDefault="0043318C" w:rsidP="004331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318C">
              <w:rPr>
                <w:rFonts w:ascii="Arial" w:hAnsi="Arial" w:cs="Arial"/>
                <w:sz w:val="20"/>
                <w:szCs w:val="20"/>
              </w:rPr>
              <w:t>6 431 895,20 zł</w:t>
            </w:r>
          </w:p>
        </w:tc>
      </w:tr>
      <w:tr w:rsidR="0043318C" w:rsidRPr="0043318C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8C" w:rsidRPr="0043318C" w:rsidRDefault="0043318C" w:rsidP="004331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318C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8C" w:rsidRPr="0043318C" w:rsidRDefault="0043318C" w:rsidP="004331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18C" w:rsidRPr="0043318C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8C" w:rsidRPr="0043318C" w:rsidRDefault="0043318C" w:rsidP="004331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318C">
              <w:rPr>
                <w:rFonts w:ascii="Arial" w:hAnsi="Arial" w:cs="Arial"/>
                <w:sz w:val="20"/>
                <w:szCs w:val="20"/>
              </w:rPr>
              <w:t>Zmniejszenie dochodów bieżących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8C" w:rsidRPr="0043318C" w:rsidRDefault="0043318C" w:rsidP="004331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318C">
              <w:rPr>
                <w:rFonts w:ascii="Arial" w:hAnsi="Arial" w:cs="Arial"/>
                <w:sz w:val="20"/>
                <w:szCs w:val="20"/>
              </w:rPr>
              <w:t>3 874 009,18 zł</w:t>
            </w:r>
          </w:p>
        </w:tc>
      </w:tr>
      <w:tr w:rsidR="0043318C" w:rsidRPr="0043318C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8C" w:rsidRPr="0043318C" w:rsidRDefault="0043318C" w:rsidP="004331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318C">
              <w:rPr>
                <w:rFonts w:ascii="Arial" w:hAnsi="Arial" w:cs="Arial"/>
                <w:sz w:val="20"/>
                <w:szCs w:val="20"/>
              </w:rPr>
              <w:t>Zmniejszenie dochodów majątkowych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8C" w:rsidRPr="0043318C" w:rsidRDefault="0043318C" w:rsidP="004331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318C">
              <w:rPr>
                <w:rFonts w:ascii="Arial" w:hAnsi="Arial" w:cs="Arial"/>
                <w:sz w:val="20"/>
                <w:szCs w:val="20"/>
              </w:rPr>
              <w:t>2 557 886,02 zł</w:t>
            </w:r>
          </w:p>
        </w:tc>
      </w:tr>
      <w:tr w:rsidR="0043318C" w:rsidRPr="0043318C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8C" w:rsidRPr="0043318C" w:rsidRDefault="0043318C" w:rsidP="004331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318C">
              <w:rPr>
                <w:rFonts w:ascii="Arial" w:hAnsi="Arial" w:cs="Arial"/>
                <w:b/>
                <w:bCs/>
                <w:sz w:val="20"/>
                <w:szCs w:val="20"/>
              </w:rPr>
              <w:t>Zmniejszenie wydatków w 2020 r.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8C" w:rsidRPr="0043318C" w:rsidRDefault="0043318C" w:rsidP="004331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318C">
              <w:rPr>
                <w:rFonts w:ascii="Arial" w:hAnsi="Arial" w:cs="Arial"/>
                <w:sz w:val="20"/>
                <w:szCs w:val="20"/>
              </w:rPr>
              <w:t>9 666 478,70 zł</w:t>
            </w:r>
          </w:p>
        </w:tc>
      </w:tr>
      <w:tr w:rsidR="0043318C" w:rsidRPr="0043318C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8C" w:rsidRPr="0043318C" w:rsidRDefault="0043318C" w:rsidP="004331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318C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8C" w:rsidRPr="0043318C" w:rsidRDefault="0043318C" w:rsidP="004331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18C" w:rsidRPr="0043318C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8C" w:rsidRPr="0043318C" w:rsidRDefault="0043318C" w:rsidP="004331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318C">
              <w:rPr>
                <w:rFonts w:ascii="Arial" w:hAnsi="Arial" w:cs="Arial"/>
                <w:sz w:val="20"/>
                <w:szCs w:val="20"/>
              </w:rPr>
              <w:t>Zmniejszenie wydatków bieżących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8C" w:rsidRPr="0043318C" w:rsidRDefault="0043318C" w:rsidP="004331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318C">
              <w:rPr>
                <w:rFonts w:ascii="Arial" w:hAnsi="Arial" w:cs="Arial"/>
                <w:sz w:val="20"/>
                <w:szCs w:val="20"/>
              </w:rPr>
              <w:t>4 207 080,74 zł</w:t>
            </w:r>
          </w:p>
        </w:tc>
      </w:tr>
      <w:tr w:rsidR="0043318C" w:rsidRPr="0043318C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8C" w:rsidRPr="0043318C" w:rsidRDefault="0043318C" w:rsidP="004331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318C">
              <w:rPr>
                <w:rFonts w:ascii="Arial" w:hAnsi="Arial" w:cs="Arial"/>
                <w:sz w:val="20"/>
                <w:szCs w:val="20"/>
              </w:rPr>
              <w:t>Zmniejszenie wydatków majątkowych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8C" w:rsidRPr="0043318C" w:rsidRDefault="0043318C" w:rsidP="004331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318C">
              <w:rPr>
                <w:rFonts w:ascii="Arial" w:hAnsi="Arial" w:cs="Arial"/>
                <w:sz w:val="20"/>
                <w:szCs w:val="20"/>
              </w:rPr>
              <w:t>5 459 397,96 zł</w:t>
            </w:r>
          </w:p>
        </w:tc>
      </w:tr>
      <w:tr w:rsidR="0043318C" w:rsidRPr="0043318C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8C" w:rsidRPr="0043318C" w:rsidRDefault="0043318C" w:rsidP="004331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318C">
              <w:rPr>
                <w:rFonts w:ascii="Arial" w:hAnsi="Arial" w:cs="Arial"/>
                <w:b/>
                <w:bCs/>
                <w:sz w:val="20"/>
                <w:szCs w:val="20"/>
              </w:rPr>
              <w:t>Deficyt (plan) po zmianach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8C" w:rsidRPr="0043318C" w:rsidRDefault="0043318C" w:rsidP="004331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318C">
              <w:rPr>
                <w:rFonts w:ascii="Arial" w:hAnsi="Arial" w:cs="Arial"/>
                <w:sz w:val="20"/>
                <w:szCs w:val="20"/>
              </w:rPr>
              <w:t>21 904 032,07 zł</w:t>
            </w:r>
          </w:p>
        </w:tc>
      </w:tr>
      <w:tr w:rsidR="0043318C" w:rsidRPr="0043318C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8C" w:rsidRPr="0043318C" w:rsidRDefault="0043318C" w:rsidP="004331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318C">
              <w:rPr>
                <w:rFonts w:ascii="Arial" w:hAnsi="Arial" w:cs="Arial"/>
                <w:b/>
                <w:bCs/>
                <w:sz w:val="20"/>
                <w:szCs w:val="20"/>
              </w:rPr>
              <w:t>Zmniejszenie przychodów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8C" w:rsidRPr="0043318C" w:rsidRDefault="0043318C" w:rsidP="004331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318C">
              <w:rPr>
                <w:rFonts w:ascii="Arial" w:hAnsi="Arial" w:cs="Arial"/>
                <w:sz w:val="20"/>
                <w:szCs w:val="20"/>
              </w:rPr>
              <w:t>3 234 583,50 zł</w:t>
            </w:r>
          </w:p>
        </w:tc>
      </w:tr>
    </w:tbl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43318C">
        <w:rPr>
          <w:rFonts w:ascii="Arial" w:hAnsi="Arial" w:cs="Arial"/>
        </w:rPr>
        <w:t>Dodano następujące przedsięwzięcia:</w:t>
      </w: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 w:rsidRPr="0043318C">
        <w:rPr>
          <w:rFonts w:ascii="Arial" w:hAnsi="Arial" w:cs="Arial"/>
        </w:rPr>
        <w:tab/>
        <w:t>1) Budowa ciągu pieszo-rowerowego o dł. 900m w miejscowości Śródka (projekt);</w:t>
      </w: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 w:rsidRPr="0043318C">
        <w:rPr>
          <w:rFonts w:ascii="Arial" w:hAnsi="Arial" w:cs="Arial"/>
        </w:rPr>
        <w:tab/>
        <w:t>2) Budowa ścieżki rowerowej oraz chodnika w miejscowości Krerowo (od kościoła do cmentarza) – projekt;</w:t>
      </w: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43318C">
        <w:rPr>
          <w:rFonts w:ascii="Arial" w:hAnsi="Arial" w:cs="Arial"/>
        </w:rPr>
        <w:tab/>
        <w:t>3) Oświetlenie ścieżki rowerowej Poznań -Tulce Gowarzewo (dokumentacja).</w:t>
      </w: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43318C">
        <w:rPr>
          <w:rFonts w:ascii="Arial" w:hAnsi="Arial" w:cs="Arial"/>
        </w:rPr>
        <w:t>Dokonano zmian w zakresie następujących przedsięwzięć:</w:t>
      </w: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 w:rsidRPr="0043318C">
        <w:rPr>
          <w:rFonts w:ascii="Arial" w:hAnsi="Arial" w:cs="Arial"/>
        </w:rPr>
        <w:tab/>
        <w:t>1) Budowa pętli autobusowej do skrzyżowania z ul. Topolową oraz Lipową w miejscowości Szewce;</w:t>
      </w: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 w:rsidRPr="0043318C">
        <w:rPr>
          <w:rFonts w:ascii="Arial" w:hAnsi="Arial" w:cs="Arial"/>
        </w:rPr>
        <w:tab/>
        <w:t>2) Budowa ścieżki  rowerowej  Kleszczewo - Nagradowice (WRPO);</w:t>
      </w: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 w:rsidRPr="0043318C">
        <w:rPr>
          <w:rFonts w:ascii="Arial" w:hAnsi="Arial" w:cs="Arial"/>
        </w:rPr>
        <w:tab/>
        <w:t>3) Dokapitalizowanie ZK Sp. z o.o. na zadanie pn. "Budowa kanalizacji - ul. Waniliowa w miejscowości Gowarzewo";</w:t>
      </w: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 w:rsidRPr="0043318C">
        <w:rPr>
          <w:rFonts w:ascii="Arial" w:hAnsi="Arial" w:cs="Arial"/>
        </w:rPr>
        <w:tab/>
        <w:t xml:space="preserve">4) Dokapitalizowanie ZK Sp. z o.o. w Kleszczewie w formie objęcia udziałów na zadanie: Budowa i </w:t>
      </w:r>
      <w:proofErr w:type="spellStart"/>
      <w:r w:rsidRPr="0043318C">
        <w:rPr>
          <w:rFonts w:ascii="Arial" w:hAnsi="Arial" w:cs="Arial"/>
        </w:rPr>
        <w:t>i</w:t>
      </w:r>
      <w:proofErr w:type="spellEnd"/>
      <w:r w:rsidRPr="0043318C">
        <w:rPr>
          <w:rFonts w:ascii="Arial" w:hAnsi="Arial" w:cs="Arial"/>
        </w:rPr>
        <w:t xml:space="preserve"> modernizacja sieci kanalizacji sanitarnej oraz sieci wodociągowej wraz z przyłączami kanalizacyjnymi i wodociągowymi w Nagradowicach i Tulcach ;</w:t>
      </w: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 w:rsidRPr="0043318C">
        <w:rPr>
          <w:rFonts w:ascii="Arial" w:hAnsi="Arial" w:cs="Arial"/>
        </w:rPr>
        <w:tab/>
        <w:t>5) Rewaloryzacja zabytkowego parku dworskiego w Gowarzewie - PROW 2014-2020;</w:t>
      </w: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43318C">
        <w:rPr>
          <w:rFonts w:ascii="Arial" w:hAnsi="Arial" w:cs="Arial"/>
        </w:rPr>
        <w:tab/>
        <w:t>6) Wytwarzanie energii ze źródeł odnawialnych na terenie Gminy Kleszczewo i Krzykosy;</w:t>
      </w: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ind w:firstLine="720"/>
        <w:rPr>
          <w:rFonts w:ascii="Arial" w:hAnsi="Arial" w:cs="Arial"/>
        </w:rPr>
      </w:pPr>
      <w:r w:rsidRPr="0043318C">
        <w:rPr>
          <w:rFonts w:ascii="Arial" w:hAnsi="Arial" w:cs="Arial"/>
        </w:rPr>
        <w:t xml:space="preserve">7)  Kompleksowa termomodernizacja przyszkolnej hali widowiskowo-sportowej oraz modernizacja kotłowni wraz z przebudową fragmentu ściany zewnętrznej frontowej </w:t>
      </w:r>
      <w:r w:rsidRPr="0043318C">
        <w:rPr>
          <w:rFonts w:ascii="Arial" w:hAnsi="Arial" w:cs="Arial"/>
        </w:rPr>
        <w:lastRenderedPageBreak/>
        <w:t>i tylnej oraz zadaszenia galerii trybun hali w budynku szkoły podstawowej w Gminie Kleszczewo;</w:t>
      </w: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ind w:firstLine="720"/>
        <w:rPr>
          <w:rFonts w:ascii="Arial" w:hAnsi="Arial" w:cs="Arial"/>
        </w:rPr>
      </w:pPr>
      <w:r w:rsidRPr="0043318C">
        <w:rPr>
          <w:rFonts w:ascii="Arial" w:hAnsi="Arial" w:cs="Arial"/>
        </w:rPr>
        <w:t>8) Budowa oświetlenia ulicznego na terenie gminy;</w:t>
      </w: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ind w:firstLine="720"/>
        <w:rPr>
          <w:rFonts w:ascii="Arial" w:hAnsi="Arial" w:cs="Arial"/>
        </w:rPr>
      </w:pPr>
      <w:r w:rsidRPr="0043318C">
        <w:rPr>
          <w:rFonts w:ascii="Arial" w:hAnsi="Arial" w:cs="Arial"/>
        </w:rPr>
        <w:t>9) Zimowe utrzymanie dróg w sezonie  2019/2020/2021;</w:t>
      </w: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ind w:firstLine="720"/>
        <w:rPr>
          <w:rFonts w:ascii="Arial" w:hAnsi="Arial" w:cs="Arial"/>
        </w:rPr>
      </w:pPr>
      <w:r w:rsidRPr="0043318C">
        <w:rPr>
          <w:rFonts w:ascii="Arial" w:hAnsi="Arial" w:cs="Arial"/>
        </w:rPr>
        <w:t>10) Włączenie społeczne mieszkańców poprzez rewitalizację miejscowości Komorniki oraz Nagradowice;</w:t>
      </w: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ind w:firstLine="720"/>
        <w:rPr>
          <w:rFonts w:ascii="Arial" w:hAnsi="Arial" w:cs="Arial"/>
        </w:rPr>
      </w:pPr>
      <w:r w:rsidRPr="0043318C">
        <w:rPr>
          <w:rFonts w:ascii="Arial" w:hAnsi="Arial" w:cs="Arial"/>
        </w:rPr>
        <w:t>11) Budowa przedszkola samorządowego w Kleszczewie</w:t>
      </w: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ind w:firstLine="720"/>
        <w:rPr>
          <w:rFonts w:ascii="Arial" w:hAnsi="Arial" w:cs="Arial"/>
        </w:rPr>
      </w:pPr>
      <w:r w:rsidRPr="0043318C">
        <w:rPr>
          <w:rFonts w:ascii="Arial" w:hAnsi="Arial" w:cs="Arial"/>
        </w:rPr>
        <w:t>12) Budowa zintegrowanego węzła przesiadkowego wraz z infrastrukturą towarzyszącą oraz inwestycje w zakresie publicznego transportu zbiorowego na terenie Gminy Kleszczewo .</w:t>
      </w: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ind w:firstLine="720"/>
        <w:rPr>
          <w:rFonts w:ascii="Arial" w:hAnsi="Arial" w:cs="Arial"/>
        </w:rPr>
      </w:pPr>
    </w:p>
    <w:p w:rsidR="0043318C" w:rsidRPr="0043318C" w:rsidRDefault="0043318C" w:rsidP="004331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43318C">
        <w:rPr>
          <w:rFonts w:ascii="Arial" w:hAnsi="Arial" w:cs="Arial"/>
        </w:rPr>
        <w:t xml:space="preserve">Ponadto w Wieloletniej Prognozie Finansowej Gminy Kleszczewo na lata 2020-2040, w roku budżetowym 2020 w pozycji 10.11 wykazano poniesione wydatki bieżące podlegające ustawowemu wyłączeniu z limity spłaty zobowiązań w wysokości 132.195,13 zł. Niniejsza kwota obejmuje poniesione wydatki bieżące w celu realizacji zadań związanych z przeciwdziałaniem COVID-19, które zostały uruchomione z rezerwy na zarządzanie kryzysowe bezpośrednio w efekcie wystąpienia pandemii. </w:t>
      </w: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ind w:firstLine="720"/>
        <w:rPr>
          <w:rFonts w:ascii="Arial" w:hAnsi="Arial" w:cs="Arial"/>
        </w:rPr>
      </w:pP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43318C">
        <w:rPr>
          <w:rFonts w:ascii="Arial" w:hAnsi="Arial" w:cs="Arial"/>
        </w:rPr>
        <w:t>Pełen zakres zmian obrazują załączniki nr 1 i 2 do niniejszej uchwały.</w:t>
      </w: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:rsidR="0043318C" w:rsidRPr="0043318C" w:rsidRDefault="0043318C" w:rsidP="004331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:rsidR="0043318C" w:rsidRDefault="0043318C"/>
    <w:sectPr w:rsidR="0043318C" w:rsidSect="00913FDE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9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3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7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0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4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8C"/>
    <w:rsid w:val="003A6891"/>
    <w:rsid w:val="0043318C"/>
    <w:rsid w:val="00813A64"/>
    <w:rsid w:val="00A6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73791-BAF9-48AD-917D-C4EA4BAA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jlitk</dc:creator>
  <cp:keywords/>
  <dc:description/>
  <cp:lastModifiedBy>jlitk</cp:lastModifiedBy>
  <cp:revision>3</cp:revision>
  <dcterms:created xsi:type="dcterms:W3CDTF">2020-11-30T07:18:00Z</dcterms:created>
  <dcterms:modified xsi:type="dcterms:W3CDTF">2020-11-30T08:04:00Z</dcterms:modified>
</cp:coreProperties>
</file>