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F1E8" w14:textId="3917D7EC" w:rsidR="007604E1" w:rsidRPr="004170DA" w:rsidRDefault="00700E88" w:rsidP="00700E8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0DA">
        <w:rPr>
          <w:rFonts w:ascii="Times New Roman" w:hAnsi="Times New Roman" w:cs="Times New Roman"/>
          <w:b/>
          <w:bCs/>
          <w:sz w:val="28"/>
          <w:szCs w:val="28"/>
        </w:rPr>
        <w:t>UCHWAŁA NR XX</w:t>
      </w:r>
      <w:r w:rsidR="00DF03AB" w:rsidRPr="004170DA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0217F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170D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57755" w:rsidRPr="004170D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17F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F03AB" w:rsidRPr="004170D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170DA">
        <w:rPr>
          <w:rFonts w:ascii="Times New Roman" w:hAnsi="Times New Roman" w:cs="Times New Roman"/>
          <w:b/>
          <w:bCs/>
          <w:sz w:val="28"/>
          <w:szCs w:val="28"/>
        </w:rPr>
        <w:t>/2021</w:t>
      </w:r>
      <w:r w:rsidRPr="004170DA">
        <w:rPr>
          <w:rFonts w:ascii="Times New Roman" w:hAnsi="Times New Roman" w:cs="Times New Roman"/>
          <w:b/>
          <w:bCs/>
          <w:sz w:val="28"/>
          <w:szCs w:val="28"/>
        </w:rPr>
        <w:br/>
        <w:t>RADY GMINY KLESZCZEWO</w:t>
      </w:r>
      <w:r w:rsidRPr="004170D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z dnia </w:t>
      </w:r>
      <w:r w:rsidR="000217FE">
        <w:rPr>
          <w:rFonts w:ascii="Times New Roman" w:hAnsi="Times New Roman" w:cs="Times New Roman"/>
          <w:b/>
          <w:bCs/>
          <w:sz w:val="28"/>
          <w:szCs w:val="28"/>
        </w:rPr>
        <w:t>2 września</w:t>
      </w:r>
      <w:r w:rsidRPr="004170DA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</w:p>
    <w:p w14:paraId="06AFBDE5" w14:textId="539BDEA5" w:rsidR="00B86A30" w:rsidRPr="004170DA" w:rsidRDefault="00B86A30" w:rsidP="00B86A30">
      <w:pPr>
        <w:spacing w:after="200" w:line="276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4170D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 sprawie:</w:t>
      </w:r>
      <w:r w:rsidR="0009058A" w:rsidRPr="004170D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70D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zmiany uchwały budżetowej</w:t>
      </w:r>
      <w:r w:rsidR="0009058A" w:rsidRPr="004170D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70D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na 2021 r.</w:t>
      </w:r>
    </w:p>
    <w:p w14:paraId="1F14A37B" w14:textId="472D5013" w:rsidR="00B86A30" w:rsidRPr="004170DA" w:rsidRDefault="00B86A30" w:rsidP="00700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hAnsi="Arial" w:cs="Arial"/>
        </w:rPr>
      </w:pPr>
      <w:r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4 </w:t>
      </w:r>
      <w:r w:rsidRPr="00C3795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9058A" w:rsidRPr="00C37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795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9058A" w:rsidRPr="00C37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795A">
        <w:rPr>
          <w:rFonts w:ascii="Times New Roman" w:eastAsia="Times New Roman" w:hAnsi="Times New Roman" w:cs="Times New Roman"/>
          <w:sz w:val="24"/>
          <w:szCs w:val="24"/>
          <w:lang w:eastAsia="pl-PL"/>
        </w:rPr>
        <w:t>lit. „</w:t>
      </w:r>
      <w:r w:rsidR="00700E88" w:rsidRPr="00C3795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37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r. o samorządzie gminnym (tekst jednolity Dz. U. z 202</w:t>
      </w:r>
      <w:r w:rsidR="001D53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217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9058A"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1D53C4">
        <w:rPr>
          <w:rFonts w:ascii="Times New Roman" w:eastAsia="Times New Roman" w:hAnsi="Times New Roman" w:cs="Times New Roman"/>
          <w:sz w:val="24"/>
          <w:szCs w:val="24"/>
          <w:lang w:eastAsia="pl-PL"/>
        </w:rPr>
        <w:t>1372</w:t>
      </w:r>
      <w:r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art. 212 ustawy z dnia 27 sierpnia 2009</w:t>
      </w:r>
      <w:r w:rsidR="000672EC"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finansach publicznych (tekst jednolity </w:t>
      </w:r>
      <w:r w:rsidR="00700E88" w:rsidRPr="004170DA">
        <w:rPr>
          <w:rFonts w:ascii="Times New Roman" w:hAnsi="Times New Roman" w:cs="Times New Roman"/>
          <w:sz w:val="24"/>
          <w:szCs w:val="24"/>
        </w:rPr>
        <w:t>Dz. U. z 2021 r. poz. 305</w:t>
      </w:r>
      <w:r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170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Gminy Kleszczewo uchwala, co następuje:</w:t>
      </w:r>
    </w:p>
    <w:p w14:paraId="75D05C61" w14:textId="77777777" w:rsidR="00B86A30" w:rsidRPr="004170DA" w:rsidRDefault="00B86A30" w:rsidP="00B86A30">
      <w:pPr>
        <w:spacing w:before="120"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170D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</w:t>
      </w:r>
    </w:p>
    <w:p w14:paraId="5574E601" w14:textId="6F3C37C6" w:rsidR="00B86A30" w:rsidRPr="004170DA" w:rsidRDefault="00B86A30" w:rsidP="00B86A3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>W uchwale Nr XXVI/201/2021</w:t>
      </w:r>
      <w:r w:rsidR="0009058A"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>Rady Gminy Kleszczewo z dnia 27 stycznia 2021 r.</w:t>
      </w:r>
      <w:r w:rsidR="0009058A"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uchwały budżetowej na 2021 r., zmienionej </w:t>
      </w:r>
      <w:r w:rsidR="00AF4066"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uchwałami i </w:t>
      </w:r>
      <w:r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>zarządzeni</w:t>
      </w:r>
      <w:r w:rsidR="00AF4066"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>ami</w:t>
      </w:r>
      <w:r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wprowadza się następujące zmiany:</w:t>
      </w:r>
    </w:p>
    <w:p w14:paraId="45722661" w14:textId="77777777" w:rsidR="00B86A30" w:rsidRPr="004170DA" w:rsidRDefault="00B86A30" w:rsidP="00B86A3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5DD909A" w14:textId="4EC02811" w:rsidR="00AB118B" w:rsidRPr="004170DA" w:rsidRDefault="00AB118B" w:rsidP="00AB118B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0" w:name="_Hlk72419527"/>
      <w:r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Dokonuje się zwiększenia dochodów o kwotę</w:t>
      </w:r>
      <w:r w:rsidR="00256C3B"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2089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36.845,10</w:t>
      </w:r>
      <w:r w:rsidRPr="004170D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>zł i tak § 1 otrzymuje brzmienie:</w:t>
      </w:r>
    </w:p>
    <w:p w14:paraId="722A862C" w14:textId="45D01615" w:rsidR="00CD63DE" w:rsidRPr="004170DA" w:rsidRDefault="00CD63DE" w:rsidP="00CD6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„1. Ustala się łączną kwotę dochodów budżetu na 2021 r. w kwocie</w:t>
      </w:r>
      <w:r w:rsidR="0009058A"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="0072089D">
        <w:rPr>
          <w:rFonts w:ascii="Times New Roman" w:hAnsi="Times New Roman" w:cs="Times New Roman"/>
          <w:b/>
          <w:bCs/>
          <w:sz w:val="24"/>
          <w:szCs w:val="24"/>
        </w:rPr>
        <w:t>81.958.062,85</w:t>
      </w:r>
      <w:r w:rsidRPr="004170DA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646A2C7C" w14:textId="131D0052" w:rsidR="00CD63DE" w:rsidRPr="004170DA" w:rsidRDefault="0009058A" w:rsidP="00CD6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="00CD63DE" w:rsidRPr="004170DA">
        <w:rPr>
          <w:rFonts w:ascii="Times New Roman" w:hAnsi="Times New Roman" w:cs="Times New Roman"/>
          <w:sz w:val="24"/>
          <w:szCs w:val="24"/>
        </w:rPr>
        <w:t>z tego:</w:t>
      </w:r>
    </w:p>
    <w:p w14:paraId="58397D78" w14:textId="7EEF1E51" w:rsidR="00CD63DE" w:rsidRPr="0072089D" w:rsidRDefault="00CD63DE" w:rsidP="0072089D">
      <w:pPr>
        <w:pStyle w:val="Akapitzlist"/>
        <w:numPr>
          <w:ilvl w:val="0"/>
          <w:numId w:val="15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dochody bieżące w kwocie</w:t>
      </w:r>
      <w:r w:rsidR="0009058A"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="0072089D">
        <w:rPr>
          <w:rFonts w:ascii="Times New Roman" w:hAnsi="Times New Roman" w:cs="Times New Roman"/>
          <w:b/>
          <w:bCs/>
          <w:sz w:val="24"/>
          <w:szCs w:val="24"/>
        </w:rPr>
        <w:t>59.346.323,21</w:t>
      </w:r>
      <w:r w:rsidR="00DF03AB" w:rsidRPr="00720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89D">
        <w:rPr>
          <w:rFonts w:ascii="Times New Roman" w:hAnsi="Times New Roman" w:cs="Times New Roman"/>
          <w:sz w:val="24"/>
          <w:szCs w:val="24"/>
        </w:rPr>
        <w:t>zł</w:t>
      </w:r>
    </w:p>
    <w:p w14:paraId="308F3811" w14:textId="49A5BAB3" w:rsidR="00CD63DE" w:rsidRPr="004170DA" w:rsidRDefault="00CD63DE" w:rsidP="0009058A">
      <w:pPr>
        <w:pStyle w:val="Akapitzlist"/>
        <w:numPr>
          <w:ilvl w:val="0"/>
          <w:numId w:val="15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dochody majątkowe w kwocie</w:t>
      </w:r>
      <w:r w:rsidR="0009058A"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="00DF03AB" w:rsidRPr="004170DA">
        <w:rPr>
          <w:rFonts w:ascii="Times New Roman" w:hAnsi="Times New Roman" w:cs="Times New Roman"/>
          <w:b/>
          <w:bCs/>
          <w:sz w:val="24"/>
          <w:szCs w:val="24"/>
        </w:rPr>
        <w:t>22.611.</w:t>
      </w:r>
      <w:r w:rsidR="005A4302">
        <w:rPr>
          <w:rFonts w:ascii="Times New Roman" w:hAnsi="Times New Roman" w:cs="Times New Roman"/>
          <w:b/>
          <w:bCs/>
          <w:sz w:val="24"/>
          <w:szCs w:val="24"/>
        </w:rPr>
        <w:t>739,64</w:t>
      </w:r>
      <w:r w:rsidRPr="00417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zł</w:t>
      </w:r>
    </w:p>
    <w:p w14:paraId="0166A4FE" w14:textId="77777777" w:rsidR="00CD63DE" w:rsidRPr="004170DA" w:rsidRDefault="00CD63DE" w:rsidP="00CD63D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zgodnie z załącznikiem Nr 1 do uchwały.</w:t>
      </w:r>
    </w:p>
    <w:p w14:paraId="59D45C52" w14:textId="77777777" w:rsidR="00CD63DE" w:rsidRPr="004170DA" w:rsidRDefault="00CD63DE" w:rsidP="00CD6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14:paraId="42E68A89" w14:textId="5BDE79BA" w:rsidR="00CD63DE" w:rsidRPr="004170DA" w:rsidRDefault="00CD63DE" w:rsidP="0009058A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dotacje celowe na realizację zadań z zakresu administracji rządowej i innych zadań</w:t>
      </w:r>
      <w:r w:rsidR="0009058A"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 xml:space="preserve">zleconych ustawami w wysokości </w:t>
      </w:r>
      <w:r w:rsidR="00082935">
        <w:rPr>
          <w:rFonts w:ascii="Times New Roman" w:hAnsi="Times New Roman" w:cs="Times New Roman"/>
          <w:b/>
          <w:bCs/>
          <w:sz w:val="24"/>
          <w:szCs w:val="24"/>
        </w:rPr>
        <w:t>16.525.517,06</w:t>
      </w:r>
      <w:r w:rsidR="00DF03AB" w:rsidRPr="004170DA">
        <w:rPr>
          <w:rFonts w:ascii="Times New Roman" w:hAnsi="Times New Roman" w:cs="Times New Roman"/>
          <w:sz w:val="24"/>
          <w:szCs w:val="24"/>
        </w:rPr>
        <w:t xml:space="preserve"> zł</w:t>
      </w:r>
      <w:r w:rsidRPr="004170DA">
        <w:rPr>
          <w:rFonts w:ascii="Times New Roman" w:hAnsi="Times New Roman" w:cs="Times New Roman"/>
          <w:sz w:val="24"/>
          <w:szCs w:val="24"/>
        </w:rPr>
        <w:t>,</w:t>
      </w:r>
      <w:r w:rsidR="0009058A"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zgodnie z załącznikiem</w:t>
      </w:r>
      <w:r w:rsidR="0009058A"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Nr 3 do uchwały”</w:t>
      </w:r>
    </w:p>
    <w:p w14:paraId="0074D50F" w14:textId="2961CB7A" w:rsidR="00B86A30" w:rsidRPr="004170DA" w:rsidRDefault="00B86A30" w:rsidP="0009058A">
      <w:pPr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 xml:space="preserve">dotacje celowe na realizację zadań wykonywanych w drodze umów lub porozumień między jednostkami samorządu terytorialnego w wysokości </w:t>
      </w:r>
      <w:r w:rsidRPr="004170DA">
        <w:rPr>
          <w:rFonts w:ascii="Times New Roman" w:hAnsi="Times New Roman" w:cs="Times New Roman"/>
          <w:b/>
          <w:sz w:val="24"/>
          <w:szCs w:val="24"/>
        </w:rPr>
        <w:t xml:space="preserve">351.500,00 </w:t>
      </w:r>
      <w:r w:rsidRPr="004170DA">
        <w:rPr>
          <w:rFonts w:ascii="Times New Roman" w:hAnsi="Times New Roman" w:cs="Times New Roman"/>
          <w:sz w:val="24"/>
          <w:szCs w:val="24"/>
        </w:rPr>
        <w:t xml:space="preserve">zł, zgodnie </w:t>
      </w:r>
      <w:r w:rsidR="00DF03AB" w:rsidRPr="004170DA">
        <w:rPr>
          <w:rFonts w:ascii="Times New Roman" w:hAnsi="Times New Roman" w:cs="Times New Roman"/>
          <w:sz w:val="24"/>
          <w:szCs w:val="24"/>
        </w:rPr>
        <w:br/>
      </w:r>
      <w:r w:rsidRPr="004170DA">
        <w:rPr>
          <w:rFonts w:ascii="Times New Roman" w:hAnsi="Times New Roman" w:cs="Times New Roman"/>
          <w:sz w:val="24"/>
          <w:szCs w:val="24"/>
        </w:rPr>
        <w:t>z załącznikiem Nr 6 do uchwały</w:t>
      </w:r>
    </w:p>
    <w:p w14:paraId="651239FB" w14:textId="239F17D3" w:rsidR="00B86A30" w:rsidRPr="004170DA" w:rsidRDefault="00B86A30" w:rsidP="0009058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170DA">
        <w:rPr>
          <w:rFonts w:ascii="Times New Roman" w:hAnsi="Times New Roman"/>
          <w:sz w:val="24"/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="00DF03AB" w:rsidRPr="004170DA">
        <w:rPr>
          <w:rFonts w:ascii="Times New Roman" w:hAnsi="Times New Roman"/>
          <w:sz w:val="24"/>
          <w:szCs w:val="24"/>
        </w:rPr>
        <w:br/>
      </w:r>
      <w:r w:rsidRPr="004170DA">
        <w:rPr>
          <w:rFonts w:ascii="Times New Roman" w:hAnsi="Times New Roman"/>
          <w:sz w:val="24"/>
          <w:szCs w:val="24"/>
        </w:rPr>
        <w:t xml:space="preserve">o finansach publicznych w wysokości </w:t>
      </w:r>
      <w:r w:rsidR="0030178D" w:rsidRPr="004170DA">
        <w:rPr>
          <w:rFonts w:ascii="Times New Roman" w:hAnsi="Times New Roman"/>
          <w:b/>
          <w:sz w:val="24"/>
          <w:szCs w:val="24"/>
        </w:rPr>
        <w:t xml:space="preserve">20.989.374,64 </w:t>
      </w:r>
      <w:r w:rsidRPr="004170DA">
        <w:rPr>
          <w:rFonts w:ascii="Times New Roman" w:hAnsi="Times New Roman"/>
          <w:bCs/>
          <w:sz w:val="24"/>
          <w:szCs w:val="24"/>
        </w:rPr>
        <w:t>zł</w:t>
      </w:r>
      <w:r w:rsidR="000672EC" w:rsidRPr="004170DA">
        <w:rPr>
          <w:rFonts w:ascii="Times New Roman" w:hAnsi="Times New Roman"/>
          <w:bCs/>
          <w:sz w:val="24"/>
          <w:szCs w:val="24"/>
        </w:rPr>
        <w:t>”</w:t>
      </w:r>
    </w:p>
    <w:p w14:paraId="6B4C3175" w14:textId="77777777" w:rsidR="00B86A30" w:rsidRPr="004170DA" w:rsidRDefault="00B86A30" w:rsidP="0009058A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A4201CC" w14:textId="7CA9F147" w:rsidR="00AB118B" w:rsidRPr="004170DA" w:rsidRDefault="00CD63DE" w:rsidP="00010C50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170DA">
        <w:rPr>
          <w:rFonts w:ascii="Times New Roman" w:hAnsi="Times New Roman" w:cs="Times New Roman"/>
          <w:sz w:val="24"/>
          <w:szCs w:val="24"/>
        </w:rPr>
        <w:t xml:space="preserve">Wydatki zwiększa się o </w:t>
      </w:r>
      <w:r w:rsidR="00361063">
        <w:rPr>
          <w:rFonts w:ascii="Times New Roman" w:hAnsi="Times New Roman" w:cs="Times New Roman"/>
          <w:b/>
          <w:sz w:val="24"/>
          <w:szCs w:val="24"/>
        </w:rPr>
        <w:t>625.825,00</w:t>
      </w:r>
      <w:r w:rsidRPr="004170DA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Pr="004170DA">
        <w:rPr>
          <w:rFonts w:ascii="Times New Roman" w:hAnsi="Times New Roman" w:cs="Times New Roman"/>
          <w:sz w:val="24"/>
          <w:szCs w:val="24"/>
        </w:rPr>
        <w:t xml:space="preserve"> i tak § 2 otrzymuje brzmienie:</w:t>
      </w:r>
    </w:p>
    <w:p w14:paraId="77F247E1" w14:textId="36F4A996" w:rsidR="00010C50" w:rsidRPr="004170DA" w:rsidRDefault="00010C50" w:rsidP="00010C5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 xml:space="preserve">„1. Ustala się łączną kwotę wydatków budżetu na 2021 r. w kwocie </w:t>
      </w:r>
      <w:r w:rsidR="00361063">
        <w:rPr>
          <w:rFonts w:ascii="Times New Roman" w:hAnsi="Times New Roman" w:cs="Times New Roman"/>
          <w:b/>
          <w:bCs/>
          <w:sz w:val="24"/>
          <w:szCs w:val="24"/>
        </w:rPr>
        <w:t>89.939.702,09</w:t>
      </w:r>
      <w:r w:rsidRPr="004170DA">
        <w:rPr>
          <w:rFonts w:ascii="Times New Roman" w:hAnsi="Times New Roman" w:cs="Times New Roman"/>
          <w:sz w:val="24"/>
          <w:szCs w:val="24"/>
        </w:rPr>
        <w:t xml:space="preserve"> zł, zgodnie z załącznikiem Nr 2 do uchwały.</w:t>
      </w:r>
    </w:p>
    <w:p w14:paraId="24BC8557" w14:textId="77777777" w:rsidR="00010C50" w:rsidRPr="004170DA" w:rsidRDefault="00010C50" w:rsidP="00010C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 xml:space="preserve"> z tego:</w:t>
      </w:r>
    </w:p>
    <w:p w14:paraId="6F542528" w14:textId="4140C104" w:rsidR="00010C50" w:rsidRPr="004170DA" w:rsidRDefault="00010C50" w:rsidP="00010C50">
      <w:pPr>
        <w:pStyle w:val="Akapitzlist"/>
        <w:numPr>
          <w:ilvl w:val="2"/>
          <w:numId w:val="9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 xml:space="preserve">wydatki bieżące w kwocie </w:t>
      </w:r>
      <w:r w:rsidR="00DF61AA">
        <w:rPr>
          <w:rFonts w:ascii="Times New Roman" w:hAnsi="Times New Roman" w:cs="Times New Roman"/>
          <w:b/>
          <w:bCs/>
          <w:sz w:val="24"/>
          <w:szCs w:val="24"/>
        </w:rPr>
        <w:t>54.115.363,90</w:t>
      </w:r>
      <w:r w:rsidRPr="004170DA">
        <w:rPr>
          <w:rFonts w:ascii="Times New Roman" w:hAnsi="Times New Roman" w:cs="Times New Roman"/>
          <w:sz w:val="24"/>
          <w:szCs w:val="24"/>
        </w:rPr>
        <w:t xml:space="preserve"> zł, </w:t>
      </w:r>
    </w:p>
    <w:p w14:paraId="0A226579" w14:textId="56BC6BF8" w:rsidR="00010C50" w:rsidRPr="004170DA" w:rsidRDefault="00010C50" w:rsidP="00010C50">
      <w:pPr>
        <w:pStyle w:val="Akapitzlist"/>
        <w:numPr>
          <w:ilvl w:val="2"/>
          <w:numId w:val="9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 xml:space="preserve">wydatki majątkowe w kwocie </w:t>
      </w:r>
      <w:r w:rsidRPr="004170DA">
        <w:rPr>
          <w:rFonts w:ascii="Times New Roman" w:hAnsi="Times New Roman" w:cs="Times New Roman"/>
          <w:b/>
          <w:bCs/>
          <w:sz w:val="24"/>
          <w:szCs w:val="24"/>
        </w:rPr>
        <w:t>35.</w:t>
      </w:r>
      <w:r w:rsidR="00DF61AA">
        <w:rPr>
          <w:rFonts w:ascii="Times New Roman" w:hAnsi="Times New Roman" w:cs="Times New Roman"/>
          <w:b/>
          <w:bCs/>
          <w:sz w:val="24"/>
          <w:szCs w:val="24"/>
        </w:rPr>
        <w:t>824.338,19</w:t>
      </w:r>
      <w:r w:rsidRPr="004170DA">
        <w:rPr>
          <w:rFonts w:ascii="Times New Roman" w:hAnsi="Times New Roman" w:cs="Times New Roman"/>
          <w:sz w:val="24"/>
          <w:szCs w:val="24"/>
        </w:rPr>
        <w:t xml:space="preserve"> zł, zgodnie z załącznikiem Nr 5 </w:t>
      </w:r>
      <w:r w:rsidRPr="004170DA">
        <w:rPr>
          <w:rFonts w:ascii="Times New Roman" w:hAnsi="Times New Roman" w:cs="Times New Roman"/>
          <w:sz w:val="24"/>
          <w:szCs w:val="24"/>
        </w:rPr>
        <w:br/>
        <w:t>do uchwały,</w:t>
      </w:r>
    </w:p>
    <w:p w14:paraId="649B82D6" w14:textId="77777777" w:rsidR="00010C50" w:rsidRPr="004170DA" w:rsidRDefault="00010C50" w:rsidP="00010C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F72834" w14:textId="77777777" w:rsidR="00010C50" w:rsidRPr="004170DA" w:rsidRDefault="00010C50" w:rsidP="00010C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2. Wydatki, o których mowa w ust. 1 obejmują w szczególności:</w:t>
      </w:r>
    </w:p>
    <w:p w14:paraId="70CE3246" w14:textId="52FD31BC" w:rsidR="00010C50" w:rsidRPr="004170DA" w:rsidRDefault="00010C50" w:rsidP="00010C50">
      <w:pPr>
        <w:pStyle w:val="Tekstpodstawowywcity2"/>
        <w:numPr>
          <w:ilvl w:val="0"/>
          <w:numId w:val="3"/>
        </w:numPr>
        <w:tabs>
          <w:tab w:val="num" w:pos="927"/>
        </w:tabs>
        <w:autoSpaceDE/>
        <w:autoSpaceDN/>
        <w:adjustRightInd/>
        <w:spacing w:line="276" w:lineRule="auto"/>
      </w:pPr>
      <w:r w:rsidRPr="004170DA">
        <w:lastRenderedPageBreak/>
        <w:t xml:space="preserve">wydatki związane z realizacją zadań z zakresu administracji rządowej i innych zadań zleconych ustawami w wysokości </w:t>
      </w:r>
      <w:r w:rsidR="00E34D56">
        <w:rPr>
          <w:b/>
          <w:bCs/>
        </w:rPr>
        <w:t>16.525.517,06</w:t>
      </w:r>
      <w:r w:rsidR="00E34D56" w:rsidRPr="004170DA">
        <w:t xml:space="preserve"> </w:t>
      </w:r>
      <w:r w:rsidRPr="004170DA">
        <w:t xml:space="preserve">zł, </w:t>
      </w:r>
    </w:p>
    <w:p w14:paraId="316B8A09" w14:textId="77777777" w:rsidR="00010C50" w:rsidRPr="004170DA" w:rsidRDefault="00010C50" w:rsidP="00010C50">
      <w:pPr>
        <w:pStyle w:val="Tekstpodstawowywcity2"/>
        <w:tabs>
          <w:tab w:val="num" w:pos="927"/>
        </w:tabs>
        <w:spacing w:line="276" w:lineRule="auto"/>
      </w:pPr>
      <w:r w:rsidRPr="004170DA">
        <w:t>zgodnie z załącznikiem Nr 4 do uchwały,</w:t>
      </w:r>
    </w:p>
    <w:p w14:paraId="059B569C" w14:textId="77777777" w:rsidR="00010C50" w:rsidRPr="004170DA" w:rsidRDefault="00010C50" w:rsidP="00010C50">
      <w:pPr>
        <w:pStyle w:val="Tekstpodstawowywcity2"/>
        <w:numPr>
          <w:ilvl w:val="0"/>
          <w:numId w:val="3"/>
        </w:numPr>
        <w:tabs>
          <w:tab w:val="num" w:pos="927"/>
        </w:tabs>
        <w:autoSpaceDE/>
        <w:autoSpaceDN/>
        <w:adjustRightInd/>
        <w:spacing w:line="276" w:lineRule="auto"/>
      </w:pPr>
      <w:r w:rsidRPr="004170DA">
        <w:t xml:space="preserve">wydatki na realizację zadań wykonywanych w drodze umów lub porozumień między jednostkami samorządu terytorialnego w wysokości </w:t>
      </w:r>
      <w:r w:rsidRPr="004170DA">
        <w:rPr>
          <w:b/>
        </w:rPr>
        <w:t xml:space="preserve">351.500,00 </w:t>
      </w:r>
      <w:r w:rsidRPr="004170DA">
        <w:t>zł</w:t>
      </w:r>
    </w:p>
    <w:p w14:paraId="33566242" w14:textId="77777777" w:rsidR="00010C50" w:rsidRPr="004170DA" w:rsidRDefault="00010C50" w:rsidP="00010C50">
      <w:pPr>
        <w:pStyle w:val="Tekstpodstawowywcity2"/>
        <w:tabs>
          <w:tab w:val="num" w:pos="927"/>
        </w:tabs>
        <w:spacing w:line="276" w:lineRule="auto"/>
      </w:pPr>
      <w:r w:rsidRPr="004170DA">
        <w:t>zgodnie z załącznikiem Nr 6 do uchwały,</w:t>
      </w:r>
    </w:p>
    <w:p w14:paraId="140451AD" w14:textId="762EDE8B" w:rsidR="00010C50" w:rsidRPr="004170DA" w:rsidRDefault="00010C50" w:rsidP="00010C50">
      <w:pPr>
        <w:pStyle w:val="Tekstpodstawowywcity2"/>
        <w:numPr>
          <w:ilvl w:val="0"/>
          <w:numId w:val="3"/>
        </w:numPr>
        <w:autoSpaceDE/>
        <w:autoSpaceDN/>
        <w:adjustRightInd/>
        <w:spacing w:line="276" w:lineRule="auto"/>
      </w:pPr>
      <w:r w:rsidRPr="004170DA">
        <w:t xml:space="preserve">wydatki na programy finansowane z udziałem środków, o których mowa w art. 5 ust 1 pkt. 2 i 3 ustawy o finansach publicznych w wysokości </w:t>
      </w:r>
      <w:r w:rsidRPr="004170DA">
        <w:rPr>
          <w:b/>
        </w:rPr>
        <w:t>18.688.92</w:t>
      </w:r>
      <w:r w:rsidR="009D73DB" w:rsidRPr="004170DA">
        <w:rPr>
          <w:b/>
        </w:rPr>
        <w:t>2</w:t>
      </w:r>
      <w:r w:rsidRPr="004170DA">
        <w:rPr>
          <w:b/>
        </w:rPr>
        <w:t xml:space="preserve">,00 </w:t>
      </w:r>
      <w:r w:rsidRPr="004170DA">
        <w:rPr>
          <w:bCs/>
        </w:rPr>
        <w:t>zł.”</w:t>
      </w:r>
    </w:p>
    <w:p w14:paraId="74812D20" w14:textId="77777777" w:rsidR="005255EA" w:rsidRPr="004170DA" w:rsidRDefault="005255EA" w:rsidP="005255EA">
      <w:pPr>
        <w:pStyle w:val="Tekstpodstawowywcity2"/>
        <w:autoSpaceDE/>
        <w:autoSpaceDN/>
        <w:adjustRightInd/>
        <w:spacing w:line="276" w:lineRule="auto"/>
      </w:pPr>
    </w:p>
    <w:bookmarkEnd w:id="0"/>
    <w:p w14:paraId="71683A69" w14:textId="77777777" w:rsidR="00BF10FE" w:rsidRPr="004170DA" w:rsidRDefault="00BF10FE" w:rsidP="00BF10FE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>§ 3 uchwały budżetowej otrzymuje brzmienie:</w:t>
      </w:r>
    </w:p>
    <w:p w14:paraId="4695CD13" w14:textId="77777777" w:rsidR="00BF10FE" w:rsidRPr="004170DA" w:rsidRDefault="00BF10FE" w:rsidP="00BF10FE">
      <w:pPr>
        <w:pStyle w:val="Tekstpodstawowywcity2"/>
        <w:spacing w:line="276" w:lineRule="auto"/>
        <w:ind w:left="0"/>
      </w:pPr>
    </w:p>
    <w:p w14:paraId="7BE92059" w14:textId="4BB06393" w:rsidR="00BF10FE" w:rsidRPr="004170DA" w:rsidRDefault="00BF10FE" w:rsidP="00BF10FE">
      <w:pPr>
        <w:pStyle w:val="Tekstpodstawowywcity2"/>
        <w:spacing w:line="276" w:lineRule="auto"/>
        <w:ind w:left="0"/>
        <w:rPr>
          <w:b/>
          <w:strike/>
        </w:rPr>
      </w:pPr>
      <w:r w:rsidRPr="004170DA">
        <w:t xml:space="preserve">„Deficyt budżetu w kwocie </w:t>
      </w:r>
      <w:r w:rsidRPr="004170DA">
        <w:rPr>
          <w:b/>
        </w:rPr>
        <w:t>7.</w:t>
      </w:r>
      <w:r w:rsidR="00CC670A">
        <w:rPr>
          <w:b/>
        </w:rPr>
        <w:t>981.639,24</w:t>
      </w:r>
      <w:r w:rsidRPr="004170DA">
        <w:rPr>
          <w:b/>
        </w:rPr>
        <w:t xml:space="preserve"> </w:t>
      </w:r>
      <w:r w:rsidRPr="004170DA">
        <w:t>zł</w:t>
      </w:r>
      <w:r w:rsidRPr="004170DA">
        <w:rPr>
          <w:b/>
        </w:rPr>
        <w:t xml:space="preserve"> </w:t>
      </w:r>
      <w:r w:rsidRPr="004170DA">
        <w:t xml:space="preserve">zostanie sfinansowany 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r w:rsidRPr="004170DA">
        <w:br/>
        <w:t xml:space="preserve">w wysokości 6.584.547,59 zł oraz z tytułu wolnych środków wysokości </w:t>
      </w:r>
      <w:r w:rsidR="00CC670A">
        <w:t>1.397.0</w:t>
      </w:r>
      <w:r w:rsidR="00BB09A5">
        <w:t>91</w:t>
      </w:r>
      <w:r w:rsidR="00CC670A">
        <w:t>,65</w:t>
      </w:r>
      <w:r w:rsidRPr="004170DA">
        <w:t xml:space="preserve"> zł.”</w:t>
      </w:r>
    </w:p>
    <w:p w14:paraId="398AFD5B" w14:textId="77777777" w:rsidR="00BF10FE" w:rsidRPr="004170DA" w:rsidRDefault="00BF10FE" w:rsidP="00BF10F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4264BD3" w14:textId="77777777" w:rsidR="00BF10FE" w:rsidRPr="004170DA" w:rsidRDefault="00BF10FE" w:rsidP="00BF10FE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1" w:name="_Hlk71910430"/>
      <w:r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>§ 4 uchwały budżetowej otrzymuje brzmienie:</w:t>
      </w:r>
      <w:r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</w:p>
    <w:bookmarkEnd w:id="1"/>
    <w:p w14:paraId="6C37A73B" w14:textId="5BB93E56" w:rsidR="00BF10FE" w:rsidRPr="004170DA" w:rsidRDefault="00BF10FE" w:rsidP="00BF10F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„ 1. </w:t>
      </w:r>
      <w:r w:rsidRPr="004170DA">
        <w:rPr>
          <w:rFonts w:ascii="Times New Roman" w:hAnsi="Times New Roman" w:cs="Times New Roman"/>
          <w:sz w:val="24"/>
          <w:szCs w:val="24"/>
        </w:rPr>
        <w:t xml:space="preserve">Określa się łączną kwotę planowanych przychodów  budżetu w wysokości </w:t>
      </w:r>
      <w:r w:rsidR="00BB09A5">
        <w:rPr>
          <w:rFonts w:ascii="Times New Roman" w:hAnsi="Times New Roman" w:cs="Times New Roman"/>
          <w:b/>
          <w:sz w:val="24"/>
          <w:szCs w:val="24"/>
        </w:rPr>
        <w:t>19.</w:t>
      </w:r>
      <w:r w:rsidR="00762DA0">
        <w:rPr>
          <w:rFonts w:ascii="Times New Roman" w:hAnsi="Times New Roman" w:cs="Times New Roman"/>
          <w:b/>
          <w:sz w:val="24"/>
          <w:szCs w:val="24"/>
        </w:rPr>
        <w:t>404.270,87</w:t>
      </w:r>
      <w:r w:rsidRPr="00417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zł.</w:t>
      </w:r>
    </w:p>
    <w:p w14:paraId="2E176A83" w14:textId="77777777" w:rsidR="00BF10FE" w:rsidRPr="004170DA" w:rsidRDefault="00BF10FE" w:rsidP="00BF10F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 xml:space="preserve">2. Określa się łączną kwotę planowanych rozchodów budżetu w wysokości  </w:t>
      </w:r>
      <w:r w:rsidRPr="004170DA">
        <w:rPr>
          <w:rFonts w:ascii="Times New Roman" w:hAnsi="Times New Roman" w:cs="Times New Roman"/>
          <w:b/>
          <w:sz w:val="24"/>
          <w:szCs w:val="24"/>
        </w:rPr>
        <w:t>11.422.631,63</w:t>
      </w:r>
      <w:r w:rsidRPr="004170DA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35DE29B" w14:textId="77777777" w:rsidR="00BF10FE" w:rsidRPr="004170DA" w:rsidRDefault="00BF10FE" w:rsidP="00BF10FE">
      <w:pPr>
        <w:pStyle w:val="Tekstpodstawowywcity2"/>
        <w:spacing w:line="276" w:lineRule="auto"/>
        <w:ind w:left="284" w:hanging="284"/>
      </w:pPr>
      <w:r w:rsidRPr="004170DA">
        <w:t>zgodnie z załącznikiem Nr 7 do uchwały”</w:t>
      </w:r>
    </w:p>
    <w:p w14:paraId="53CB24EE" w14:textId="77777777" w:rsidR="00BF10FE" w:rsidRPr="004170DA" w:rsidRDefault="00BF10FE" w:rsidP="00BF10F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354A962" w14:textId="77777777" w:rsidR="00BF10FE" w:rsidRPr="004170DA" w:rsidRDefault="00BF10FE" w:rsidP="00BF10F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1F2F628" w14:textId="216B026A" w:rsidR="00BF10FE" w:rsidRPr="004170DA" w:rsidRDefault="00BF10FE" w:rsidP="00BF10FE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>§ 5 uchwały budżetowej otrzymuje brzmienie:</w:t>
      </w:r>
    </w:p>
    <w:p w14:paraId="6C2807B8" w14:textId="77777777" w:rsidR="0038739A" w:rsidRPr="004170DA" w:rsidRDefault="0038739A" w:rsidP="0038739A">
      <w:pPr>
        <w:pStyle w:val="Tekstpodstawowywcity2"/>
        <w:spacing w:line="276" w:lineRule="auto"/>
        <w:ind w:left="0"/>
      </w:pPr>
    </w:p>
    <w:p w14:paraId="4EC769A3" w14:textId="659157E8" w:rsidR="0038739A" w:rsidRPr="004170DA" w:rsidRDefault="00333EC2" w:rsidP="0038739A">
      <w:pPr>
        <w:pStyle w:val="Tekstpodstawowywcity2"/>
        <w:spacing w:line="276" w:lineRule="auto"/>
        <w:ind w:left="0"/>
      </w:pPr>
      <w:r w:rsidRPr="004170DA">
        <w:t>„</w:t>
      </w:r>
      <w:r w:rsidR="0038739A" w:rsidRPr="004170DA">
        <w:t>1. Ustala się zestawienie planowanych kwot dotacji udzielanych z budżetu gminy, z tego:</w:t>
      </w:r>
    </w:p>
    <w:p w14:paraId="532C6E00" w14:textId="77777777" w:rsidR="0038739A" w:rsidRPr="004170DA" w:rsidRDefault="0038739A" w:rsidP="0038739A">
      <w:pPr>
        <w:pStyle w:val="Tekstpodstawowywcity2"/>
        <w:spacing w:line="276" w:lineRule="auto"/>
        <w:ind w:left="0"/>
      </w:pPr>
      <w:r w:rsidRPr="004170DA">
        <w:t xml:space="preserve">   1) dotacje dla jednostek sektora finansów publicznych            </w:t>
      </w:r>
      <w:r w:rsidRPr="004170DA">
        <w:rPr>
          <w:b/>
        </w:rPr>
        <w:t>4.294.136,24</w:t>
      </w:r>
      <w:r w:rsidRPr="004170DA">
        <w:t xml:space="preserve"> zł</w:t>
      </w:r>
    </w:p>
    <w:p w14:paraId="6A84E365" w14:textId="77777777" w:rsidR="0038739A" w:rsidRPr="004170DA" w:rsidRDefault="0038739A" w:rsidP="0038739A">
      <w:pPr>
        <w:pStyle w:val="Tekstpodstawowywcity2"/>
        <w:spacing w:line="276" w:lineRule="auto"/>
        <w:ind w:left="0"/>
      </w:pPr>
      <w:r w:rsidRPr="004170DA">
        <w:t xml:space="preserve">   2) dotacje dla jednostek spoza sektora finansów publicznych  </w:t>
      </w:r>
      <w:r w:rsidRPr="004170DA">
        <w:rPr>
          <w:b/>
        </w:rPr>
        <w:t xml:space="preserve">7.877.900,00 </w:t>
      </w:r>
      <w:r w:rsidRPr="004170DA">
        <w:t xml:space="preserve">zł  </w:t>
      </w:r>
    </w:p>
    <w:p w14:paraId="07147B07" w14:textId="77777777" w:rsidR="0038739A" w:rsidRPr="004170DA" w:rsidRDefault="0038739A" w:rsidP="0038739A">
      <w:pPr>
        <w:pStyle w:val="Tekstpodstawowywcity2"/>
        <w:spacing w:line="276" w:lineRule="auto"/>
        <w:ind w:left="0"/>
      </w:pPr>
      <w:r w:rsidRPr="004170DA">
        <w:t xml:space="preserve">   zgodnie z załącznikiem nr  9 do uchwały”</w:t>
      </w:r>
    </w:p>
    <w:p w14:paraId="214852D5" w14:textId="77777777" w:rsidR="0038739A" w:rsidRPr="004170DA" w:rsidRDefault="0038739A" w:rsidP="0038739A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08A36F5" w14:textId="579BB4B5" w:rsidR="0038739A" w:rsidRPr="004170DA" w:rsidRDefault="0038739A" w:rsidP="00BF10FE">
      <w:pPr>
        <w:numPr>
          <w:ilvl w:val="0"/>
          <w:numId w:val="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170DA">
        <w:rPr>
          <w:rFonts w:ascii="Times New Roman" w:hAnsi="Times New Roman" w:cs="Times New Roman"/>
          <w:sz w:val="24"/>
          <w:szCs w:val="24"/>
        </w:rPr>
        <w:t>§ 13a</w:t>
      </w:r>
      <w:r w:rsidR="000E0F72">
        <w:rPr>
          <w:rFonts w:ascii="Times New Roman" w:hAnsi="Times New Roman" w:cs="Times New Roman"/>
          <w:sz w:val="24"/>
          <w:szCs w:val="24"/>
        </w:rPr>
        <w:t xml:space="preserve"> </w:t>
      </w:r>
      <w:r w:rsidR="000E0F72"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>uchwały budżetowej</w:t>
      </w:r>
      <w:r w:rsidRPr="004170DA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1776B7A2" w14:textId="77777777" w:rsidR="0038739A" w:rsidRPr="004170DA" w:rsidRDefault="0038739A" w:rsidP="00BF10F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7567806" w14:textId="6AD6A1FC" w:rsidR="00BF10FE" w:rsidRPr="004170DA" w:rsidRDefault="006D4C5A" w:rsidP="00D00D1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170DA">
        <w:rPr>
          <w:rFonts w:ascii="Times New Roman" w:hAnsi="Times New Roman" w:cs="Times New Roman"/>
          <w:sz w:val="24"/>
          <w:szCs w:val="24"/>
        </w:rPr>
        <w:t>„</w:t>
      </w:r>
      <w:r w:rsidR="00D42DFF" w:rsidRPr="004170DA">
        <w:rPr>
          <w:rFonts w:ascii="Times New Roman" w:hAnsi="Times New Roman" w:cs="Times New Roman"/>
          <w:sz w:val="24"/>
          <w:szCs w:val="24"/>
        </w:rPr>
        <w:t xml:space="preserve">§ 13a Określa się plan dochodów i wydatków </w:t>
      </w:r>
      <w:r w:rsidR="00D63F44" w:rsidRPr="004170DA">
        <w:rPr>
          <w:rFonts w:ascii="Times New Roman" w:hAnsi="Times New Roman" w:cs="Times New Roman"/>
          <w:sz w:val="24"/>
          <w:szCs w:val="24"/>
        </w:rPr>
        <w:t xml:space="preserve">bieżących </w:t>
      </w:r>
      <w:r w:rsidR="00024209" w:rsidRPr="004170D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0E0F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24209" w:rsidRPr="004170DA">
        <w:rPr>
          <w:rFonts w:ascii="Times New Roman" w:hAnsi="Times New Roman" w:cs="Times New Roman"/>
          <w:b/>
          <w:bCs/>
          <w:sz w:val="24"/>
          <w:szCs w:val="24"/>
        </w:rPr>
        <w:t>6.696,06</w:t>
      </w:r>
      <w:r w:rsidR="00024209" w:rsidRPr="004170DA">
        <w:rPr>
          <w:rFonts w:ascii="Times New Roman" w:hAnsi="Times New Roman" w:cs="Times New Roman"/>
          <w:sz w:val="24"/>
          <w:szCs w:val="24"/>
        </w:rPr>
        <w:t xml:space="preserve"> zł </w:t>
      </w:r>
      <w:r w:rsidR="00D63F44" w:rsidRPr="004170DA">
        <w:rPr>
          <w:rFonts w:ascii="Times New Roman" w:hAnsi="Times New Roman" w:cs="Times New Roman"/>
          <w:sz w:val="24"/>
          <w:szCs w:val="24"/>
        </w:rPr>
        <w:t>finansowanych z Funduszu Przeciwdziałania COVID-19 w roku 2021</w:t>
      </w:r>
      <w:r w:rsidR="00D42DFF" w:rsidRPr="004170DA">
        <w:rPr>
          <w:rFonts w:ascii="Times New Roman" w:hAnsi="Times New Roman" w:cs="Times New Roman"/>
          <w:sz w:val="24"/>
          <w:szCs w:val="24"/>
        </w:rPr>
        <w:t xml:space="preserve"> zgodnie z załącznikiem Nr 12</w:t>
      </w:r>
      <w:r w:rsidR="004C7275" w:rsidRPr="004170DA">
        <w:rPr>
          <w:rFonts w:ascii="Times New Roman" w:hAnsi="Times New Roman" w:cs="Times New Roman"/>
          <w:sz w:val="24"/>
          <w:szCs w:val="24"/>
        </w:rPr>
        <w:t xml:space="preserve"> do uchwały</w:t>
      </w:r>
      <w:r w:rsidR="00D42DFF" w:rsidRPr="004170DA">
        <w:rPr>
          <w:rFonts w:ascii="Times New Roman" w:hAnsi="Times New Roman" w:cs="Times New Roman"/>
          <w:sz w:val="24"/>
          <w:szCs w:val="24"/>
        </w:rPr>
        <w:t>”.</w:t>
      </w:r>
    </w:p>
    <w:p w14:paraId="5B501E18" w14:textId="77777777" w:rsidR="00010C50" w:rsidRPr="004170DA" w:rsidRDefault="00010C50" w:rsidP="00010C50">
      <w:pPr>
        <w:pStyle w:val="Tekstpodstawowywcity2"/>
        <w:autoSpaceDE/>
        <w:autoSpaceDN/>
        <w:adjustRightInd/>
        <w:spacing w:line="276" w:lineRule="auto"/>
        <w:ind w:left="360"/>
      </w:pPr>
    </w:p>
    <w:p w14:paraId="7F41F666" w14:textId="77777777" w:rsidR="00BF1F58" w:rsidRPr="004170DA" w:rsidRDefault="00BF1F58" w:rsidP="00BF1F5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4E535821" w14:textId="07B5993E" w:rsidR="00863453" w:rsidRPr="004170DA" w:rsidRDefault="00863453" w:rsidP="0086345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170D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§ </w:t>
      </w:r>
      <w:r w:rsidR="00BF1F58" w:rsidRPr="004170D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2</w:t>
      </w:r>
    </w:p>
    <w:p w14:paraId="2DB1D1E1" w14:textId="2B904046" w:rsidR="007604E1" w:rsidRPr="004170DA" w:rsidRDefault="007604E1" w:rsidP="007604E1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170DA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AB118B" w:rsidRPr="004170DA">
        <w:rPr>
          <w:rFonts w:ascii="Times New Roman" w:hAnsi="Times New Roman" w:cs="Times New Roman"/>
          <w:sz w:val="24"/>
          <w:szCs w:val="24"/>
        </w:rPr>
        <w:t>1</w:t>
      </w:r>
      <w:r w:rsidRPr="004170DA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02118E" w:rsidRPr="004170DA">
        <w:rPr>
          <w:rFonts w:ascii="Times New Roman" w:hAnsi="Times New Roman" w:cs="Times New Roman"/>
          <w:sz w:val="24"/>
          <w:szCs w:val="24"/>
        </w:rPr>
        <w:t>1</w:t>
      </w:r>
      <w:r w:rsidRPr="004170DA">
        <w:rPr>
          <w:rFonts w:ascii="Times New Roman" w:hAnsi="Times New Roman" w:cs="Times New Roman"/>
          <w:sz w:val="24"/>
          <w:szCs w:val="24"/>
        </w:rPr>
        <w:t xml:space="preserve"> do</w:t>
      </w:r>
      <w:r w:rsidR="0009058A"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>niniejsze</w:t>
      </w:r>
      <w:r w:rsidR="00441703" w:rsidRPr="004170DA">
        <w:rPr>
          <w:rFonts w:ascii="Times New Roman" w:hAnsi="Times New Roman" w:cs="Times New Roman"/>
          <w:sz w:val="24"/>
          <w:szCs w:val="24"/>
        </w:rPr>
        <w:t>j</w:t>
      </w:r>
      <w:r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="00441703" w:rsidRPr="004170DA">
        <w:rPr>
          <w:rFonts w:ascii="Times New Roman" w:hAnsi="Times New Roman" w:cs="Times New Roman"/>
          <w:sz w:val="24"/>
          <w:szCs w:val="24"/>
        </w:rPr>
        <w:t>uchwały</w:t>
      </w:r>
      <w:r w:rsidRPr="004170DA">
        <w:rPr>
          <w:rFonts w:ascii="Times New Roman" w:hAnsi="Times New Roman" w:cs="Times New Roman"/>
          <w:sz w:val="24"/>
          <w:szCs w:val="24"/>
        </w:rPr>
        <w:t>.</w:t>
      </w:r>
    </w:p>
    <w:p w14:paraId="012C8472" w14:textId="17440FFE" w:rsidR="00441703" w:rsidRPr="004170DA" w:rsidRDefault="007604E1" w:rsidP="005577E0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170DA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AB118B" w:rsidRPr="004170DA">
        <w:rPr>
          <w:rFonts w:ascii="Times New Roman" w:hAnsi="Times New Roman" w:cs="Times New Roman"/>
          <w:sz w:val="24"/>
          <w:szCs w:val="24"/>
        </w:rPr>
        <w:t>2</w:t>
      </w:r>
      <w:r w:rsidRPr="004170DA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2 do</w:t>
      </w:r>
      <w:r w:rsidR="0009058A"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="00441703" w:rsidRPr="004170DA">
        <w:rPr>
          <w:rFonts w:ascii="Times New Roman" w:hAnsi="Times New Roman" w:cs="Times New Roman"/>
          <w:sz w:val="24"/>
          <w:szCs w:val="24"/>
        </w:rPr>
        <w:t>niniejszej uchwały.</w:t>
      </w:r>
    </w:p>
    <w:p w14:paraId="78885952" w14:textId="7397C14C" w:rsidR="00275411" w:rsidRPr="004170DA" w:rsidRDefault="00275411" w:rsidP="00275411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170DA">
        <w:rPr>
          <w:rFonts w:ascii="Times New Roman" w:hAnsi="Times New Roman" w:cs="Times New Roman"/>
          <w:sz w:val="24"/>
          <w:szCs w:val="24"/>
        </w:rPr>
        <w:lastRenderedPageBreak/>
        <w:t xml:space="preserve">W załączniku Nr </w:t>
      </w:r>
      <w:r w:rsidR="00C134EB">
        <w:rPr>
          <w:rFonts w:ascii="Times New Roman" w:hAnsi="Times New Roman" w:cs="Times New Roman"/>
          <w:sz w:val="24"/>
          <w:szCs w:val="24"/>
        </w:rPr>
        <w:t>3</w:t>
      </w:r>
      <w:r w:rsidRPr="004170DA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D02ED9" w:rsidRPr="004170DA">
        <w:rPr>
          <w:rFonts w:ascii="Times New Roman" w:hAnsi="Times New Roman" w:cs="Times New Roman"/>
          <w:sz w:val="24"/>
          <w:szCs w:val="24"/>
        </w:rPr>
        <w:t>3</w:t>
      </w:r>
      <w:r w:rsidRPr="004170DA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79199B49" w14:textId="5BE4C2BD" w:rsidR="00275411" w:rsidRPr="004170DA" w:rsidRDefault="00275411" w:rsidP="00275411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170DA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C134EB">
        <w:rPr>
          <w:rFonts w:ascii="Times New Roman" w:hAnsi="Times New Roman" w:cs="Times New Roman"/>
          <w:sz w:val="24"/>
          <w:szCs w:val="24"/>
        </w:rPr>
        <w:t>4</w:t>
      </w:r>
      <w:r w:rsidRPr="004170DA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D02ED9" w:rsidRPr="004170DA">
        <w:rPr>
          <w:rFonts w:ascii="Times New Roman" w:hAnsi="Times New Roman" w:cs="Times New Roman"/>
          <w:sz w:val="24"/>
          <w:szCs w:val="24"/>
        </w:rPr>
        <w:t>4</w:t>
      </w:r>
      <w:r w:rsidRPr="004170DA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1A41B948" w14:textId="615E8109" w:rsidR="00275411" w:rsidRPr="004170DA" w:rsidRDefault="00275411" w:rsidP="00275411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170DA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C134EB">
        <w:rPr>
          <w:rFonts w:ascii="Times New Roman" w:hAnsi="Times New Roman" w:cs="Times New Roman"/>
          <w:sz w:val="24"/>
          <w:szCs w:val="24"/>
        </w:rPr>
        <w:t>5</w:t>
      </w:r>
      <w:r w:rsidRPr="004170DA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D02ED9" w:rsidRPr="004170DA">
        <w:rPr>
          <w:rFonts w:ascii="Times New Roman" w:hAnsi="Times New Roman" w:cs="Times New Roman"/>
          <w:sz w:val="24"/>
          <w:szCs w:val="24"/>
        </w:rPr>
        <w:t>5</w:t>
      </w:r>
      <w:r w:rsidRPr="004170DA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436AFBD8" w14:textId="051BB2BD" w:rsidR="00275411" w:rsidRPr="004170DA" w:rsidRDefault="00275411" w:rsidP="00275411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170DA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C134EB">
        <w:rPr>
          <w:rFonts w:ascii="Times New Roman" w:hAnsi="Times New Roman" w:cs="Times New Roman"/>
          <w:sz w:val="24"/>
          <w:szCs w:val="24"/>
        </w:rPr>
        <w:t>7</w:t>
      </w:r>
      <w:r w:rsidRPr="004170DA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D02ED9" w:rsidRPr="004170DA">
        <w:rPr>
          <w:rFonts w:ascii="Times New Roman" w:hAnsi="Times New Roman" w:cs="Times New Roman"/>
          <w:sz w:val="24"/>
          <w:szCs w:val="24"/>
        </w:rPr>
        <w:t>6</w:t>
      </w:r>
      <w:r w:rsidRPr="004170DA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29264211" w14:textId="35E6658F" w:rsidR="00275411" w:rsidRPr="004170DA" w:rsidRDefault="001F1971" w:rsidP="005577E0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170DA">
        <w:rPr>
          <w:rFonts w:ascii="Times New Roman" w:hAnsi="Times New Roman" w:cs="Times New Roman"/>
          <w:sz w:val="24"/>
          <w:szCs w:val="24"/>
        </w:rPr>
        <w:t>W załączniku Nr 12 do Uchwały wprowadza się zmiany określone załącznikiem Nr 7 do niniejszej uchwały.</w:t>
      </w:r>
    </w:p>
    <w:p w14:paraId="7F0C350B" w14:textId="77777777" w:rsidR="00D26EDB" w:rsidRPr="004170DA" w:rsidRDefault="00D26EDB" w:rsidP="00D26EDB">
      <w:pPr>
        <w:pStyle w:val="Akapitzlis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bookmarkStart w:id="2" w:name="_Hlk64212104"/>
    </w:p>
    <w:bookmarkEnd w:id="2"/>
    <w:p w14:paraId="5C482303" w14:textId="77777777" w:rsidR="0009058A" w:rsidRPr="004170DA" w:rsidRDefault="0009058A" w:rsidP="0009058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70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674020E" w14:textId="2B4B4889" w:rsidR="0009058A" w:rsidRPr="004170DA" w:rsidRDefault="0009058A" w:rsidP="0009058A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Gminy.</w:t>
      </w:r>
    </w:p>
    <w:p w14:paraId="022A7ED3" w14:textId="77777777" w:rsidR="000D3BA2" w:rsidRPr="004170DA" w:rsidRDefault="000D3BA2" w:rsidP="0009058A">
      <w:pPr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FB65E" w14:textId="77777777" w:rsidR="0009058A" w:rsidRPr="004170DA" w:rsidRDefault="0009058A" w:rsidP="0009058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70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152F4E34" w14:textId="77777777" w:rsidR="0009058A" w:rsidRPr="004170DA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obowiązuje od dnia podjęcia i podlega publikacji w Dzienniku Urzędowym Województwa Wielkopolskiego.</w:t>
      </w:r>
      <w:r w:rsidR="007604E1" w:rsidRPr="004170DA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7604E1" w:rsidRPr="004170DA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7604E1" w:rsidRPr="004170DA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7604E1" w:rsidRPr="004170DA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7604E1" w:rsidRPr="004170DA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</w:p>
    <w:p w14:paraId="20206621" w14:textId="77777777" w:rsidR="0009058A" w:rsidRPr="004170DA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/>
          <w:b/>
          <w:sz w:val="24"/>
          <w:szCs w:val="24"/>
          <w:lang w:eastAsia="pl-PL"/>
        </w:rPr>
      </w:pPr>
    </w:p>
    <w:p w14:paraId="6F15B3DA" w14:textId="408742F4" w:rsidR="0009058A" w:rsidRPr="004170DA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</w:rPr>
      </w:pPr>
      <w:r w:rsidRPr="004170DA">
        <w:rPr>
          <w:rFonts w:ascii="Times New Roman" w:hAnsi="Times New Roman"/>
          <w:b/>
          <w:bCs/>
          <w:sz w:val="26"/>
          <w:szCs w:val="26"/>
        </w:rPr>
        <w:t>Przewodniczący Rady Gminy</w:t>
      </w:r>
    </w:p>
    <w:p w14:paraId="2EA1A55D" w14:textId="77777777" w:rsidR="0009058A" w:rsidRPr="004170DA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A519B4F" w14:textId="77777777" w:rsidR="0009058A" w:rsidRPr="004170DA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4170DA">
        <w:rPr>
          <w:rFonts w:ascii="Times New Roman" w:hAnsi="Times New Roman"/>
          <w:b/>
          <w:bCs/>
          <w:sz w:val="26"/>
          <w:szCs w:val="26"/>
        </w:rPr>
        <w:tab/>
        <w:t>Marek Maciejewski</w:t>
      </w:r>
    </w:p>
    <w:p w14:paraId="15FAD183" w14:textId="77777777" w:rsidR="0009058A" w:rsidRPr="004170DA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32E0BDF" w14:textId="77777777" w:rsidR="0009058A" w:rsidRPr="004170DA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2445A0B" w14:textId="4A3712B0" w:rsidR="00DB5D9E" w:rsidRPr="004170DA" w:rsidRDefault="00DB5D9E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  <w:sectPr w:rsidR="00DB5D9E" w:rsidRPr="004170DA" w:rsidSect="00EC48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170DA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14:paraId="7C4AA69B" w14:textId="7E9C53BF" w:rsidR="007604E1" w:rsidRPr="004170DA" w:rsidRDefault="007604E1" w:rsidP="007604E1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170D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Uzasadnienie </w:t>
      </w:r>
    </w:p>
    <w:p w14:paraId="62FF862B" w14:textId="4B7F2DBF" w:rsidR="00B32B20" w:rsidRPr="004170DA" w:rsidRDefault="00B32B20" w:rsidP="00B32B2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170D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 Uchwały Nr </w:t>
      </w:r>
      <w:r w:rsidR="00DF03AB" w:rsidRPr="004170DA">
        <w:rPr>
          <w:rFonts w:ascii="Times New Roman" w:hAnsi="Times New Roman" w:cs="Times New Roman"/>
          <w:b/>
          <w:bCs/>
          <w:sz w:val="28"/>
          <w:szCs w:val="28"/>
        </w:rPr>
        <w:t>XXX</w:t>
      </w:r>
      <w:r w:rsidR="00C57EB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F03AB" w:rsidRPr="004170DA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C57EB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F03AB" w:rsidRPr="004170DA">
        <w:rPr>
          <w:rFonts w:ascii="Times New Roman" w:hAnsi="Times New Roman" w:cs="Times New Roman"/>
          <w:b/>
          <w:bCs/>
          <w:sz w:val="28"/>
          <w:szCs w:val="28"/>
        </w:rPr>
        <w:t>6/2021</w:t>
      </w:r>
    </w:p>
    <w:p w14:paraId="72F5B4E6" w14:textId="77777777" w:rsidR="00B32B20" w:rsidRPr="004170DA" w:rsidRDefault="00B32B20" w:rsidP="00B32B2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170D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Rady Gminy Kleszczewo</w:t>
      </w:r>
    </w:p>
    <w:p w14:paraId="0A61C7E5" w14:textId="182E8C89" w:rsidR="00B32B20" w:rsidRPr="004170DA" w:rsidRDefault="00B32B20" w:rsidP="00B32B2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170D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C57EB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 września</w:t>
      </w:r>
      <w:r w:rsidR="00DF03AB" w:rsidRPr="004170D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4170D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2021r.</w:t>
      </w:r>
    </w:p>
    <w:p w14:paraId="338D7DEF" w14:textId="77777777" w:rsidR="00530176" w:rsidRPr="004170DA" w:rsidRDefault="00530176" w:rsidP="00E614D7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B327AD5" w14:textId="65BD79A5" w:rsidR="00B32B20" w:rsidRPr="004170DA" w:rsidRDefault="00B32B20" w:rsidP="00B32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70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Zmieniono plan dochodów</w:t>
      </w:r>
      <w:r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70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na uwadze: </w:t>
      </w:r>
    </w:p>
    <w:p w14:paraId="770B9720" w14:textId="5CD511F8" w:rsidR="00366388" w:rsidRDefault="00366388" w:rsidP="0036638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85D35BB" w14:textId="77777777" w:rsidR="00FA607D" w:rsidRPr="00D62874" w:rsidRDefault="00FA607D" w:rsidP="00FA607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  <w:r w:rsidRPr="00D62874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Dz. 010 Rolnictwo i łowiectwo</w:t>
      </w:r>
    </w:p>
    <w:p w14:paraId="3AE31456" w14:textId="2E421330" w:rsidR="00FA607D" w:rsidRPr="00D62874" w:rsidRDefault="00FA607D" w:rsidP="00FA607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62874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-rozdział 01095</w:t>
      </w:r>
      <w:r w:rsidRPr="00D62874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2874">
        <w:rPr>
          <w:rFonts w:ascii="Times New Roman" w:eastAsiaTheme="minorEastAsia" w:hAnsi="Times New Roman" w:cs="Times New Roman"/>
          <w:sz w:val="24"/>
          <w:szCs w:val="24"/>
          <w:lang w:eastAsia="pl-PL"/>
        </w:rPr>
        <w:t>zmniejszono o 28.000,00 zł plan w związku z brakiem dofinansowania projekt</w:t>
      </w:r>
      <w:r w:rsidR="00D62874" w:rsidRPr="00D62874"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 w:rsidRPr="00D628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62874" w:rsidRPr="00D628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sołectwa Śródka </w:t>
      </w:r>
      <w:r w:rsidRPr="00D62874">
        <w:rPr>
          <w:rFonts w:ascii="Times New Roman" w:eastAsiaTheme="minorEastAsia" w:hAnsi="Times New Roman" w:cs="Times New Roman"/>
          <w:sz w:val="24"/>
          <w:szCs w:val="24"/>
          <w:lang w:eastAsia="pl-PL"/>
        </w:rPr>
        <w:t>w ramach XI edycji konkursu „Pięknieje wielkopolska wieś”</w:t>
      </w:r>
      <w:r w:rsidR="00D62874" w:rsidRPr="00D6287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751F2F0F" w14:textId="3007D9B4" w:rsidR="00FA607D" w:rsidRDefault="00FA607D" w:rsidP="0036638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61BE0B3" w14:textId="77777777" w:rsidR="00AF627E" w:rsidRPr="004170DA" w:rsidRDefault="00AF627E" w:rsidP="00AF627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70DA">
        <w:rPr>
          <w:rFonts w:ascii="Times New Roman" w:hAnsi="Times New Roman" w:cs="Times New Roman"/>
          <w:b/>
          <w:bCs/>
          <w:sz w:val="24"/>
          <w:szCs w:val="24"/>
          <w:u w:val="single"/>
        </w:rPr>
        <w:t>Dz. 700 Gospodarka mieszkaniowa</w:t>
      </w:r>
    </w:p>
    <w:p w14:paraId="4EBA1635" w14:textId="4E8796E4" w:rsidR="00BF44E4" w:rsidRDefault="00AF627E" w:rsidP="00AF627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70005</w:t>
      </w:r>
      <w:r w:rsidRPr="00AF627E">
        <w:rPr>
          <w:rFonts w:ascii="Times New Roman" w:hAnsi="Times New Roman" w:cs="Times New Roman"/>
          <w:sz w:val="24"/>
          <w:szCs w:val="24"/>
        </w:rPr>
        <w:t xml:space="preserve"> zwiększono </w:t>
      </w:r>
      <w:r>
        <w:rPr>
          <w:rFonts w:ascii="Times New Roman" w:hAnsi="Times New Roman" w:cs="Times New Roman"/>
          <w:sz w:val="24"/>
          <w:szCs w:val="24"/>
        </w:rPr>
        <w:t>kwotę otrzymaną ze sprzedaży budynku dla Policji</w:t>
      </w:r>
    </w:p>
    <w:p w14:paraId="38378CA8" w14:textId="0DBE9C84" w:rsidR="00AF627E" w:rsidRDefault="00AF627E" w:rsidP="00AF627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CD670" w14:textId="77777777" w:rsidR="00ED1FED" w:rsidRPr="00ED1FED" w:rsidRDefault="00ED1FED" w:rsidP="00ED1FE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1FED">
        <w:rPr>
          <w:rFonts w:ascii="Times New Roman" w:hAnsi="Times New Roman" w:cs="Times New Roman"/>
          <w:b/>
          <w:bCs/>
          <w:sz w:val="24"/>
          <w:szCs w:val="24"/>
          <w:u w:val="single"/>
        </w:rPr>
        <w:t>Dz.758 Różne rozliczenia</w:t>
      </w:r>
    </w:p>
    <w:p w14:paraId="6CEF1A3C" w14:textId="1C864F34" w:rsidR="00ED1FED" w:rsidRPr="00ED1FED" w:rsidRDefault="00ED1FED" w:rsidP="00ED1FE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Calibri" w:hAnsi="Calibri" w:cs="Calibri"/>
          <w:sz w:val="24"/>
          <w:szCs w:val="24"/>
        </w:rPr>
      </w:pPr>
      <w:r w:rsidRPr="00ED1F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75814 </w:t>
      </w:r>
      <w:r w:rsidRPr="00ED1FED">
        <w:rPr>
          <w:rFonts w:ascii="Times New Roman" w:hAnsi="Times New Roman" w:cs="Times New Roman"/>
          <w:sz w:val="24"/>
          <w:szCs w:val="24"/>
        </w:rPr>
        <w:t>zwiększ</w:t>
      </w:r>
      <w:r w:rsidR="006D6115">
        <w:rPr>
          <w:rFonts w:ascii="Times New Roman" w:hAnsi="Times New Roman" w:cs="Times New Roman"/>
          <w:sz w:val="24"/>
          <w:szCs w:val="24"/>
        </w:rPr>
        <w:t>ono</w:t>
      </w:r>
      <w:r w:rsidRPr="00ED1FED">
        <w:rPr>
          <w:rFonts w:ascii="Times New Roman" w:hAnsi="Times New Roman" w:cs="Times New Roman"/>
          <w:sz w:val="24"/>
          <w:szCs w:val="24"/>
        </w:rPr>
        <w:t xml:space="preserve"> pla</w:t>
      </w:r>
      <w:r w:rsidR="006D6115">
        <w:rPr>
          <w:rFonts w:ascii="Times New Roman" w:hAnsi="Times New Roman" w:cs="Times New Roman"/>
          <w:sz w:val="24"/>
          <w:szCs w:val="24"/>
        </w:rPr>
        <w:t>n</w:t>
      </w:r>
      <w:r w:rsidRPr="00ED1FED">
        <w:rPr>
          <w:rFonts w:ascii="Times New Roman" w:hAnsi="Times New Roman" w:cs="Times New Roman"/>
          <w:sz w:val="24"/>
          <w:szCs w:val="24"/>
        </w:rPr>
        <w:t xml:space="preserve"> dotacji celowych w związku ze zwrotem części wydatków wykonanych w ramach funduszu sołeckiego w 20</w:t>
      </w:r>
      <w:r w:rsidRPr="006D6115">
        <w:rPr>
          <w:rFonts w:ascii="Times New Roman" w:hAnsi="Times New Roman" w:cs="Times New Roman"/>
          <w:sz w:val="24"/>
          <w:szCs w:val="24"/>
        </w:rPr>
        <w:t>20</w:t>
      </w:r>
      <w:r w:rsidRPr="00ED1FED">
        <w:rPr>
          <w:rFonts w:ascii="Times New Roman" w:hAnsi="Times New Roman" w:cs="Times New Roman"/>
          <w:sz w:val="24"/>
          <w:szCs w:val="24"/>
        </w:rPr>
        <w:t xml:space="preserve"> r.</w:t>
      </w:r>
      <w:r w:rsidR="006D6115" w:rsidRPr="006D6115">
        <w:rPr>
          <w:rFonts w:ascii="Times New Roman" w:hAnsi="Times New Roman" w:cs="Times New Roman"/>
          <w:sz w:val="24"/>
          <w:szCs w:val="24"/>
        </w:rPr>
        <w:t xml:space="preserve"> zgodnie z pismem Wojewody Wielkopolskiego nr FB-I.3111.221.2021.3</w:t>
      </w:r>
    </w:p>
    <w:p w14:paraId="64873331" w14:textId="77777777" w:rsidR="00ED1FED" w:rsidRPr="004170DA" w:rsidRDefault="00ED1FED" w:rsidP="00AF627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E043245" w14:textId="77777777" w:rsidR="00131314" w:rsidRPr="004170DA" w:rsidRDefault="00131314" w:rsidP="001313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4170D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Dz. 851 Ochrona zdrowia</w:t>
      </w:r>
    </w:p>
    <w:p w14:paraId="21998CB8" w14:textId="27F7011E" w:rsidR="00F25097" w:rsidRPr="004170DA" w:rsidRDefault="00131314" w:rsidP="00AB4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70DA">
        <w:rPr>
          <w:rFonts w:ascii="Times New Roman" w:hAnsi="Times New Roman" w:cs="Times New Roman"/>
          <w:b/>
          <w:bCs/>
          <w:sz w:val="24"/>
          <w:szCs w:val="24"/>
          <w:u w:val="single"/>
        </w:rPr>
        <w:t>-rozdział 851</w:t>
      </w:r>
      <w:r w:rsidR="00AF4DB6" w:rsidRPr="004170DA">
        <w:rPr>
          <w:rFonts w:ascii="Times New Roman" w:hAnsi="Times New Roman" w:cs="Times New Roman"/>
          <w:b/>
          <w:bCs/>
          <w:sz w:val="24"/>
          <w:szCs w:val="24"/>
          <w:u w:val="single"/>
        </w:rPr>
        <w:t>95</w:t>
      </w:r>
      <w:r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="00FB65BA" w:rsidRPr="004170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wprowadza się środki</w:t>
      </w:r>
      <w:r w:rsidR="00AB46C3" w:rsidRPr="004170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przeznaczeniem na </w:t>
      </w:r>
      <w:r w:rsidR="00510BF0">
        <w:rPr>
          <w:rFonts w:ascii="Times New Roman" w:hAnsi="Times New Roman" w:cs="Times New Roman"/>
          <w:sz w:val="24"/>
          <w:szCs w:val="24"/>
        </w:rPr>
        <w:t>promocję</w:t>
      </w:r>
      <w:r w:rsidR="00B14E65"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="00D37B73" w:rsidRPr="004170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szczepień przeciw COVID-19</w:t>
      </w:r>
      <w:r w:rsidR="00B14E65"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="00B14E65" w:rsidRPr="004170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decyzją Wojewody Wielkopolskiego</w:t>
      </w:r>
      <w:r w:rsidR="006743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dostosowano </w:t>
      </w:r>
      <w:r w:rsidR="003D01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paragrafy dochodowe</w:t>
      </w:r>
      <w:r w:rsidR="006743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Rozporządzenia Ministra Finansów</w:t>
      </w:r>
      <w:r w:rsidR="003D01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Funduszy i Polityki Regionalnej z dnia 26</w:t>
      </w:r>
      <w:r w:rsidR="008901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</w:t>
      </w:r>
      <w:r w:rsidR="003D01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ipca 2021 r.</w:t>
      </w:r>
      <w:r w:rsidR="00350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zmieniające rozporządzenie w sprawie szczegółowej klasyfikacji dochodów, wydatków, przychodó</w:t>
      </w:r>
      <w:r w:rsidR="008028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350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rozchod</w:t>
      </w:r>
      <w:r w:rsidR="008028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350F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028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środków pochodzących ze źródeł zagranicznych</w:t>
      </w:r>
      <w:r w:rsidR="003D01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01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8901BB"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 Dz. U. z 202</w:t>
      </w:r>
      <w:r w:rsidR="00890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8901BB"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8901BB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350F4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901B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901BB"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="008028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329853" w14:textId="77777777" w:rsidR="00040AC0" w:rsidRPr="004170DA" w:rsidRDefault="00040AC0" w:rsidP="00AB4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4FCB15" w14:textId="77777777" w:rsidR="006D6115" w:rsidRPr="0001728C" w:rsidRDefault="006D6115" w:rsidP="006D6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bookmarkStart w:id="3" w:name="_Hlk74600836"/>
      <w:r w:rsidRPr="0001728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Dz. 85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5</w:t>
      </w:r>
      <w:r w:rsidRPr="0001728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Rodzina</w:t>
      </w:r>
    </w:p>
    <w:p w14:paraId="532EA66A" w14:textId="551EDAE7" w:rsidR="006D6115" w:rsidRPr="000511D2" w:rsidRDefault="006D6115" w:rsidP="006D6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1D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85513</w:t>
      </w:r>
      <w:r w:rsidRPr="000511D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11D2">
        <w:rPr>
          <w:rFonts w:ascii="Times New Roman" w:hAnsi="Times New Roman" w:cs="Times New Roman"/>
          <w:sz w:val="24"/>
          <w:szCs w:val="24"/>
        </w:rPr>
        <w:t>zwiększa się plan z przeznaczeniem na finansowanie składki na ubezpieczenie zdrowotne za osoby pobierające niektóre świadczenia rodzinne oraz zasiłek dla opiekuna zgodnie z pismem Wojewody Wielkopolskiego nr FB-I.3111.</w:t>
      </w:r>
      <w:r w:rsidR="000511D2" w:rsidRPr="000511D2">
        <w:rPr>
          <w:rFonts w:ascii="Times New Roman" w:hAnsi="Times New Roman" w:cs="Times New Roman"/>
          <w:sz w:val="24"/>
          <w:szCs w:val="24"/>
        </w:rPr>
        <w:t>185</w:t>
      </w:r>
      <w:r w:rsidRPr="000511D2">
        <w:rPr>
          <w:rFonts w:ascii="Times New Roman" w:hAnsi="Times New Roman" w:cs="Times New Roman"/>
          <w:sz w:val="24"/>
          <w:szCs w:val="24"/>
        </w:rPr>
        <w:t>.2021.</w:t>
      </w:r>
      <w:r w:rsidR="000511D2" w:rsidRPr="000511D2">
        <w:rPr>
          <w:rFonts w:ascii="Times New Roman" w:hAnsi="Times New Roman" w:cs="Times New Roman"/>
          <w:sz w:val="24"/>
          <w:szCs w:val="24"/>
        </w:rPr>
        <w:t>14</w:t>
      </w:r>
    </w:p>
    <w:bookmarkEnd w:id="3"/>
    <w:p w14:paraId="42F73101" w14:textId="34E30C6C" w:rsidR="00486585" w:rsidRDefault="00486585" w:rsidP="005E5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D13D93" w14:textId="283261E9" w:rsidR="00362B0A" w:rsidRPr="0001728C" w:rsidRDefault="00362B0A" w:rsidP="00362B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01728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Dz. </w:t>
      </w:r>
      <w:r w:rsidRPr="00DC0EF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900 </w:t>
      </w:r>
      <w:r w:rsidR="00DC0EF1" w:rsidRPr="00DC0EF1">
        <w:rPr>
          <w:rFonts w:ascii="Times New Roman" w:hAnsi="Times New Roman" w:cs="Times New Roman"/>
          <w:b/>
          <w:sz w:val="24"/>
          <w:szCs w:val="24"/>
          <w:u w:val="single"/>
        </w:rPr>
        <w:t>Gospodarka komunalna i ochrona środowiska</w:t>
      </w:r>
    </w:p>
    <w:p w14:paraId="05605019" w14:textId="7D9209E7" w:rsidR="00362B0A" w:rsidRDefault="00362B0A" w:rsidP="00362B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</w:pPr>
      <w:r w:rsidRPr="000511D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</w:t>
      </w:r>
      <w:r w:rsidR="00DC0EF1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90005</w:t>
      </w:r>
      <w:r w:rsidRPr="000511D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C0EF1">
        <w:rPr>
          <w:rFonts w:ascii="Times New Roman" w:hAnsi="Times New Roman" w:cs="Times New Roman"/>
          <w:sz w:val="24"/>
          <w:szCs w:val="24"/>
        </w:rPr>
        <w:t xml:space="preserve">Zwiększa się plan dochodów zgodnie z porozumieniem zawartym </w:t>
      </w:r>
      <w:r w:rsidR="00DD6445">
        <w:rPr>
          <w:rFonts w:ascii="Times New Roman" w:hAnsi="Times New Roman" w:cs="Times New Roman"/>
          <w:sz w:val="24"/>
          <w:szCs w:val="24"/>
        </w:rPr>
        <w:br/>
      </w:r>
      <w:r w:rsidRPr="00DC0EF1">
        <w:rPr>
          <w:rFonts w:ascii="Times New Roman" w:hAnsi="Times New Roman" w:cs="Times New Roman"/>
          <w:sz w:val="24"/>
          <w:szCs w:val="24"/>
        </w:rPr>
        <w:t>z WFOŚiGW w Poznaniu w ramach programu „Czyste Powietrze”, którego celem jest poprawa jakości powietrza oraz zmniejszenie emisji gazów cieplarnianych poprzez wymianę źródła ciepła i poprawę efektywności energetycznej budynków mieszkalnych jednorodzinnych</w:t>
      </w:r>
      <w:r>
        <w:t>.</w:t>
      </w:r>
    </w:p>
    <w:p w14:paraId="05F22A8B" w14:textId="77777777" w:rsidR="00362B0A" w:rsidRPr="004170DA" w:rsidRDefault="00362B0A" w:rsidP="005E5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091B55" w14:textId="77777777" w:rsidR="00B32B20" w:rsidRPr="004170DA" w:rsidRDefault="00B32B20" w:rsidP="00B32B2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170DA">
        <w:rPr>
          <w:rFonts w:ascii="Times New Roman" w:eastAsiaTheme="minorEastAsia" w:hAnsi="Times New Roman" w:cs="Times New Roman"/>
          <w:sz w:val="24"/>
          <w:szCs w:val="24"/>
          <w:lang w:eastAsia="pl-PL"/>
        </w:rPr>
        <w:t>Zmieniono plan wydatków mając na uwadze :</w:t>
      </w:r>
    </w:p>
    <w:p w14:paraId="686A46B2" w14:textId="63636986" w:rsidR="00B32B20" w:rsidRPr="004170DA" w:rsidRDefault="00B32B20" w:rsidP="00B32B2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001E267" w14:textId="5AFFB038" w:rsidR="004F3706" w:rsidRPr="004170DA" w:rsidRDefault="004F3706" w:rsidP="00B32B2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70DA">
        <w:rPr>
          <w:rFonts w:ascii="Times New Roman" w:hAnsi="Times New Roman" w:cs="Times New Roman"/>
          <w:b/>
          <w:bCs/>
          <w:sz w:val="24"/>
          <w:szCs w:val="24"/>
          <w:u w:val="single"/>
        </w:rPr>
        <w:t>Dz. 700 Gospodarka mieszkaniowa</w:t>
      </w:r>
    </w:p>
    <w:p w14:paraId="63751AB4" w14:textId="16B33DB1" w:rsidR="004F3706" w:rsidRPr="003E304F" w:rsidRDefault="004F3706" w:rsidP="003E304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170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70005 </w:t>
      </w:r>
      <w:r w:rsidR="000F33D6" w:rsidRPr="004170DA">
        <w:rPr>
          <w:rFonts w:ascii="Times New Roman" w:hAnsi="Times New Roman" w:cs="Times New Roman"/>
          <w:sz w:val="24"/>
          <w:szCs w:val="24"/>
        </w:rPr>
        <w:t xml:space="preserve">wprowadzono środki na zadanie </w:t>
      </w:r>
      <w:r w:rsidR="00512A35">
        <w:rPr>
          <w:rFonts w:ascii="Times New Roman" w:hAnsi="Times New Roman" w:cs="Times New Roman"/>
          <w:sz w:val="24"/>
          <w:szCs w:val="24"/>
        </w:rPr>
        <w:t>pn</w:t>
      </w:r>
      <w:r w:rsidR="00512A35" w:rsidRPr="003E304F">
        <w:rPr>
          <w:rFonts w:ascii="Times New Roman" w:hAnsi="Times New Roman" w:cs="Times New Roman"/>
          <w:sz w:val="24"/>
          <w:szCs w:val="24"/>
        </w:rPr>
        <w:t>.: „Wykup gruntu na potrzeby realizacji zieleni buforowej (działka nr 15/112 o pow. 421 m2) w miejscowości Kleszczewo”  oraz</w:t>
      </w:r>
      <w:r w:rsidR="003E304F" w:rsidRPr="003E304F">
        <w:rPr>
          <w:rFonts w:ascii="Times New Roman" w:hAnsi="Times New Roman" w:cs="Times New Roman"/>
          <w:sz w:val="24"/>
          <w:szCs w:val="24"/>
        </w:rPr>
        <w:t xml:space="preserve"> </w:t>
      </w:r>
      <w:r w:rsidR="003E304F" w:rsidRPr="003E304F">
        <w:rPr>
          <w:rFonts w:ascii="Times New Roman" w:hAnsi="Times New Roman" w:cs="Times New Roman"/>
          <w:sz w:val="24"/>
          <w:szCs w:val="24"/>
        </w:rPr>
        <w:lastRenderedPageBreak/>
        <w:t>na zadanie pn.: „Nabycie na własność dwóch lokali mieszkalnych, na potrzeby zaspokojenia potrzeb mieszkaniowych gminy, położonych w budynku mieszkalnym wielorodzinnym w Kleszczewie”</w:t>
      </w:r>
      <w:r w:rsidR="00512A35" w:rsidRPr="003E3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E99FE" w14:textId="77777777" w:rsidR="003B3535" w:rsidRPr="004170DA" w:rsidRDefault="003B3535" w:rsidP="00CE3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606007" w14:textId="590D0134" w:rsidR="0082239D" w:rsidRPr="004170DA" w:rsidRDefault="001F718A" w:rsidP="00822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bookmarkStart w:id="4" w:name="_Hlk75804391"/>
      <w:r w:rsidRPr="004170D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Dz. 85</w:t>
      </w:r>
      <w:r w:rsidR="00CE3619" w:rsidRPr="004170D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1</w:t>
      </w:r>
      <w:r w:rsidRPr="004170D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E3619" w:rsidRPr="004170D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Ochrona zdrowia</w:t>
      </w:r>
    </w:p>
    <w:bookmarkEnd w:id="4"/>
    <w:p w14:paraId="3519E7B2" w14:textId="120C0DCF" w:rsidR="00500661" w:rsidRPr="004170DA" w:rsidRDefault="007F50A9" w:rsidP="00A37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b/>
          <w:bCs/>
          <w:sz w:val="24"/>
          <w:szCs w:val="24"/>
          <w:u w:val="single"/>
        </w:rPr>
        <w:t>-rozdział</w:t>
      </w:r>
      <w:r w:rsidR="00427F6B" w:rsidRPr="004170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170DA">
        <w:rPr>
          <w:rFonts w:ascii="Times New Roman" w:hAnsi="Times New Roman" w:cs="Times New Roman"/>
          <w:b/>
          <w:bCs/>
          <w:sz w:val="24"/>
          <w:szCs w:val="24"/>
          <w:u w:val="single"/>
        </w:rPr>
        <w:t>85195</w:t>
      </w:r>
      <w:r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="00FD5C82"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="00217236">
        <w:rPr>
          <w:rFonts w:ascii="Times New Roman" w:hAnsi="Times New Roman" w:cs="Times New Roman"/>
          <w:sz w:val="24"/>
          <w:szCs w:val="24"/>
        </w:rPr>
        <w:t>zwiększono</w:t>
      </w:r>
      <w:r w:rsidR="00FD5C82"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="00E23D69" w:rsidRPr="004170DA">
        <w:rPr>
          <w:rFonts w:ascii="Times New Roman" w:hAnsi="Times New Roman" w:cs="Times New Roman"/>
          <w:sz w:val="24"/>
          <w:szCs w:val="24"/>
        </w:rPr>
        <w:t xml:space="preserve">wydatki w związku z </w:t>
      </w:r>
      <w:r w:rsidR="00217236">
        <w:rPr>
          <w:rFonts w:ascii="Times New Roman" w:hAnsi="Times New Roman" w:cs="Times New Roman"/>
          <w:sz w:val="24"/>
          <w:szCs w:val="24"/>
        </w:rPr>
        <w:t>promocją</w:t>
      </w:r>
      <w:r w:rsidR="001D49DD"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="00217236">
        <w:rPr>
          <w:rFonts w:ascii="Times New Roman" w:hAnsi="Times New Roman" w:cs="Times New Roman"/>
          <w:sz w:val="24"/>
          <w:szCs w:val="24"/>
        </w:rPr>
        <w:t xml:space="preserve">szczepień </w:t>
      </w:r>
      <w:r w:rsidR="001D49DD" w:rsidRPr="004170DA">
        <w:rPr>
          <w:rFonts w:ascii="Times New Roman" w:hAnsi="Times New Roman" w:cs="Times New Roman"/>
          <w:sz w:val="24"/>
          <w:szCs w:val="24"/>
        </w:rPr>
        <w:t>przeciwko</w:t>
      </w:r>
      <w:r w:rsidR="00427F6B"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="00A377A7" w:rsidRPr="004170DA">
        <w:rPr>
          <w:rFonts w:ascii="Times New Roman" w:hAnsi="Times New Roman" w:cs="Times New Roman"/>
          <w:sz w:val="24"/>
          <w:szCs w:val="24"/>
        </w:rPr>
        <w:t>COVID-19</w:t>
      </w:r>
    </w:p>
    <w:p w14:paraId="0AFDC25E" w14:textId="77777777" w:rsidR="00427F6B" w:rsidRPr="004170DA" w:rsidRDefault="00427F6B" w:rsidP="00A37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5A3755B" w14:textId="77777777" w:rsidR="00B80B93" w:rsidRPr="004170DA" w:rsidRDefault="00B80B93" w:rsidP="00B80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4170D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Dz. 852 Pomoc społeczna</w:t>
      </w:r>
    </w:p>
    <w:p w14:paraId="46934173" w14:textId="1EBB5508" w:rsidR="005E6782" w:rsidRDefault="00B80B93" w:rsidP="00B80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- rozdział </w:t>
      </w:r>
      <w:r w:rsidR="00F8352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85203, </w:t>
      </w:r>
      <w:r w:rsidRPr="004170D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8521</w:t>
      </w:r>
      <w:r w:rsidR="00F8352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4</w:t>
      </w:r>
      <w:r w:rsidRPr="004170D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 8521</w:t>
      </w:r>
      <w:r w:rsidR="00F8352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9, 85228, 85295</w:t>
      </w:r>
      <w:r w:rsidRPr="004170D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F83523" w:rsidRPr="00F83523">
        <w:rPr>
          <w:rFonts w:ascii="Times New Roman" w:hAnsi="Times New Roman" w:cs="Times New Roman"/>
          <w:sz w:val="24"/>
          <w:szCs w:val="24"/>
        </w:rPr>
        <w:t>dokonano przesunięć między paragrafami na wniosek Kierownika OPS</w:t>
      </w:r>
    </w:p>
    <w:p w14:paraId="13B9DBEA" w14:textId="77777777" w:rsidR="00621743" w:rsidRPr="00F83523" w:rsidRDefault="00621743" w:rsidP="00B80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</w:p>
    <w:p w14:paraId="174DE6F8" w14:textId="77777777" w:rsidR="002E2BA4" w:rsidRPr="0001728C" w:rsidRDefault="002E2BA4" w:rsidP="002E2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01728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Dz. 85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5</w:t>
      </w:r>
      <w:r w:rsidRPr="0001728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>Rodzina</w:t>
      </w:r>
    </w:p>
    <w:p w14:paraId="1C0E9643" w14:textId="1E01D987" w:rsidR="002E2BA4" w:rsidRPr="0001728C" w:rsidRDefault="00486585" w:rsidP="002E2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- rozdział 85</w:t>
      </w:r>
      <w:r w:rsidR="002E2BA4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513</w:t>
      </w:r>
      <w:r w:rsidRPr="004170D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C7768">
        <w:rPr>
          <w:rFonts w:ascii="Times New Roman" w:hAnsi="Times New Roman" w:cs="Times New Roman"/>
          <w:sz w:val="24"/>
          <w:szCs w:val="24"/>
        </w:rPr>
        <w:t>u</w:t>
      </w:r>
      <w:r w:rsidR="002E2BA4" w:rsidRPr="0001728C">
        <w:rPr>
          <w:rFonts w:ascii="Times New Roman" w:hAnsi="Times New Roman" w:cs="Times New Roman"/>
          <w:sz w:val="24"/>
          <w:szCs w:val="24"/>
        </w:rPr>
        <w:t xml:space="preserve">względniono zmiany wynikające z zawiadomienia Wojewody w zakresie dotacji </w:t>
      </w:r>
    </w:p>
    <w:p w14:paraId="7F972F7B" w14:textId="0382ECF6" w:rsidR="00486585" w:rsidRDefault="00486585" w:rsidP="00017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67DB32F" w14:textId="77777777" w:rsidR="003C60F3" w:rsidRPr="0001728C" w:rsidRDefault="003C60F3" w:rsidP="003C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</w:pPr>
      <w:r w:rsidRPr="0001728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Dz. </w:t>
      </w:r>
      <w:r w:rsidRPr="00DC0EF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pl-PL"/>
        </w:rPr>
        <w:t xml:space="preserve">900 </w:t>
      </w:r>
      <w:r w:rsidRPr="00DC0EF1">
        <w:rPr>
          <w:rFonts w:ascii="Times New Roman" w:hAnsi="Times New Roman" w:cs="Times New Roman"/>
          <w:b/>
          <w:sz w:val="24"/>
          <w:szCs w:val="24"/>
          <w:u w:val="single"/>
        </w:rPr>
        <w:t>Gospodarka komunalna i ochrona środowiska</w:t>
      </w:r>
    </w:p>
    <w:p w14:paraId="50C939BC" w14:textId="4B5B969F" w:rsidR="003C60F3" w:rsidRDefault="003C60F3" w:rsidP="003C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0649307"/>
      <w:r w:rsidRPr="000511D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90005</w:t>
      </w:r>
      <w:r w:rsidRPr="000511D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bookmarkEnd w:id="5"/>
      <w:r w:rsidR="00DC7768">
        <w:rPr>
          <w:rFonts w:ascii="Times New Roman" w:hAnsi="Times New Roman" w:cs="Times New Roman"/>
          <w:sz w:val="24"/>
          <w:szCs w:val="24"/>
        </w:rPr>
        <w:t>w</w:t>
      </w:r>
      <w:r w:rsidRPr="003C60F3">
        <w:rPr>
          <w:rFonts w:ascii="Times New Roman" w:hAnsi="Times New Roman" w:cs="Times New Roman"/>
          <w:sz w:val="24"/>
          <w:szCs w:val="24"/>
        </w:rPr>
        <w:t>prowadz</w:t>
      </w:r>
      <w:r w:rsidR="00DC7768">
        <w:rPr>
          <w:rFonts w:ascii="Times New Roman" w:hAnsi="Times New Roman" w:cs="Times New Roman"/>
          <w:sz w:val="24"/>
          <w:szCs w:val="24"/>
        </w:rPr>
        <w:t>ono</w:t>
      </w:r>
      <w:r w:rsidRPr="003C60F3">
        <w:rPr>
          <w:rFonts w:ascii="Times New Roman" w:hAnsi="Times New Roman" w:cs="Times New Roman"/>
          <w:sz w:val="24"/>
          <w:szCs w:val="24"/>
        </w:rPr>
        <w:t xml:space="preserve"> plan wydatków z przeznaczeniem na realizację programu Czyste Powietrze</w:t>
      </w:r>
    </w:p>
    <w:p w14:paraId="1DC644F7" w14:textId="21DF1F9B" w:rsidR="00DC7768" w:rsidRDefault="00DC7768" w:rsidP="003C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1D2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90007</w:t>
      </w:r>
      <w:r w:rsidRPr="00FD54C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FD54C9" w:rsidRPr="00FD54C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wprowadzono środki w celu przeprowadzenia ekspertyzy badania hałasu </w:t>
      </w:r>
      <w:r w:rsidR="00FD54C9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FD54C9" w:rsidRPr="00FD54C9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terenie gminy Kleszczewo</w:t>
      </w:r>
    </w:p>
    <w:p w14:paraId="6380F4EC" w14:textId="77777777" w:rsidR="003C60F3" w:rsidRPr="003C60F3" w:rsidRDefault="003C60F3" w:rsidP="003C6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4B3285F3" w14:textId="77777777" w:rsidR="006305BF" w:rsidRPr="0001728C" w:rsidRDefault="006305BF" w:rsidP="00630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2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Dz. 921 Kultura i ochrona dziedzictwa narodowego </w:t>
      </w:r>
      <w:r w:rsidRPr="00017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C4986A7" w14:textId="09836D7D" w:rsidR="006305BF" w:rsidRDefault="006305BF" w:rsidP="00630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28C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921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09</w:t>
      </w:r>
      <w:r w:rsidRPr="00017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07052">
        <w:rPr>
          <w:rFonts w:ascii="Times New Roman" w:hAnsi="Times New Roman" w:cs="Times New Roman"/>
          <w:sz w:val="24"/>
          <w:szCs w:val="24"/>
        </w:rPr>
        <w:t xml:space="preserve">zwiększono plan wydatków o kwotę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F0F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0.000,</w:t>
      </w:r>
      <w:r w:rsidRPr="00807052">
        <w:rPr>
          <w:rFonts w:ascii="Times New Roman" w:hAnsi="Times New Roman" w:cs="Times New Roman"/>
          <w:sz w:val="24"/>
          <w:szCs w:val="24"/>
        </w:rPr>
        <w:t>00</w:t>
      </w:r>
      <w:r w:rsidR="007853F4">
        <w:rPr>
          <w:rFonts w:ascii="Times New Roman" w:hAnsi="Times New Roman" w:cs="Times New Roman"/>
          <w:sz w:val="24"/>
          <w:szCs w:val="24"/>
        </w:rPr>
        <w:t xml:space="preserve"> </w:t>
      </w:r>
      <w:r w:rsidRPr="00807052">
        <w:rPr>
          <w:rFonts w:ascii="Times New Roman" w:hAnsi="Times New Roman" w:cs="Times New Roman"/>
          <w:sz w:val="24"/>
          <w:szCs w:val="24"/>
        </w:rPr>
        <w:t>zł na roboty dodatkowe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F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ramach zadania pn</w:t>
      </w:r>
      <w:r w:rsidRPr="00807052">
        <w:rPr>
          <w:rFonts w:ascii="Times New Roman" w:hAnsi="Times New Roman" w:cs="Times New Roman"/>
          <w:sz w:val="24"/>
          <w:szCs w:val="24"/>
        </w:rPr>
        <w:t xml:space="preserve">. „Włączenie społeczne mieszkańców Gminy Kleszczewo poprzez rewitalizację miejscowości Komorniki oraz Nagradowice” </w:t>
      </w:r>
    </w:p>
    <w:p w14:paraId="54BC7D0A" w14:textId="77777777" w:rsidR="00414CF9" w:rsidRPr="004170DA" w:rsidRDefault="00414CF9" w:rsidP="00414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70D837F" w14:textId="10076C0C" w:rsidR="00520D24" w:rsidRPr="004170DA" w:rsidRDefault="0054196F" w:rsidP="00414C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Dz. 926 Kultura fizyczna</w:t>
      </w:r>
      <w:r w:rsidR="00414CF9" w:rsidRPr="004170DA">
        <w:rPr>
          <w:rFonts w:ascii="Times New Roman" w:hAnsi="Times New Roman" w:cs="Times New Roman"/>
          <w:sz w:val="24"/>
          <w:szCs w:val="24"/>
        </w:rPr>
        <w:br/>
      </w:r>
      <w:r w:rsidR="00520D24" w:rsidRPr="004170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-rozdział 92695</w:t>
      </w:r>
      <w:r w:rsidR="00520D24" w:rsidRPr="00B14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14EC2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zmniejszono</w:t>
      </w:r>
      <w:r w:rsidR="00520D24"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na realizację inwestycji</w:t>
      </w:r>
      <w:r w:rsidR="00414CF9" w:rsidRPr="00417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sportowych</w:t>
      </w:r>
    </w:p>
    <w:p w14:paraId="1BE40E50" w14:textId="77777777" w:rsidR="00EA0B07" w:rsidRDefault="00EA0B07" w:rsidP="00B32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F5E10" w14:textId="4152ADD8" w:rsidR="00B32B20" w:rsidRPr="004170DA" w:rsidRDefault="00B32B20" w:rsidP="00B32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0DA">
        <w:rPr>
          <w:rFonts w:ascii="Times New Roman" w:hAnsi="Times New Roman" w:cs="Times New Roman"/>
          <w:sz w:val="24"/>
          <w:szCs w:val="24"/>
        </w:rPr>
        <w:t>Pozostałe zmiany</w:t>
      </w:r>
      <w:r w:rsidR="0009058A" w:rsidRPr="004170DA">
        <w:rPr>
          <w:rFonts w:ascii="Times New Roman" w:hAnsi="Times New Roman" w:cs="Times New Roman"/>
          <w:sz w:val="24"/>
          <w:szCs w:val="24"/>
        </w:rPr>
        <w:t xml:space="preserve"> </w:t>
      </w:r>
      <w:r w:rsidRPr="004170DA">
        <w:rPr>
          <w:rFonts w:ascii="Times New Roman" w:hAnsi="Times New Roman" w:cs="Times New Roman"/>
          <w:sz w:val="24"/>
          <w:szCs w:val="24"/>
        </w:rPr>
        <w:t xml:space="preserve">pozwolą na prawidłową realizację planowanych </w:t>
      </w:r>
      <w:r w:rsidR="00500661" w:rsidRPr="004170DA">
        <w:rPr>
          <w:rFonts w:ascii="Times New Roman" w:hAnsi="Times New Roman" w:cs="Times New Roman"/>
          <w:sz w:val="24"/>
          <w:szCs w:val="24"/>
        </w:rPr>
        <w:t xml:space="preserve">dochodów i </w:t>
      </w:r>
      <w:r w:rsidRPr="004170DA">
        <w:rPr>
          <w:rFonts w:ascii="Times New Roman" w:hAnsi="Times New Roman" w:cs="Times New Roman"/>
          <w:sz w:val="24"/>
          <w:szCs w:val="24"/>
        </w:rPr>
        <w:t>wydatków.</w:t>
      </w:r>
    </w:p>
    <w:p w14:paraId="1C1CA4A8" w14:textId="77777777" w:rsidR="0001728C" w:rsidRPr="004170DA" w:rsidRDefault="0001728C" w:rsidP="00B32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F2E77" w14:textId="77777777" w:rsidR="0009058A" w:rsidRPr="004170DA" w:rsidRDefault="007604E1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4170DA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Pr="004170DA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Pr="004170DA">
        <w:rPr>
          <w:rFonts w:ascii="Times New Roman" w:eastAsia="Calibri" w:hAnsi="Times New Roman"/>
          <w:b/>
          <w:sz w:val="24"/>
          <w:szCs w:val="24"/>
          <w:lang w:eastAsia="pl-PL"/>
        </w:rPr>
        <w:tab/>
      </w:r>
      <w:r w:rsidR="0009058A" w:rsidRPr="004170DA">
        <w:rPr>
          <w:rFonts w:ascii="Times New Roman" w:hAnsi="Times New Roman"/>
          <w:b/>
          <w:bCs/>
          <w:sz w:val="26"/>
          <w:szCs w:val="26"/>
        </w:rPr>
        <w:t>Przewodniczący Rady Gminy</w:t>
      </w:r>
    </w:p>
    <w:p w14:paraId="49E6563C" w14:textId="77777777" w:rsidR="0009058A" w:rsidRPr="004170DA" w:rsidRDefault="0009058A" w:rsidP="0009058A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C3803FF" w14:textId="0D3B3B8F" w:rsidR="00F75622" w:rsidRPr="00286063" w:rsidRDefault="0009058A" w:rsidP="00D37374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eastAsiaTheme="minorEastAsia"/>
          <w:lang w:eastAsia="pl-PL"/>
        </w:rPr>
      </w:pPr>
      <w:r w:rsidRPr="004170DA">
        <w:rPr>
          <w:rFonts w:ascii="Times New Roman" w:hAnsi="Times New Roman"/>
          <w:b/>
          <w:bCs/>
          <w:sz w:val="26"/>
          <w:szCs w:val="26"/>
        </w:rPr>
        <w:tab/>
        <w:t xml:space="preserve">Marek </w:t>
      </w:r>
      <w:r>
        <w:rPr>
          <w:rFonts w:ascii="Times New Roman" w:hAnsi="Times New Roman"/>
          <w:b/>
          <w:bCs/>
          <w:sz w:val="26"/>
          <w:szCs w:val="26"/>
        </w:rPr>
        <w:t>Maciejewski</w:t>
      </w:r>
    </w:p>
    <w:sectPr w:rsidR="00F75622" w:rsidRPr="0028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336E" w14:textId="77777777" w:rsidR="00222DBE" w:rsidRDefault="00222DBE" w:rsidP="00D62874">
      <w:pPr>
        <w:spacing w:after="0" w:line="240" w:lineRule="auto"/>
      </w:pPr>
      <w:r>
        <w:separator/>
      </w:r>
    </w:p>
  </w:endnote>
  <w:endnote w:type="continuationSeparator" w:id="0">
    <w:p w14:paraId="1A5C3E2A" w14:textId="77777777" w:rsidR="00222DBE" w:rsidRDefault="00222DBE" w:rsidP="00D6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1CD4" w14:textId="77777777" w:rsidR="00222DBE" w:rsidRDefault="00222DBE" w:rsidP="00D62874">
      <w:pPr>
        <w:spacing w:after="0" w:line="240" w:lineRule="auto"/>
      </w:pPr>
      <w:r>
        <w:separator/>
      </w:r>
    </w:p>
  </w:footnote>
  <w:footnote w:type="continuationSeparator" w:id="0">
    <w:p w14:paraId="02CE6048" w14:textId="77777777" w:rsidR="00222DBE" w:rsidRDefault="00222DBE" w:rsidP="00D62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168137C"/>
    <w:multiLevelType w:val="hybridMultilevel"/>
    <w:tmpl w:val="6A140DB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196092C"/>
    <w:multiLevelType w:val="multilevel"/>
    <w:tmpl w:val="00000001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3" w15:restartNumberingAfterBreak="0">
    <w:nsid w:val="061F0A49"/>
    <w:multiLevelType w:val="hybridMultilevel"/>
    <w:tmpl w:val="4C2A69A4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85DC4"/>
    <w:multiLevelType w:val="hybridMultilevel"/>
    <w:tmpl w:val="075CC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2BB9"/>
    <w:multiLevelType w:val="hybridMultilevel"/>
    <w:tmpl w:val="AC687F6E"/>
    <w:lvl w:ilvl="0" w:tplc="A01CF3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2AEAC1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5D0E86"/>
    <w:multiLevelType w:val="hybridMultilevel"/>
    <w:tmpl w:val="ADCAB642"/>
    <w:lvl w:ilvl="0" w:tplc="9626BF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F1D3D"/>
    <w:multiLevelType w:val="hybridMultilevel"/>
    <w:tmpl w:val="D6FAAEB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C4B5399"/>
    <w:multiLevelType w:val="hybridMultilevel"/>
    <w:tmpl w:val="E4ECAC76"/>
    <w:lvl w:ilvl="0" w:tplc="26D874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CAF47E4"/>
    <w:multiLevelType w:val="hybridMultilevel"/>
    <w:tmpl w:val="8EE8E6CE"/>
    <w:lvl w:ilvl="0" w:tplc="1C2634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43728C"/>
    <w:multiLevelType w:val="hybridMultilevel"/>
    <w:tmpl w:val="CCCC3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03672"/>
    <w:multiLevelType w:val="multilevel"/>
    <w:tmpl w:val="3BCEC1EC"/>
    <w:lvl w:ilvl="0">
      <w:start w:val="1"/>
      <w:numFmt w:val="decimal"/>
      <w:lvlText w:val="%1)"/>
      <w:lvlJc w:val="left"/>
      <w:pPr>
        <w:ind w:left="74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2" w15:restartNumberingAfterBreak="0">
    <w:nsid w:val="5BB44B31"/>
    <w:multiLevelType w:val="hybridMultilevel"/>
    <w:tmpl w:val="C65C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EF3F0A"/>
    <w:multiLevelType w:val="multilevel"/>
    <w:tmpl w:val="00000001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4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8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E1"/>
    <w:rsid w:val="00010C50"/>
    <w:rsid w:val="0001728C"/>
    <w:rsid w:val="0002118E"/>
    <w:rsid w:val="000217FE"/>
    <w:rsid w:val="00024209"/>
    <w:rsid w:val="00040AC0"/>
    <w:rsid w:val="00042BEA"/>
    <w:rsid w:val="000511D2"/>
    <w:rsid w:val="000672EC"/>
    <w:rsid w:val="0008025A"/>
    <w:rsid w:val="00082935"/>
    <w:rsid w:val="0009058A"/>
    <w:rsid w:val="00090849"/>
    <w:rsid w:val="000A4156"/>
    <w:rsid w:val="000B0054"/>
    <w:rsid w:val="000C7CFE"/>
    <w:rsid w:val="000D3BA2"/>
    <w:rsid w:val="000E0F72"/>
    <w:rsid w:val="000F309E"/>
    <w:rsid w:val="000F33D6"/>
    <w:rsid w:val="000F58F8"/>
    <w:rsid w:val="001250B2"/>
    <w:rsid w:val="0013130F"/>
    <w:rsid w:val="00131314"/>
    <w:rsid w:val="00164646"/>
    <w:rsid w:val="001779A8"/>
    <w:rsid w:val="001933C1"/>
    <w:rsid w:val="001C1F79"/>
    <w:rsid w:val="001C6D0A"/>
    <w:rsid w:val="001D49DD"/>
    <w:rsid w:val="001D53C4"/>
    <w:rsid w:val="001E5718"/>
    <w:rsid w:val="001E5BB7"/>
    <w:rsid w:val="001F1971"/>
    <w:rsid w:val="001F718A"/>
    <w:rsid w:val="002010E0"/>
    <w:rsid w:val="0020750D"/>
    <w:rsid w:val="00217236"/>
    <w:rsid w:val="00222DBE"/>
    <w:rsid w:val="002272BF"/>
    <w:rsid w:val="00236506"/>
    <w:rsid w:val="00255DA2"/>
    <w:rsid w:val="00256C3B"/>
    <w:rsid w:val="00263592"/>
    <w:rsid w:val="0026431A"/>
    <w:rsid w:val="002725CF"/>
    <w:rsid w:val="00275411"/>
    <w:rsid w:val="00286063"/>
    <w:rsid w:val="00296CE4"/>
    <w:rsid w:val="002E2BA4"/>
    <w:rsid w:val="0030178D"/>
    <w:rsid w:val="00333EC2"/>
    <w:rsid w:val="00335EFC"/>
    <w:rsid w:val="00350F49"/>
    <w:rsid w:val="00352655"/>
    <w:rsid w:val="00361063"/>
    <w:rsid w:val="003623EA"/>
    <w:rsid w:val="00362B0A"/>
    <w:rsid w:val="00366053"/>
    <w:rsid w:val="00366388"/>
    <w:rsid w:val="0038739A"/>
    <w:rsid w:val="003B15E7"/>
    <w:rsid w:val="003B3535"/>
    <w:rsid w:val="003C60F3"/>
    <w:rsid w:val="003D01E5"/>
    <w:rsid w:val="003D3252"/>
    <w:rsid w:val="003E304F"/>
    <w:rsid w:val="004037D1"/>
    <w:rsid w:val="0040642D"/>
    <w:rsid w:val="00414CF9"/>
    <w:rsid w:val="004170DA"/>
    <w:rsid w:val="00427F6B"/>
    <w:rsid w:val="00441703"/>
    <w:rsid w:val="00457755"/>
    <w:rsid w:val="0046272F"/>
    <w:rsid w:val="00486585"/>
    <w:rsid w:val="004C7275"/>
    <w:rsid w:val="004E4462"/>
    <w:rsid w:val="004E5233"/>
    <w:rsid w:val="004F0F4C"/>
    <w:rsid w:val="004F3706"/>
    <w:rsid w:val="004F3B6A"/>
    <w:rsid w:val="004F6019"/>
    <w:rsid w:val="00500661"/>
    <w:rsid w:val="00510BF0"/>
    <w:rsid w:val="0051237B"/>
    <w:rsid w:val="00512A35"/>
    <w:rsid w:val="00520D24"/>
    <w:rsid w:val="005255EA"/>
    <w:rsid w:val="00530176"/>
    <w:rsid w:val="0054196F"/>
    <w:rsid w:val="00546BE1"/>
    <w:rsid w:val="005A4302"/>
    <w:rsid w:val="005A4866"/>
    <w:rsid w:val="005B0F98"/>
    <w:rsid w:val="005C5D8C"/>
    <w:rsid w:val="005E5DA0"/>
    <w:rsid w:val="005E66DA"/>
    <w:rsid w:val="005E6782"/>
    <w:rsid w:val="005F7568"/>
    <w:rsid w:val="00605A40"/>
    <w:rsid w:val="00607051"/>
    <w:rsid w:val="00610CF5"/>
    <w:rsid w:val="00612ACB"/>
    <w:rsid w:val="00621743"/>
    <w:rsid w:val="00621EA8"/>
    <w:rsid w:val="00625E31"/>
    <w:rsid w:val="006305BF"/>
    <w:rsid w:val="00645867"/>
    <w:rsid w:val="00664596"/>
    <w:rsid w:val="0067439A"/>
    <w:rsid w:val="006B5831"/>
    <w:rsid w:val="006D4C5A"/>
    <w:rsid w:val="006D6115"/>
    <w:rsid w:val="006F4C69"/>
    <w:rsid w:val="00700E88"/>
    <w:rsid w:val="00704CAF"/>
    <w:rsid w:val="00705F1A"/>
    <w:rsid w:val="0070745D"/>
    <w:rsid w:val="0072089D"/>
    <w:rsid w:val="007259BB"/>
    <w:rsid w:val="00742EB5"/>
    <w:rsid w:val="00745194"/>
    <w:rsid w:val="007604E1"/>
    <w:rsid w:val="00762DA0"/>
    <w:rsid w:val="00767DA4"/>
    <w:rsid w:val="007853F4"/>
    <w:rsid w:val="007B2EB0"/>
    <w:rsid w:val="007C7539"/>
    <w:rsid w:val="007D2F41"/>
    <w:rsid w:val="007F261F"/>
    <w:rsid w:val="007F50A9"/>
    <w:rsid w:val="0080189D"/>
    <w:rsid w:val="008028E6"/>
    <w:rsid w:val="00807052"/>
    <w:rsid w:val="00817A18"/>
    <w:rsid w:val="0082239D"/>
    <w:rsid w:val="0082683F"/>
    <w:rsid w:val="00832947"/>
    <w:rsid w:val="00863453"/>
    <w:rsid w:val="008901BB"/>
    <w:rsid w:val="008933E8"/>
    <w:rsid w:val="008939F7"/>
    <w:rsid w:val="0089523F"/>
    <w:rsid w:val="008A1384"/>
    <w:rsid w:val="00912352"/>
    <w:rsid w:val="00916B2B"/>
    <w:rsid w:val="00946A29"/>
    <w:rsid w:val="009561C9"/>
    <w:rsid w:val="0098272B"/>
    <w:rsid w:val="00995705"/>
    <w:rsid w:val="009B3C9C"/>
    <w:rsid w:val="009C772C"/>
    <w:rsid w:val="009D73DB"/>
    <w:rsid w:val="009E45FB"/>
    <w:rsid w:val="009E479A"/>
    <w:rsid w:val="00A20492"/>
    <w:rsid w:val="00A377A7"/>
    <w:rsid w:val="00A71F9A"/>
    <w:rsid w:val="00A737AC"/>
    <w:rsid w:val="00AA07E3"/>
    <w:rsid w:val="00AA3E2B"/>
    <w:rsid w:val="00AB118B"/>
    <w:rsid w:val="00AB46C3"/>
    <w:rsid w:val="00AE1478"/>
    <w:rsid w:val="00AF4066"/>
    <w:rsid w:val="00AF4DB6"/>
    <w:rsid w:val="00AF627E"/>
    <w:rsid w:val="00B04A26"/>
    <w:rsid w:val="00B0589A"/>
    <w:rsid w:val="00B14E65"/>
    <w:rsid w:val="00B14EC2"/>
    <w:rsid w:val="00B26324"/>
    <w:rsid w:val="00B32B20"/>
    <w:rsid w:val="00B55C65"/>
    <w:rsid w:val="00B578EB"/>
    <w:rsid w:val="00B75E75"/>
    <w:rsid w:val="00B80B93"/>
    <w:rsid w:val="00B86A30"/>
    <w:rsid w:val="00BB09A5"/>
    <w:rsid w:val="00BE5CF6"/>
    <w:rsid w:val="00BF10FE"/>
    <w:rsid w:val="00BF1F58"/>
    <w:rsid w:val="00BF44E4"/>
    <w:rsid w:val="00C04E4A"/>
    <w:rsid w:val="00C134EB"/>
    <w:rsid w:val="00C140A5"/>
    <w:rsid w:val="00C210FB"/>
    <w:rsid w:val="00C3795A"/>
    <w:rsid w:val="00C57EB2"/>
    <w:rsid w:val="00CC670A"/>
    <w:rsid w:val="00CD63DE"/>
    <w:rsid w:val="00CE3619"/>
    <w:rsid w:val="00CE4097"/>
    <w:rsid w:val="00D00D14"/>
    <w:rsid w:val="00D02ED9"/>
    <w:rsid w:val="00D26EDB"/>
    <w:rsid w:val="00D32054"/>
    <w:rsid w:val="00D37374"/>
    <w:rsid w:val="00D37B73"/>
    <w:rsid w:val="00D41CB1"/>
    <w:rsid w:val="00D42DFF"/>
    <w:rsid w:val="00D45965"/>
    <w:rsid w:val="00D62874"/>
    <w:rsid w:val="00D63F44"/>
    <w:rsid w:val="00D9398B"/>
    <w:rsid w:val="00DB5D9E"/>
    <w:rsid w:val="00DC0EF1"/>
    <w:rsid w:val="00DC7768"/>
    <w:rsid w:val="00DD6445"/>
    <w:rsid w:val="00DF03AB"/>
    <w:rsid w:val="00DF61AA"/>
    <w:rsid w:val="00E13C50"/>
    <w:rsid w:val="00E23D69"/>
    <w:rsid w:val="00E327C8"/>
    <w:rsid w:val="00E34D56"/>
    <w:rsid w:val="00E614D7"/>
    <w:rsid w:val="00E80C28"/>
    <w:rsid w:val="00E81CC0"/>
    <w:rsid w:val="00E902E9"/>
    <w:rsid w:val="00E909E2"/>
    <w:rsid w:val="00EA0B07"/>
    <w:rsid w:val="00EB34C5"/>
    <w:rsid w:val="00EC038A"/>
    <w:rsid w:val="00EC70AC"/>
    <w:rsid w:val="00ED1FED"/>
    <w:rsid w:val="00ED69F5"/>
    <w:rsid w:val="00EE1B86"/>
    <w:rsid w:val="00EE259F"/>
    <w:rsid w:val="00EE593A"/>
    <w:rsid w:val="00EE5B2D"/>
    <w:rsid w:val="00EE7B37"/>
    <w:rsid w:val="00F25097"/>
    <w:rsid w:val="00F37FEB"/>
    <w:rsid w:val="00F54DB0"/>
    <w:rsid w:val="00F62027"/>
    <w:rsid w:val="00F75622"/>
    <w:rsid w:val="00F83523"/>
    <w:rsid w:val="00FA07F2"/>
    <w:rsid w:val="00FA2018"/>
    <w:rsid w:val="00FA607D"/>
    <w:rsid w:val="00FB65BA"/>
    <w:rsid w:val="00FD3F10"/>
    <w:rsid w:val="00FD54C9"/>
    <w:rsid w:val="00FD5C82"/>
    <w:rsid w:val="00FE3E78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3885"/>
  <w15:chartTrackingRefBased/>
  <w15:docId w15:val="{BB724BB0-88BB-47C3-9893-5AE48D37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4E1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nhideWhenUsed/>
    <w:qFormat/>
    <w:rsid w:val="0035265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4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01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B3C9C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rsid w:val="00AB118B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118B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526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8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8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8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Kaczmarczyk</dc:creator>
  <cp:keywords/>
  <dc:description/>
  <cp:lastModifiedBy>a.kaczmarek@kleszczewo.pl</cp:lastModifiedBy>
  <cp:revision>3</cp:revision>
  <cp:lastPrinted>2021-06-29T07:43:00Z</cp:lastPrinted>
  <dcterms:created xsi:type="dcterms:W3CDTF">2021-08-23T20:22:00Z</dcterms:created>
  <dcterms:modified xsi:type="dcterms:W3CDTF">2021-08-23T20:23:00Z</dcterms:modified>
</cp:coreProperties>
</file>