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A367" w14:textId="77777777" w:rsidR="008E75E6" w:rsidRPr="00624D78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D78">
        <w:rPr>
          <w:rFonts w:ascii="Times New Roman" w:hAnsi="Times New Roman"/>
          <w:b/>
          <w:bCs/>
          <w:sz w:val="28"/>
          <w:szCs w:val="28"/>
        </w:rPr>
        <w:t xml:space="preserve">Uchwała Nr </w:t>
      </w:r>
      <w:r w:rsidR="00857A1B" w:rsidRPr="00624D78">
        <w:rPr>
          <w:rFonts w:ascii="Times New Roman" w:hAnsi="Times New Roman"/>
          <w:b/>
          <w:bCs/>
          <w:sz w:val="28"/>
          <w:szCs w:val="28"/>
        </w:rPr>
        <w:t>XLVII/377/2022</w:t>
      </w:r>
    </w:p>
    <w:p w14:paraId="55829529" w14:textId="77777777" w:rsidR="008E75E6" w:rsidRPr="00624D78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D78">
        <w:rPr>
          <w:rFonts w:ascii="Times New Roman" w:hAnsi="Times New Roman"/>
          <w:b/>
          <w:bCs/>
          <w:sz w:val="28"/>
          <w:szCs w:val="28"/>
        </w:rPr>
        <w:t>Rady Gminy Kleszczewo</w:t>
      </w:r>
    </w:p>
    <w:p w14:paraId="0DA131B8" w14:textId="6D8ED126" w:rsidR="008E75E6" w:rsidRPr="00624D78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D78">
        <w:rPr>
          <w:rFonts w:ascii="Times New Roman" w:hAnsi="Times New Roman"/>
          <w:b/>
          <w:bCs/>
          <w:sz w:val="28"/>
          <w:szCs w:val="28"/>
        </w:rPr>
        <w:t xml:space="preserve">z dnia </w:t>
      </w:r>
      <w:r w:rsidR="00857A1B" w:rsidRPr="00624D78">
        <w:rPr>
          <w:rFonts w:ascii="Times New Roman" w:hAnsi="Times New Roman"/>
          <w:b/>
          <w:bCs/>
          <w:sz w:val="28"/>
          <w:szCs w:val="28"/>
        </w:rPr>
        <w:t xml:space="preserve">26 października </w:t>
      </w:r>
      <w:r w:rsidR="00FE5848" w:rsidRPr="00624D78">
        <w:rPr>
          <w:rFonts w:ascii="Times New Roman" w:hAnsi="Times New Roman"/>
          <w:b/>
          <w:bCs/>
          <w:sz w:val="28"/>
          <w:szCs w:val="28"/>
        </w:rPr>
        <w:t>202</w:t>
      </w:r>
      <w:r w:rsidR="000C28F4" w:rsidRPr="00624D78">
        <w:rPr>
          <w:rFonts w:ascii="Times New Roman" w:hAnsi="Times New Roman"/>
          <w:b/>
          <w:bCs/>
          <w:sz w:val="28"/>
          <w:szCs w:val="28"/>
        </w:rPr>
        <w:t>2</w:t>
      </w:r>
      <w:r w:rsidRPr="00624D78">
        <w:rPr>
          <w:rFonts w:ascii="Times New Roman" w:hAnsi="Times New Roman"/>
          <w:b/>
          <w:bCs/>
          <w:sz w:val="28"/>
          <w:szCs w:val="28"/>
        </w:rPr>
        <w:t xml:space="preserve"> r.</w:t>
      </w:r>
    </w:p>
    <w:p w14:paraId="7BFD21ED" w14:textId="77777777" w:rsidR="00142714" w:rsidRDefault="00142714" w:rsidP="00BC0B1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90B893E" w14:textId="77777777" w:rsidR="00533EE0" w:rsidRDefault="008E75E6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B0155">
        <w:rPr>
          <w:rFonts w:ascii="Times New Roman" w:hAnsi="Times New Roman"/>
          <w:b/>
          <w:bCs/>
          <w:sz w:val="24"/>
          <w:szCs w:val="24"/>
        </w:rPr>
        <w:t xml:space="preserve">w sprawie: </w:t>
      </w:r>
      <w:r w:rsidR="00E40B8B" w:rsidRPr="00E40B8B">
        <w:rPr>
          <w:rFonts w:ascii="Times New Roman" w:hAnsi="Times New Roman"/>
          <w:b/>
          <w:bCs/>
          <w:sz w:val="24"/>
          <w:szCs w:val="24"/>
        </w:rPr>
        <w:t>zmiany studium uwarunkowań i kierunków zagospodarowania przestrzennego Gminy Kleszczewo</w:t>
      </w:r>
      <w:r w:rsidR="00677409">
        <w:rPr>
          <w:rFonts w:ascii="Times New Roman" w:hAnsi="Times New Roman"/>
          <w:b/>
          <w:bCs/>
          <w:sz w:val="24"/>
          <w:szCs w:val="24"/>
        </w:rPr>
        <w:t>,</w:t>
      </w:r>
      <w:r w:rsidR="00E40B8B" w:rsidRPr="00E40B8B">
        <w:rPr>
          <w:rFonts w:ascii="Times New Roman" w:hAnsi="Times New Roman"/>
          <w:b/>
          <w:bCs/>
          <w:sz w:val="24"/>
          <w:szCs w:val="24"/>
        </w:rPr>
        <w:t xml:space="preserve"> obejmującej </w:t>
      </w:r>
      <w:r w:rsidR="00B66959">
        <w:rPr>
          <w:rFonts w:ascii="Times New Roman" w:hAnsi="Times New Roman"/>
          <w:b/>
          <w:bCs/>
          <w:sz w:val="24"/>
          <w:szCs w:val="24"/>
        </w:rPr>
        <w:t xml:space="preserve">działkę nr 562 oraz </w:t>
      </w:r>
      <w:r w:rsidR="00A15731">
        <w:rPr>
          <w:rFonts w:ascii="Times New Roman" w:hAnsi="Times New Roman"/>
          <w:b/>
          <w:bCs/>
          <w:sz w:val="24"/>
          <w:szCs w:val="24"/>
        </w:rPr>
        <w:t xml:space="preserve">części działek nr 337/15, 338/11, 338/12, 338/13, 338/14, 339/1, 339/2, 339/10, 339/11 </w:t>
      </w:r>
      <w:r w:rsidR="00533EE0" w:rsidRPr="00533EE0">
        <w:rPr>
          <w:rFonts w:ascii="Times New Roman" w:hAnsi="Times New Roman"/>
          <w:b/>
          <w:bCs/>
          <w:sz w:val="24"/>
          <w:szCs w:val="24"/>
        </w:rPr>
        <w:t>w miejscowości Gowarzewo</w:t>
      </w:r>
    </w:p>
    <w:p w14:paraId="0A9CEB04" w14:textId="77777777" w:rsidR="00E2784B" w:rsidRPr="004B0155" w:rsidRDefault="00E2784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F0A39D" w14:textId="3A1E55C9" w:rsidR="008E75E6" w:rsidRPr="004B0155" w:rsidRDefault="008E75E6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0155">
        <w:rPr>
          <w:rFonts w:ascii="Times New Roman" w:hAnsi="Times New Roman"/>
          <w:sz w:val="24"/>
          <w:szCs w:val="24"/>
        </w:rPr>
        <w:t>Na podstawie art. 18 ust. 2 pkt 5 ustawy z dnia 8 marca 1990 r. o samorz</w:t>
      </w:r>
      <w:r w:rsidRPr="004B0155">
        <w:rPr>
          <w:rFonts w:ascii="Times New Roman" w:eastAsia="TimesNewRoman" w:hAnsi="Times New Roman"/>
          <w:sz w:val="24"/>
          <w:szCs w:val="24"/>
        </w:rPr>
        <w:t>ą</w:t>
      </w:r>
      <w:r w:rsidRPr="004B0155">
        <w:rPr>
          <w:rFonts w:ascii="Times New Roman" w:hAnsi="Times New Roman"/>
          <w:sz w:val="24"/>
          <w:szCs w:val="24"/>
        </w:rPr>
        <w:t>dziegminnym (Dz. U. z 20</w:t>
      </w:r>
      <w:r w:rsidR="00BE6653">
        <w:rPr>
          <w:rFonts w:ascii="Times New Roman" w:hAnsi="Times New Roman"/>
          <w:sz w:val="24"/>
          <w:szCs w:val="24"/>
        </w:rPr>
        <w:t>2</w:t>
      </w:r>
      <w:r w:rsidR="00493B5A">
        <w:rPr>
          <w:rFonts w:ascii="Times New Roman" w:hAnsi="Times New Roman"/>
          <w:sz w:val="24"/>
          <w:szCs w:val="24"/>
        </w:rPr>
        <w:t>2</w:t>
      </w:r>
      <w:r w:rsidRPr="004B0155">
        <w:rPr>
          <w:rFonts w:ascii="Times New Roman" w:hAnsi="Times New Roman"/>
          <w:sz w:val="24"/>
          <w:szCs w:val="24"/>
        </w:rPr>
        <w:t xml:space="preserve"> r. p</w:t>
      </w:r>
      <w:r w:rsidR="0070678A">
        <w:rPr>
          <w:rFonts w:ascii="Times New Roman" w:hAnsi="Times New Roman"/>
          <w:sz w:val="24"/>
          <w:szCs w:val="24"/>
        </w:rPr>
        <w:t xml:space="preserve">oz. </w:t>
      </w:r>
      <w:r w:rsidR="000C28F4">
        <w:rPr>
          <w:rFonts w:ascii="Times New Roman" w:hAnsi="Times New Roman"/>
          <w:sz w:val="24"/>
          <w:szCs w:val="24"/>
        </w:rPr>
        <w:t xml:space="preserve">559 </w:t>
      </w:r>
      <w:r w:rsidR="007F3BD0">
        <w:rPr>
          <w:rFonts w:ascii="Arial" w:eastAsia="Times New Roman" w:hAnsi="Arial" w:cs="Arial"/>
          <w:lang w:val="fr-FR" w:eastAsia="ar-SA"/>
        </w:rPr>
        <w:t>z późn. zm.</w:t>
      </w:r>
      <w:r w:rsidRPr="004B0155">
        <w:rPr>
          <w:rFonts w:ascii="Times New Roman" w:hAnsi="Times New Roman"/>
          <w:sz w:val="24"/>
          <w:szCs w:val="24"/>
        </w:rPr>
        <w:t>)</w:t>
      </w:r>
      <w:r w:rsidR="00C04399">
        <w:rPr>
          <w:rFonts w:ascii="Times New Roman" w:hAnsi="Times New Roman"/>
          <w:sz w:val="24"/>
          <w:szCs w:val="24"/>
        </w:rPr>
        <w:t>,</w:t>
      </w:r>
      <w:r w:rsidRPr="004B0155">
        <w:rPr>
          <w:rFonts w:ascii="Times New Roman" w:hAnsi="Times New Roman"/>
          <w:sz w:val="24"/>
          <w:szCs w:val="24"/>
        </w:rPr>
        <w:t xml:space="preserve"> art. 12 ust. 1 i art. 27 ustawy z dnia 27marca2003 r. o planowaniu i zagospodarowaniu przestrzennym (Dz. U. z 20</w:t>
      </w:r>
      <w:r w:rsidR="00B00FA6">
        <w:rPr>
          <w:rFonts w:ascii="Times New Roman" w:hAnsi="Times New Roman"/>
          <w:sz w:val="24"/>
          <w:szCs w:val="24"/>
        </w:rPr>
        <w:t>2</w:t>
      </w:r>
      <w:r w:rsidR="000C28F4">
        <w:rPr>
          <w:rFonts w:ascii="Times New Roman" w:hAnsi="Times New Roman"/>
          <w:sz w:val="24"/>
          <w:szCs w:val="24"/>
        </w:rPr>
        <w:t>2</w:t>
      </w:r>
      <w:r w:rsidRPr="004B0155">
        <w:rPr>
          <w:rFonts w:ascii="Times New Roman" w:hAnsi="Times New Roman"/>
          <w:sz w:val="24"/>
          <w:szCs w:val="24"/>
        </w:rPr>
        <w:t xml:space="preserve"> r. poz. </w:t>
      </w:r>
      <w:r w:rsidR="000C28F4">
        <w:rPr>
          <w:rFonts w:ascii="Times New Roman" w:hAnsi="Times New Roman"/>
          <w:sz w:val="24"/>
          <w:szCs w:val="24"/>
        </w:rPr>
        <w:t>503</w:t>
      </w:r>
      <w:r w:rsidR="007F3BD0">
        <w:rPr>
          <w:rFonts w:ascii="Arial" w:eastAsia="Times New Roman" w:hAnsi="Arial" w:cs="Arial"/>
          <w:lang w:val="fr-FR" w:eastAsia="ar-SA"/>
        </w:rPr>
        <w:t>z późn. zm.</w:t>
      </w:r>
      <w:r w:rsidRPr="004B0155">
        <w:rPr>
          <w:rFonts w:ascii="Times New Roman" w:hAnsi="Times New Roman"/>
          <w:sz w:val="24"/>
          <w:szCs w:val="24"/>
        </w:rPr>
        <w:t>)</w:t>
      </w:r>
      <w:r w:rsidR="00C04399">
        <w:rPr>
          <w:rFonts w:ascii="Times New Roman" w:hAnsi="Times New Roman"/>
          <w:sz w:val="24"/>
          <w:szCs w:val="24"/>
        </w:rPr>
        <w:t xml:space="preserve"> oraz w związku z</w:t>
      </w:r>
      <w:r w:rsidR="00A15731">
        <w:rPr>
          <w:rFonts w:ascii="Times New Roman" w:hAnsi="Times New Roman"/>
          <w:sz w:val="24"/>
          <w:szCs w:val="24"/>
        </w:rPr>
        <w:t xml:space="preserve"> Uchwałą Nr XVIII/137/2020 Rady Gminy Kleszczewo z dnia 29 kwietnia 2020 r.</w:t>
      </w:r>
      <w:r w:rsidR="00B66959">
        <w:rPr>
          <w:rFonts w:ascii="Times New Roman" w:hAnsi="Times New Roman"/>
          <w:sz w:val="24"/>
          <w:szCs w:val="24"/>
        </w:rPr>
        <w:t xml:space="preserve"> </w:t>
      </w:r>
      <w:r w:rsidR="007F3BD0" w:rsidRPr="007F3BD0">
        <w:rPr>
          <w:rFonts w:ascii="Times New Roman" w:hAnsi="Times New Roman"/>
          <w:sz w:val="24"/>
          <w:szCs w:val="24"/>
        </w:rPr>
        <w:t xml:space="preserve">w sprawie przystąpienia do sporządzenia zmiany Studium uwarunkowań i kierunków zagospodarowania przestrzennego Gminy Kleszczewo, obejmującej działki położone </w:t>
      </w:r>
      <w:r w:rsidR="007F3BD0" w:rsidRPr="007F3BD0">
        <w:rPr>
          <w:rFonts w:ascii="Times New Roman" w:hAnsi="Times New Roman"/>
          <w:sz w:val="24"/>
          <w:szCs w:val="24"/>
        </w:rPr>
        <w:br/>
        <w:t>w rejonie ulicy Pogodnej w Gowarzewie</w:t>
      </w:r>
      <w:r w:rsidR="007F3BD0" w:rsidRPr="007F3BD0">
        <w:rPr>
          <w:rFonts w:ascii="Times New Roman" w:hAnsi="Times New Roman"/>
          <w:sz w:val="24"/>
          <w:szCs w:val="24"/>
        </w:rPr>
        <w:t xml:space="preserve"> </w:t>
      </w:r>
      <w:r w:rsidR="00B66959">
        <w:rPr>
          <w:rFonts w:ascii="Times New Roman" w:hAnsi="Times New Roman"/>
          <w:sz w:val="24"/>
          <w:szCs w:val="24"/>
        </w:rPr>
        <w:t>oraz Uchwałą Nr XXXI/254/2021 Rady Gminy Kleszczewo z dnia 2 września 2021 r.</w:t>
      </w:r>
      <w:r w:rsidR="007F3BD0" w:rsidRPr="007F3BD0">
        <w:rPr>
          <w:rFonts w:ascii="Times New Roman" w:hAnsi="Times New Roman"/>
          <w:sz w:val="24"/>
          <w:szCs w:val="24"/>
        </w:rPr>
        <w:t xml:space="preserve"> </w:t>
      </w:r>
      <w:r w:rsidR="007F3BD0" w:rsidRPr="007F3BD0">
        <w:rPr>
          <w:rFonts w:ascii="Times New Roman" w:hAnsi="Times New Roman"/>
          <w:sz w:val="24"/>
          <w:szCs w:val="24"/>
        </w:rPr>
        <w:t>w sprawie przystąpienia do sporządzenia zmiany Studium uwarunkowań i kierunków zagospodarowania przestrzennego Gminy Kleszczewo, obejmującej działkę nr 562 w miejscowości Gowarzewo</w:t>
      </w:r>
      <w:r w:rsidR="001B078E" w:rsidRPr="00E40B8B">
        <w:rPr>
          <w:rFonts w:ascii="Times New Roman" w:hAnsi="Times New Roman"/>
          <w:sz w:val="24"/>
          <w:szCs w:val="24"/>
        </w:rPr>
        <w:t>,</w:t>
      </w:r>
      <w:r w:rsidRPr="004B0155">
        <w:rPr>
          <w:rFonts w:ascii="Times New Roman" w:hAnsi="Times New Roman"/>
          <w:sz w:val="24"/>
          <w:szCs w:val="24"/>
        </w:rPr>
        <w:t xml:space="preserve"> Rada Gminy Kleszczewo uchwala, co nast</w:t>
      </w:r>
      <w:r w:rsidRPr="004B0155">
        <w:rPr>
          <w:rFonts w:ascii="Times New Roman" w:eastAsia="TimesNewRoman" w:hAnsi="Times New Roman"/>
          <w:sz w:val="24"/>
          <w:szCs w:val="24"/>
        </w:rPr>
        <w:t>ę</w:t>
      </w:r>
      <w:r w:rsidRPr="004B0155">
        <w:rPr>
          <w:rFonts w:ascii="Times New Roman" w:hAnsi="Times New Roman"/>
          <w:sz w:val="24"/>
          <w:szCs w:val="24"/>
        </w:rPr>
        <w:t>puje:</w:t>
      </w:r>
    </w:p>
    <w:p w14:paraId="6AC1897C" w14:textId="77777777" w:rsidR="004B03EF" w:rsidRPr="004B0155" w:rsidRDefault="004B03EF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456E1" w14:textId="77777777" w:rsidR="008E75E6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155">
        <w:rPr>
          <w:rFonts w:ascii="Times New Roman" w:hAnsi="Times New Roman"/>
          <w:b/>
          <w:bCs/>
          <w:sz w:val="24"/>
          <w:szCs w:val="24"/>
        </w:rPr>
        <w:t>§ 1</w:t>
      </w:r>
    </w:p>
    <w:p w14:paraId="1045C0BF" w14:textId="189F44E9" w:rsidR="008E75E6" w:rsidRPr="00287535" w:rsidRDefault="008E75E6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0155">
        <w:rPr>
          <w:rFonts w:ascii="Times New Roman" w:hAnsi="Times New Roman"/>
          <w:sz w:val="24"/>
          <w:szCs w:val="24"/>
        </w:rPr>
        <w:t>Uchwala si</w:t>
      </w:r>
      <w:r w:rsidRPr="004B0155">
        <w:rPr>
          <w:rFonts w:ascii="Times New Roman" w:eastAsia="TimesNewRoman" w:hAnsi="Times New Roman"/>
          <w:sz w:val="24"/>
          <w:szCs w:val="24"/>
        </w:rPr>
        <w:t xml:space="preserve">ę </w:t>
      </w:r>
      <w:r w:rsidRPr="00287535">
        <w:rPr>
          <w:rFonts w:ascii="Times New Roman" w:hAnsi="Times New Roman"/>
          <w:sz w:val="24"/>
          <w:szCs w:val="24"/>
        </w:rPr>
        <w:t>zmian</w:t>
      </w:r>
      <w:r w:rsidRPr="00287535">
        <w:rPr>
          <w:rFonts w:ascii="Times New Roman" w:eastAsia="TimesNewRoman" w:hAnsi="Times New Roman"/>
          <w:sz w:val="24"/>
          <w:szCs w:val="24"/>
        </w:rPr>
        <w:t>ę S</w:t>
      </w:r>
      <w:r w:rsidRPr="00287535">
        <w:rPr>
          <w:rFonts w:ascii="Times New Roman" w:hAnsi="Times New Roman"/>
          <w:sz w:val="24"/>
          <w:szCs w:val="24"/>
        </w:rPr>
        <w:t>tudium uwarunkowa</w:t>
      </w:r>
      <w:r w:rsidRPr="00287535">
        <w:rPr>
          <w:rFonts w:ascii="Times New Roman" w:eastAsia="TimesNewRoman" w:hAnsi="Times New Roman"/>
          <w:sz w:val="24"/>
          <w:szCs w:val="24"/>
        </w:rPr>
        <w:t xml:space="preserve">ń </w:t>
      </w:r>
      <w:r w:rsidRPr="00287535">
        <w:rPr>
          <w:rFonts w:ascii="Times New Roman" w:hAnsi="Times New Roman"/>
          <w:sz w:val="24"/>
          <w:szCs w:val="24"/>
        </w:rPr>
        <w:t>i kierunków zagospodarowania przestrzennego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287535">
        <w:rPr>
          <w:rFonts w:ascii="Times New Roman" w:hAnsi="Times New Roman"/>
          <w:sz w:val="24"/>
          <w:szCs w:val="24"/>
        </w:rPr>
        <w:t>Gminy Kleszczewo, zatwierdzonego uchwa</w:t>
      </w:r>
      <w:r w:rsidRPr="00287535">
        <w:rPr>
          <w:rFonts w:ascii="Times New Roman" w:eastAsia="TimesNewRoman" w:hAnsi="Times New Roman"/>
          <w:sz w:val="24"/>
          <w:szCs w:val="24"/>
        </w:rPr>
        <w:t xml:space="preserve">łą </w:t>
      </w:r>
      <w:r w:rsidRPr="00287535">
        <w:rPr>
          <w:rFonts w:ascii="Times New Roman" w:hAnsi="Times New Roman"/>
          <w:sz w:val="24"/>
          <w:szCs w:val="24"/>
        </w:rPr>
        <w:t>Nr XXXII/186/2001 Rady Gminy Kleszczewo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287535">
        <w:rPr>
          <w:rFonts w:ascii="Times New Roman" w:hAnsi="Times New Roman"/>
          <w:sz w:val="24"/>
          <w:szCs w:val="24"/>
        </w:rPr>
        <w:t>z dnia 26 wrze</w:t>
      </w:r>
      <w:r w:rsidRPr="00287535">
        <w:rPr>
          <w:rFonts w:ascii="Times New Roman" w:eastAsia="TimesNewRoman" w:hAnsi="Times New Roman"/>
          <w:sz w:val="24"/>
          <w:szCs w:val="24"/>
        </w:rPr>
        <w:t>ś</w:t>
      </w:r>
      <w:r w:rsidRPr="00287535">
        <w:rPr>
          <w:rFonts w:ascii="Times New Roman" w:hAnsi="Times New Roman"/>
          <w:sz w:val="24"/>
          <w:szCs w:val="24"/>
        </w:rPr>
        <w:t>nia 2001 r. z pó</w:t>
      </w:r>
      <w:r w:rsidRPr="00287535">
        <w:rPr>
          <w:rFonts w:ascii="Times New Roman" w:eastAsia="TimesNewRoman" w:hAnsi="Times New Roman"/>
          <w:sz w:val="24"/>
          <w:szCs w:val="24"/>
        </w:rPr>
        <w:t>ź</w:t>
      </w:r>
      <w:r w:rsidRPr="00287535">
        <w:rPr>
          <w:rFonts w:ascii="Times New Roman" w:hAnsi="Times New Roman"/>
          <w:sz w:val="24"/>
          <w:szCs w:val="24"/>
        </w:rPr>
        <w:t>niejszymi zmianami.</w:t>
      </w:r>
    </w:p>
    <w:p w14:paraId="5F000C0B" w14:textId="77777777" w:rsidR="008E75E6" w:rsidRPr="00287535" w:rsidRDefault="008E75E6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DAE5BA" w14:textId="77777777" w:rsidR="008E75E6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35">
        <w:rPr>
          <w:rFonts w:ascii="Times New Roman" w:hAnsi="Times New Roman"/>
          <w:b/>
          <w:bCs/>
          <w:sz w:val="24"/>
          <w:szCs w:val="24"/>
        </w:rPr>
        <w:t>§ 2</w:t>
      </w:r>
    </w:p>
    <w:p w14:paraId="2BABE158" w14:textId="77777777" w:rsidR="008E75E6" w:rsidRPr="00287535" w:rsidRDefault="008E75E6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7535">
        <w:rPr>
          <w:rFonts w:ascii="Times New Roman" w:hAnsi="Times New Roman"/>
          <w:sz w:val="24"/>
          <w:szCs w:val="24"/>
        </w:rPr>
        <w:t>Integraln</w:t>
      </w:r>
      <w:r w:rsidRPr="00287535">
        <w:rPr>
          <w:rFonts w:ascii="Times New Roman" w:eastAsia="TimesNewRoman" w:hAnsi="Times New Roman"/>
          <w:sz w:val="24"/>
          <w:szCs w:val="24"/>
        </w:rPr>
        <w:t xml:space="preserve">ą </w:t>
      </w:r>
      <w:r w:rsidRPr="00287535">
        <w:rPr>
          <w:rFonts w:ascii="Times New Roman" w:hAnsi="Times New Roman"/>
          <w:sz w:val="24"/>
          <w:szCs w:val="24"/>
        </w:rPr>
        <w:t>cz</w:t>
      </w:r>
      <w:r w:rsidRPr="00287535">
        <w:rPr>
          <w:rFonts w:ascii="Times New Roman" w:eastAsia="TimesNewRoman" w:hAnsi="Times New Roman"/>
          <w:sz w:val="24"/>
          <w:szCs w:val="24"/>
        </w:rPr>
        <w:t>ęś</w:t>
      </w:r>
      <w:r w:rsidRPr="00287535">
        <w:rPr>
          <w:rFonts w:ascii="Times New Roman" w:hAnsi="Times New Roman"/>
          <w:sz w:val="24"/>
          <w:szCs w:val="24"/>
        </w:rPr>
        <w:t>ci</w:t>
      </w:r>
      <w:r w:rsidRPr="00287535">
        <w:rPr>
          <w:rFonts w:ascii="Times New Roman" w:eastAsia="TimesNewRoman" w:hAnsi="Times New Roman"/>
          <w:sz w:val="24"/>
          <w:szCs w:val="24"/>
        </w:rPr>
        <w:t xml:space="preserve">ą </w:t>
      </w:r>
      <w:r w:rsidRPr="00287535">
        <w:rPr>
          <w:rFonts w:ascii="Times New Roman" w:hAnsi="Times New Roman"/>
          <w:sz w:val="24"/>
          <w:szCs w:val="24"/>
        </w:rPr>
        <w:t>uchwa</w:t>
      </w:r>
      <w:r w:rsidRPr="00287535">
        <w:rPr>
          <w:rFonts w:ascii="Times New Roman" w:eastAsia="TimesNewRoman" w:hAnsi="Times New Roman"/>
          <w:sz w:val="24"/>
          <w:szCs w:val="24"/>
        </w:rPr>
        <w:t>ł</w:t>
      </w:r>
      <w:r w:rsidRPr="00287535">
        <w:rPr>
          <w:rFonts w:ascii="Times New Roman" w:hAnsi="Times New Roman"/>
          <w:sz w:val="24"/>
          <w:szCs w:val="24"/>
        </w:rPr>
        <w:t>y s</w:t>
      </w:r>
      <w:r w:rsidRPr="00287535">
        <w:rPr>
          <w:rFonts w:ascii="Times New Roman" w:eastAsia="TimesNewRoman" w:hAnsi="Times New Roman"/>
          <w:sz w:val="24"/>
          <w:szCs w:val="24"/>
        </w:rPr>
        <w:t xml:space="preserve">ą </w:t>
      </w:r>
      <w:r w:rsidRPr="00287535">
        <w:rPr>
          <w:rFonts w:ascii="Times New Roman" w:hAnsi="Times New Roman"/>
          <w:sz w:val="24"/>
          <w:szCs w:val="24"/>
        </w:rPr>
        <w:t>nast</w:t>
      </w:r>
      <w:r w:rsidRPr="00287535">
        <w:rPr>
          <w:rFonts w:ascii="Times New Roman" w:eastAsia="TimesNewRoman" w:hAnsi="Times New Roman"/>
          <w:sz w:val="24"/>
          <w:szCs w:val="24"/>
        </w:rPr>
        <w:t>ę</w:t>
      </w:r>
      <w:r w:rsidRPr="00287535">
        <w:rPr>
          <w:rFonts w:ascii="Times New Roman" w:hAnsi="Times New Roman"/>
          <w:sz w:val="24"/>
          <w:szCs w:val="24"/>
        </w:rPr>
        <w:t>puj</w:t>
      </w:r>
      <w:r w:rsidRPr="00287535">
        <w:rPr>
          <w:rFonts w:ascii="Times New Roman" w:eastAsia="TimesNewRoman" w:hAnsi="Times New Roman"/>
          <w:sz w:val="24"/>
          <w:szCs w:val="24"/>
        </w:rPr>
        <w:t>ą</w:t>
      </w:r>
      <w:r w:rsidRPr="00287535">
        <w:rPr>
          <w:rFonts w:ascii="Times New Roman" w:hAnsi="Times New Roman"/>
          <w:sz w:val="24"/>
          <w:szCs w:val="24"/>
        </w:rPr>
        <w:t>ce za</w:t>
      </w:r>
      <w:r w:rsidRPr="00287535">
        <w:rPr>
          <w:rFonts w:ascii="Times New Roman" w:eastAsia="TimesNewRoman" w:hAnsi="Times New Roman"/>
          <w:sz w:val="24"/>
          <w:szCs w:val="24"/>
        </w:rPr>
        <w:t>łą</w:t>
      </w:r>
      <w:r w:rsidRPr="00287535">
        <w:rPr>
          <w:rFonts w:ascii="Times New Roman" w:hAnsi="Times New Roman"/>
          <w:sz w:val="24"/>
          <w:szCs w:val="24"/>
        </w:rPr>
        <w:t>czniki:</w:t>
      </w:r>
    </w:p>
    <w:p w14:paraId="7BF0BF76" w14:textId="784538A2" w:rsidR="00287535" w:rsidRPr="00287535" w:rsidRDefault="008E75E6" w:rsidP="00BC0B1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7535">
        <w:rPr>
          <w:rFonts w:ascii="Times New Roman" w:hAnsi="Times New Roman"/>
          <w:sz w:val="24"/>
          <w:szCs w:val="24"/>
        </w:rPr>
        <w:t>Za</w:t>
      </w:r>
      <w:r w:rsidRPr="00287535">
        <w:rPr>
          <w:rFonts w:ascii="Times New Roman" w:eastAsia="TimesNewRoman" w:hAnsi="Times New Roman"/>
          <w:sz w:val="24"/>
          <w:szCs w:val="24"/>
        </w:rPr>
        <w:t>łą</w:t>
      </w:r>
      <w:r w:rsidRPr="00287535">
        <w:rPr>
          <w:rFonts w:ascii="Times New Roman" w:hAnsi="Times New Roman"/>
          <w:sz w:val="24"/>
          <w:szCs w:val="24"/>
        </w:rPr>
        <w:t xml:space="preserve">cznik nr 1 – tekst </w:t>
      </w:r>
      <w:r w:rsidR="00142714" w:rsidRPr="00287535">
        <w:rPr>
          <w:rFonts w:ascii="Times New Roman" w:hAnsi="Times New Roman"/>
          <w:sz w:val="24"/>
          <w:szCs w:val="24"/>
        </w:rPr>
        <w:t>s</w:t>
      </w:r>
      <w:r w:rsidRPr="00287535">
        <w:rPr>
          <w:rFonts w:ascii="Times New Roman" w:hAnsi="Times New Roman"/>
          <w:sz w:val="24"/>
          <w:szCs w:val="24"/>
        </w:rPr>
        <w:t xml:space="preserve">tudium </w:t>
      </w:r>
      <w:r w:rsidR="00142714" w:rsidRPr="00287535">
        <w:rPr>
          <w:rFonts w:ascii="Times New Roman" w:hAnsi="Times New Roman"/>
          <w:sz w:val="24"/>
          <w:szCs w:val="24"/>
        </w:rPr>
        <w:t>u</w:t>
      </w:r>
      <w:r w:rsidRPr="00287535">
        <w:rPr>
          <w:rFonts w:ascii="Times New Roman" w:hAnsi="Times New Roman"/>
          <w:sz w:val="24"/>
          <w:szCs w:val="24"/>
        </w:rPr>
        <w:t>warunkowa</w:t>
      </w:r>
      <w:r w:rsidRPr="00287535">
        <w:rPr>
          <w:rFonts w:ascii="Times New Roman" w:eastAsia="TimesNewRoman" w:hAnsi="Times New Roman"/>
          <w:sz w:val="24"/>
          <w:szCs w:val="24"/>
        </w:rPr>
        <w:t xml:space="preserve">ń </w:t>
      </w:r>
      <w:r w:rsidRPr="00287535">
        <w:rPr>
          <w:rFonts w:ascii="Times New Roman" w:hAnsi="Times New Roman"/>
          <w:sz w:val="24"/>
          <w:szCs w:val="24"/>
        </w:rPr>
        <w:t xml:space="preserve">i </w:t>
      </w:r>
      <w:r w:rsidR="00142714" w:rsidRPr="00287535">
        <w:rPr>
          <w:rFonts w:ascii="Times New Roman" w:hAnsi="Times New Roman"/>
          <w:sz w:val="24"/>
          <w:szCs w:val="24"/>
        </w:rPr>
        <w:t>k</w:t>
      </w:r>
      <w:r w:rsidRPr="00287535">
        <w:rPr>
          <w:rFonts w:ascii="Times New Roman" w:hAnsi="Times New Roman"/>
          <w:sz w:val="24"/>
          <w:szCs w:val="24"/>
        </w:rPr>
        <w:t xml:space="preserve">ierunków </w:t>
      </w:r>
      <w:r w:rsidR="00142714" w:rsidRPr="00287535">
        <w:rPr>
          <w:rFonts w:ascii="Times New Roman" w:hAnsi="Times New Roman"/>
          <w:sz w:val="24"/>
          <w:szCs w:val="24"/>
        </w:rPr>
        <w:t>z</w:t>
      </w:r>
      <w:r w:rsidRPr="00287535">
        <w:rPr>
          <w:rFonts w:ascii="Times New Roman" w:hAnsi="Times New Roman"/>
          <w:sz w:val="24"/>
          <w:szCs w:val="24"/>
        </w:rPr>
        <w:t>agospodarowania</w:t>
      </w:r>
      <w:r w:rsidR="003B4B15">
        <w:rPr>
          <w:rFonts w:ascii="Times New Roman" w:hAnsi="Times New Roman"/>
          <w:sz w:val="24"/>
          <w:szCs w:val="24"/>
        </w:rPr>
        <w:t xml:space="preserve"> </w:t>
      </w:r>
      <w:r w:rsidR="00142714" w:rsidRPr="00287535">
        <w:rPr>
          <w:rFonts w:ascii="Times New Roman" w:hAnsi="Times New Roman"/>
          <w:sz w:val="24"/>
          <w:szCs w:val="24"/>
        </w:rPr>
        <w:t>p</w:t>
      </w:r>
      <w:r w:rsidRPr="00287535">
        <w:rPr>
          <w:rFonts w:ascii="Times New Roman" w:hAnsi="Times New Roman"/>
          <w:sz w:val="24"/>
          <w:szCs w:val="24"/>
        </w:rPr>
        <w:t>rzestrzennego Gminy Kleszczewo. Uwarunkowania zagospodarowania przestrzennego –tekst ujednolicony</w:t>
      </w:r>
      <w:r w:rsidR="00287535" w:rsidRPr="00287535">
        <w:rPr>
          <w:rFonts w:ascii="Times New Roman" w:hAnsi="Times New Roman"/>
          <w:sz w:val="24"/>
          <w:szCs w:val="24"/>
        </w:rPr>
        <w:t xml:space="preserve"> wraz z rysunkami:</w:t>
      </w:r>
    </w:p>
    <w:p w14:paraId="5DEE118B" w14:textId="77777777" w:rsidR="00287535" w:rsidRPr="00287535" w:rsidRDefault="00287535" w:rsidP="00BC0B1F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7535">
        <w:rPr>
          <w:rFonts w:ascii="Times New Roman" w:hAnsi="Times New Roman"/>
          <w:color w:val="000000"/>
          <w:sz w:val="24"/>
          <w:szCs w:val="24"/>
        </w:rPr>
        <w:t>Ukształtowanie powierzchni terenu,</w:t>
      </w:r>
    </w:p>
    <w:p w14:paraId="1123EF1F" w14:textId="77777777" w:rsidR="00287535" w:rsidRDefault="00287535" w:rsidP="00BC0B1F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7535">
        <w:rPr>
          <w:rFonts w:ascii="Times New Roman" w:hAnsi="Times New Roman"/>
          <w:color w:val="000000"/>
          <w:sz w:val="24"/>
          <w:szCs w:val="24"/>
        </w:rPr>
        <w:t>Tło przyrodnicze terenu gminy,</w:t>
      </w:r>
    </w:p>
    <w:p w14:paraId="2A9921C6" w14:textId="77777777" w:rsidR="009F6CBB" w:rsidRDefault="00287535" w:rsidP="00BC0B1F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7535">
        <w:rPr>
          <w:rFonts w:ascii="Times New Roman" w:hAnsi="Times New Roman"/>
          <w:color w:val="000000"/>
          <w:sz w:val="24"/>
          <w:szCs w:val="24"/>
        </w:rPr>
        <w:t>Synteza uwarunkowań z diagnozą stanu i funkcjonowania środowiska przyrodniczego,</w:t>
      </w:r>
    </w:p>
    <w:p w14:paraId="4FB17488" w14:textId="77777777" w:rsidR="009F6CBB" w:rsidRDefault="00287535" w:rsidP="00BC0B1F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6CBB">
        <w:rPr>
          <w:rFonts w:ascii="Times New Roman" w:hAnsi="Times New Roman"/>
          <w:color w:val="000000"/>
          <w:sz w:val="24"/>
          <w:szCs w:val="24"/>
        </w:rPr>
        <w:t>Infrastruktura techniczna – sieć gazownicza,</w:t>
      </w:r>
    </w:p>
    <w:p w14:paraId="65D069CF" w14:textId="77777777" w:rsidR="009F6CBB" w:rsidRDefault="00287535" w:rsidP="00BC0B1F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6CBB">
        <w:rPr>
          <w:rFonts w:ascii="Times New Roman" w:hAnsi="Times New Roman"/>
          <w:color w:val="000000"/>
          <w:sz w:val="24"/>
          <w:szCs w:val="24"/>
        </w:rPr>
        <w:t>Infrastruktura techniczna – komunikacja,</w:t>
      </w:r>
    </w:p>
    <w:p w14:paraId="07781354" w14:textId="77777777" w:rsidR="009F6CBB" w:rsidRDefault="00287535" w:rsidP="00BC0B1F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6CBB">
        <w:rPr>
          <w:rFonts w:ascii="Times New Roman" w:hAnsi="Times New Roman"/>
          <w:color w:val="000000"/>
          <w:sz w:val="24"/>
          <w:szCs w:val="24"/>
        </w:rPr>
        <w:t>Infrastruktura techniczna – sieć elektroenergetyczna,</w:t>
      </w:r>
    </w:p>
    <w:p w14:paraId="248A2AED" w14:textId="77777777" w:rsidR="00287535" w:rsidRPr="009F6CBB" w:rsidRDefault="00287535" w:rsidP="00BC0B1F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6CBB">
        <w:rPr>
          <w:rFonts w:ascii="Times New Roman" w:hAnsi="Times New Roman"/>
          <w:color w:val="000000"/>
          <w:sz w:val="24"/>
          <w:szCs w:val="24"/>
        </w:rPr>
        <w:t>Infrastruktura techniczna – sieć wodociągowa;</w:t>
      </w:r>
    </w:p>
    <w:p w14:paraId="639D7C6B" w14:textId="129A8701" w:rsidR="00142714" w:rsidRPr="00287535" w:rsidRDefault="008E75E6" w:rsidP="00BC0B1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7535">
        <w:rPr>
          <w:rFonts w:ascii="Times New Roman" w:hAnsi="Times New Roman"/>
          <w:sz w:val="24"/>
          <w:szCs w:val="24"/>
        </w:rPr>
        <w:t>Za</w:t>
      </w:r>
      <w:r w:rsidRPr="00287535">
        <w:rPr>
          <w:rFonts w:ascii="Times New Roman" w:eastAsia="TimesNewRoman" w:hAnsi="Times New Roman"/>
          <w:sz w:val="24"/>
          <w:szCs w:val="24"/>
        </w:rPr>
        <w:t>łą</w:t>
      </w:r>
      <w:r w:rsidRPr="00287535">
        <w:rPr>
          <w:rFonts w:ascii="Times New Roman" w:hAnsi="Times New Roman"/>
          <w:sz w:val="24"/>
          <w:szCs w:val="24"/>
        </w:rPr>
        <w:t xml:space="preserve">cznik nr 2 – tekst </w:t>
      </w:r>
      <w:r w:rsidR="00142714" w:rsidRPr="00287535">
        <w:rPr>
          <w:rFonts w:ascii="Times New Roman" w:hAnsi="Times New Roman"/>
          <w:sz w:val="24"/>
          <w:szCs w:val="24"/>
        </w:rPr>
        <w:t>s</w:t>
      </w:r>
      <w:r w:rsidRPr="00287535">
        <w:rPr>
          <w:rFonts w:ascii="Times New Roman" w:hAnsi="Times New Roman"/>
          <w:sz w:val="24"/>
          <w:szCs w:val="24"/>
        </w:rPr>
        <w:t xml:space="preserve">tudium </w:t>
      </w:r>
      <w:r w:rsidR="00142714" w:rsidRPr="00287535">
        <w:rPr>
          <w:rFonts w:ascii="Times New Roman" w:hAnsi="Times New Roman"/>
          <w:sz w:val="24"/>
          <w:szCs w:val="24"/>
        </w:rPr>
        <w:t>u</w:t>
      </w:r>
      <w:r w:rsidRPr="00287535">
        <w:rPr>
          <w:rFonts w:ascii="Times New Roman" w:hAnsi="Times New Roman"/>
          <w:sz w:val="24"/>
          <w:szCs w:val="24"/>
        </w:rPr>
        <w:t>warunkowa</w:t>
      </w:r>
      <w:r w:rsidRPr="00287535">
        <w:rPr>
          <w:rFonts w:ascii="Times New Roman" w:eastAsia="TimesNewRoman" w:hAnsi="Times New Roman"/>
          <w:sz w:val="24"/>
          <w:szCs w:val="24"/>
        </w:rPr>
        <w:t xml:space="preserve">ń </w:t>
      </w:r>
      <w:r w:rsidRPr="00287535">
        <w:rPr>
          <w:rFonts w:ascii="Times New Roman" w:hAnsi="Times New Roman"/>
          <w:sz w:val="24"/>
          <w:szCs w:val="24"/>
        </w:rPr>
        <w:t xml:space="preserve">i </w:t>
      </w:r>
      <w:r w:rsidR="00142714" w:rsidRPr="00287535">
        <w:rPr>
          <w:rFonts w:ascii="Times New Roman" w:hAnsi="Times New Roman"/>
          <w:sz w:val="24"/>
          <w:szCs w:val="24"/>
        </w:rPr>
        <w:t>k</w:t>
      </w:r>
      <w:r w:rsidRPr="00287535">
        <w:rPr>
          <w:rFonts w:ascii="Times New Roman" w:hAnsi="Times New Roman"/>
          <w:sz w:val="24"/>
          <w:szCs w:val="24"/>
        </w:rPr>
        <w:t xml:space="preserve">ierunków </w:t>
      </w:r>
      <w:r w:rsidR="00142714" w:rsidRPr="00287535">
        <w:rPr>
          <w:rFonts w:ascii="Times New Roman" w:hAnsi="Times New Roman"/>
          <w:sz w:val="24"/>
          <w:szCs w:val="24"/>
        </w:rPr>
        <w:t>z</w:t>
      </w:r>
      <w:r w:rsidRPr="00287535">
        <w:rPr>
          <w:rFonts w:ascii="Times New Roman" w:hAnsi="Times New Roman"/>
          <w:sz w:val="24"/>
          <w:szCs w:val="24"/>
        </w:rPr>
        <w:t>agospodarowania</w:t>
      </w:r>
      <w:r w:rsidR="003B4B15">
        <w:rPr>
          <w:rFonts w:ascii="Times New Roman" w:hAnsi="Times New Roman"/>
          <w:sz w:val="24"/>
          <w:szCs w:val="24"/>
        </w:rPr>
        <w:t xml:space="preserve"> </w:t>
      </w:r>
      <w:r w:rsidR="00142714" w:rsidRPr="00287535">
        <w:rPr>
          <w:rFonts w:ascii="Times New Roman" w:hAnsi="Times New Roman"/>
          <w:sz w:val="24"/>
          <w:szCs w:val="24"/>
        </w:rPr>
        <w:t>p</w:t>
      </w:r>
      <w:r w:rsidRPr="00287535">
        <w:rPr>
          <w:rFonts w:ascii="Times New Roman" w:hAnsi="Times New Roman"/>
          <w:sz w:val="24"/>
          <w:szCs w:val="24"/>
        </w:rPr>
        <w:t>rzestrzennego Gminy Kleszczewo. Kierunki zagospodarowania przestrzennego – tekst</w:t>
      </w:r>
      <w:r w:rsidR="003B4B15">
        <w:rPr>
          <w:rFonts w:ascii="Times New Roman" w:hAnsi="Times New Roman"/>
          <w:sz w:val="24"/>
          <w:szCs w:val="24"/>
        </w:rPr>
        <w:t xml:space="preserve"> </w:t>
      </w:r>
      <w:r w:rsidRPr="00287535">
        <w:rPr>
          <w:rFonts w:ascii="Times New Roman" w:hAnsi="Times New Roman"/>
          <w:sz w:val="24"/>
          <w:szCs w:val="24"/>
        </w:rPr>
        <w:t>ujednolicony;</w:t>
      </w:r>
    </w:p>
    <w:p w14:paraId="2BBB0929" w14:textId="5BD9387F" w:rsidR="00287535" w:rsidRPr="00287535" w:rsidRDefault="008E75E6" w:rsidP="00BC0B1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7535">
        <w:rPr>
          <w:rFonts w:ascii="Times New Roman" w:hAnsi="Times New Roman"/>
          <w:sz w:val="24"/>
          <w:szCs w:val="24"/>
        </w:rPr>
        <w:t>Za</w:t>
      </w:r>
      <w:r w:rsidRPr="00287535">
        <w:rPr>
          <w:rFonts w:ascii="Times New Roman" w:eastAsia="TimesNewRoman" w:hAnsi="Times New Roman"/>
          <w:sz w:val="24"/>
          <w:szCs w:val="24"/>
        </w:rPr>
        <w:t>łą</w:t>
      </w:r>
      <w:r w:rsidRPr="00287535">
        <w:rPr>
          <w:rFonts w:ascii="Times New Roman" w:hAnsi="Times New Roman"/>
          <w:sz w:val="24"/>
          <w:szCs w:val="24"/>
        </w:rPr>
        <w:t>cznik nr 3 – rysunek w skali 1:10 000 „Studium uwarunkowa</w:t>
      </w:r>
      <w:r w:rsidRPr="00287535">
        <w:rPr>
          <w:rFonts w:ascii="Times New Roman" w:eastAsia="TimesNewRoman" w:hAnsi="Times New Roman"/>
          <w:sz w:val="24"/>
          <w:szCs w:val="24"/>
        </w:rPr>
        <w:t xml:space="preserve">ń </w:t>
      </w:r>
      <w:r w:rsidRPr="00287535">
        <w:rPr>
          <w:rFonts w:ascii="Times New Roman" w:hAnsi="Times New Roman"/>
          <w:sz w:val="24"/>
          <w:szCs w:val="24"/>
        </w:rPr>
        <w:t>i kierunków</w:t>
      </w:r>
      <w:r w:rsidR="003B4B15">
        <w:rPr>
          <w:rFonts w:ascii="Times New Roman" w:hAnsi="Times New Roman"/>
          <w:sz w:val="24"/>
          <w:szCs w:val="24"/>
        </w:rPr>
        <w:t xml:space="preserve"> </w:t>
      </w:r>
      <w:r w:rsidRPr="00287535">
        <w:rPr>
          <w:rFonts w:ascii="Times New Roman" w:hAnsi="Times New Roman"/>
          <w:sz w:val="24"/>
          <w:szCs w:val="24"/>
        </w:rPr>
        <w:t>zagospodarowania przestrzennego gminy Kleszczewo”</w:t>
      </w:r>
      <w:r w:rsidR="00C04399">
        <w:rPr>
          <w:rFonts w:ascii="Times New Roman" w:hAnsi="Times New Roman"/>
          <w:sz w:val="24"/>
          <w:szCs w:val="24"/>
        </w:rPr>
        <w:t xml:space="preserve"> – rysunek ujednolicony</w:t>
      </w:r>
      <w:r w:rsidRPr="00287535">
        <w:rPr>
          <w:rFonts w:ascii="Times New Roman" w:hAnsi="Times New Roman"/>
          <w:sz w:val="24"/>
          <w:szCs w:val="24"/>
        </w:rPr>
        <w:t>;</w:t>
      </w:r>
    </w:p>
    <w:p w14:paraId="415B4023" w14:textId="77777777" w:rsidR="00142714" w:rsidRPr="00287535" w:rsidRDefault="004B0155" w:rsidP="00BC0B1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7535">
        <w:rPr>
          <w:rFonts w:ascii="Times New Roman" w:hAnsi="Times New Roman"/>
          <w:sz w:val="24"/>
          <w:szCs w:val="24"/>
        </w:rPr>
        <w:lastRenderedPageBreak/>
        <w:t xml:space="preserve">Załącznik nr 4 – </w:t>
      </w:r>
      <w:r w:rsidR="00142714" w:rsidRPr="00287535">
        <w:rPr>
          <w:rFonts w:ascii="Times New Roman" w:hAnsi="Times New Roman"/>
          <w:sz w:val="24"/>
          <w:szCs w:val="24"/>
        </w:rPr>
        <w:t>b</w:t>
      </w:r>
      <w:r w:rsidRPr="00287535">
        <w:rPr>
          <w:rFonts w:ascii="Times New Roman" w:hAnsi="Times New Roman"/>
          <w:sz w:val="24"/>
          <w:szCs w:val="24"/>
        </w:rPr>
        <w:t xml:space="preserve">ilans terenów przeznaczonych </w:t>
      </w:r>
      <w:r w:rsidR="005507FD" w:rsidRPr="00287535">
        <w:rPr>
          <w:rFonts w:ascii="Times New Roman" w:hAnsi="Times New Roman"/>
          <w:sz w:val="24"/>
          <w:szCs w:val="24"/>
        </w:rPr>
        <w:t>pod</w:t>
      </w:r>
      <w:r w:rsidRPr="00287535">
        <w:rPr>
          <w:rFonts w:ascii="Times New Roman" w:hAnsi="Times New Roman"/>
          <w:sz w:val="24"/>
          <w:szCs w:val="24"/>
        </w:rPr>
        <w:t xml:space="preserve"> zabudow</w:t>
      </w:r>
      <w:r w:rsidR="005507FD" w:rsidRPr="00287535">
        <w:rPr>
          <w:rFonts w:ascii="Times New Roman" w:hAnsi="Times New Roman"/>
          <w:sz w:val="24"/>
          <w:szCs w:val="24"/>
        </w:rPr>
        <w:t>ę</w:t>
      </w:r>
      <w:r w:rsidRPr="00287535">
        <w:rPr>
          <w:rFonts w:ascii="Times New Roman" w:hAnsi="Times New Roman"/>
          <w:sz w:val="24"/>
          <w:szCs w:val="24"/>
        </w:rPr>
        <w:t>;</w:t>
      </w:r>
    </w:p>
    <w:p w14:paraId="64B85B2D" w14:textId="77777777" w:rsidR="008E75E6" w:rsidRDefault="008E75E6" w:rsidP="00BC0B1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7535">
        <w:rPr>
          <w:rFonts w:ascii="Times New Roman" w:hAnsi="Times New Roman"/>
          <w:sz w:val="24"/>
          <w:szCs w:val="24"/>
        </w:rPr>
        <w:t>Za</w:t>
      </w:r>
      <w:r w:rsidRPr="00287535">
        <w:rPr>
          <w:rFonts w:ascii="Times New Roman" w:eastAsia="TimesNewRoman" w:hAnsi="Times New Roman"/>
          <w:sz w:val="24"/>
          <w:szCs w:val="24"/>
        </w:rPr>
        <w:t>łą</w:t>
      </w:r>
      <w:r w:rsidR="004B0155" w:rsidRPr="00287535">
        <w:rPr>
          <w:rFonts w:ascii="Times New Roman" w:hAnsi="Times New Roman"/>
          <w:sz w:val="24"/>
          <w:szCs w:val="24"/>
        </w:rPr>
        <w:t>cznik nr 5</w:t>
      </w:r>
      <w:r w:rsidRPr="00287535">
        <w:rPr>
          <w:rFonts w:ascii="Times New Roman" w:hAnsi="Times New Roman"/>
          <w:sz w:val="24"/>
          <w:szCs w:val="24"/>
        </w:rPr>
        <w:t xml:space="preserve"> – rozstrzygni</w:t>
      </w:r>
      <w:r w:rsidRPr="00287535">
        <w:rPr>
          <w:rFonts w:ascii="Times New Roman" w:eastAsia="TimesNewRoman" w:hAnsi="Times New Roman"/>
          <w:sz w:val="24"/>
          <w:szCs w:val="24"/>
        </w:rPr>
        <w:t>ę</w:t>
      </w:r>
      <w:r w:rsidRPr="00287535">
        <w:rPr>
          <w:rFonts w:ascii="Times New Roman" w:hAnsi="Times New Roman"/>
          <w:sz w:val="24"/>
          <w:szCs w:val="24"/>
        </w:rPr>
        <w:t>cie o sposobie</w:t>
      </w:r>
      <w:r w:rsidRPr="00142714">
        <w:rPr>
          <w:rFonts w:ascii="Times New Roman" w:hAnsi="Times New Roman"/>
          <w:sz w:val="24"/>
          <w:szCs w:val="24"/>
        </w:rPr>
        <w:t xml:space="preserve"> rozpatrzenia uwag zg</w:t>
      </w:r>
      <w:r w:rsidRPr="00142714">
        <w:rPr>
          <w:rFonts w:ascii="Times New Roman" w:eastAsia="TimesNewRoman" w:hAnsi="Times New Roman"/>
          <w:sz w:val="24"/>
          <w:szCs w:val="24"/>
        </w:rPr>
        <w:t>ł</w:t>
      </w:r>
      <w:r w:rsidRPr="00142714">
        <w:rPr>
          <w:rFonts w:ascii="Times New Roman" w:hAnsi="Times New Roman"/>
          <w:sz w:val="24"/>
          <w:szCs w:val="24"/>
        </w:rPr>
        <w:t>oszonych dopr</w:t>
      </w:r>
      <w:r w:rsidR="009F6CBB">
        <w:rPr>
          <w:rFonts w:ascii="Times New Roman" w:hAnsi="Times New Roman"/>
          <w:sz w:val="24"/>
          <w:szCs w:val="24"/>
        </w:rPr>
        <w:t>o</w:t>
      </w:r>
      <w:r w:rsidRPr="00142714">
        <w:rPr>
          <w:rFonts w:ascii="Times New Roman" w:hAnsi="Times New Roman"/>
          <w:sz w:val="24"/>
          <w:szCs w:val="24"/>
        </w:rPr>
        <w:t xml:space="preserve">jektu zmiany </w:t>
      </w:r>
      <w:r w:rsidR="00C04399">
        <w:rPr>
          <w:rFonts w:ascii="Times New Roman" w:hAnsi="Times New Roman"/>
          <w:sz w:val="24"/>
          <w:szCs w:val="24"/>
        </w:rPr>
        <w:t>s</w:t>
      </w:r>
      <w:r w:rsidRPr="00142714">
        <w:rPr>
          <w:rFonts w:ascii="Times New Roman" w:hAnsi="Times New Roman"/>
          <w:sz w:val="24"/>
          <w:szCs w:val="24"/>
        </w:rPr>
        <w:t>tudium.</w:t>
      </w:r>
    </w:p>
    <w:p w14:paraId="0F8EACBC" w14:textId="77777777" w:rsidR="00BE6653" w:rsidRPr="00142714" w:rsidRDefault="00BE6653" w:rsidP="00BC0B1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 – dane przestrzenne.</w:t>
      </w:r>
    </w:p>
    <w:p w14:paraId="6B6EDD78" w14:textId="77777777" w:rsidR="00B66959" w:rsidRDefault="00B66959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32E9F" w14:textId="77777777" w:rsidR="008E75E6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155">
        <w:rPr>
          <w:rFonts w:ascii="Times New Roman" w:hAnsi="Times New Roman"/>
          <w:b/>
          <w:bCs/>
          <w:sz w:val="24"/>
          <w:szCs w:val="24"/>
        </w:rPr>
        <w:t>§ 3</w:t>
      </w:r>
    </w:p>
    <w:p w14:paraId="21903E24" w14:textId="77777777" w:rsidR="00677409" w:rsidRPr="001B078E" w:rsidRDefault="008E75E6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0155">
        <w:rPr>
          <w:rFonts w:ascii="Times New Roman" w:hAnsi="Times New Roman"/>
          <w:sz w:val="24"/>
          <w:szCs w:val="24"/>
        </w:rPr>
        <w:t xml:space="preserve">Zmiana </w:t>
      </w:r>
      <w:r w:rsidR="00142714">
        <w:rPr>
          <w:rFonts w:ascii="Times New Roman" w:hAnsi="Times New Roman"/>
          <w:sz w:val="24"/>
          <w:szCs w:val="24"/>
        </w:rPr>
        <w:t>s</w:t>
      </w:r>
      <w:r w:rsidRPr="004B0155">
        <w:rPr>
          <w:rFonts w:ascii="Times New Roman" w:hAnsi="Times New Roman"/>
          <w:sz w:val="24"/>
          <w:szCs w:val="24"/>
        </w:rPr>
        <w:t>tudium obejmuje zasi</w:t>
      </w:r>
      <w:r w:rsidRPr="004B0155">
        <w:rPr>
          <w:rFonts w:ascii="Times New Roman" w:eastAsia="TimesNewRoman" w:hAnsi="Times New Roman"/>
          <w:sz w:val="24"/>
          <w:szCs w:val="24"/>
        </w:rPr>
        <w:t>ę</w:t>
      </w:r>
      <w:r w:rsidRPr="004B0155">
        <w:rPr>
          <w:rFonts w:ascii="Times New Roman" w:hAnsi="Times New Roman"/>
          <w:sz w:val="24"/>
          <w:szCs w:val="24"/>
        </w:rPr>
        <w:t>giem</w:t>
      </w:r>
      <w:r w:rsidR="00B66959">
        <w:rPr>
          <w:rFonts w:ascii="Times New Roman" w:hAnsi="Times New Roman"/>
          <w:sz w:val="24"/>
          <w:szCs w:val="24"/>
        </w:rPr>
        <w:t xml:space="preserve"> działkę nr 562 oraz</w:t>
      </w:r>
      <w:r w:rsidR="00A15731" w:rsidRPr="00A15731">
        <w:rPr>
          <w:rFonts w:ascii="Times New Roman" w:hAnsi="Times New Roman"/>
          <w:sz w:val="24"/>
          <w:szCs w:val="24"/>
        </w:rPr>
        <w:t>części działek nr 337/15, 338/11, 338/12, 338/13, 338/14, 339/1, 339/2, 339/10, 339/11</w:t>
      </w:r>
      <w:r w:rsidR="00677409" w:rsidRPr="001B078E">
        <w:rPr>
          <w:rFonts w:ascii="Times New Roman" w:hAnsi="Times New Roman"/>
          <w:sz w:val="24"/>
          <w:szCs w:val="24"/>
        </w:rPr>
        <w:t xml:space="preserve">, obręb </w:t>
      </w:r>
      <w:r w:rsidR="001B078E" w:rsidRPr="001B078E">
        <w:rPr>
          <w:rFonts w:ascii="Times New Roman" w:hAnsi="Times New Roman"/>
          <w:sz w:val="24"/>
          <w:szCs w:val="24"/>
        </w:rPr>
        <w:t>Gowarzewo</w:t>
      </w:r>
      <w:r w:rsidR="00677409" w:rsidRPr="001B078E">
        <w:rPr>
          <w:rFonts w:ascii="Times New Roman" w:hAnsi="Times New Roman"/>
          <w:sz w:val="24"/>
          <w:szCs w:val="24"/>
        </w:rPr>
        <w:t>.</w:t>
      </w:r>
    </w:p>
    <w:p w14:paraId="35AC9D48" w14:textId="77777777" w:rsidR="001B078E" w:rsidRDefault="001B078E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1AA175" w14:textId="77777777" w:rsidR="008E75E6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155">
        <w:rPr>
          <w:rFonts w:ascii="Times New Roman" w:hAnsi="Times New Roman"/>
          <w:b/>
          <w:bCs/>
          <w:sz w:val="24"/>
          <w:szCs w:val="24"/>
        </w:rPr>
        <w:t>§ 4</w:t>
      </w:r>
    </w:p>
    <w:p w14:paraId="2AB0D83A" w14:textId="77777777" w:rsidR="008E75E6" w:rsidRPr="004B0155" w:rsidRDefault="008E75E6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0155">
        <w:rPr>
          <w:rFonts w:ascii="Times New Roman" w:hAnsi="Times New Roman"/>
          <w:sz w:val="24"/>
          <w:szCs w:val="24"/>
        </w:rPr>
        <w:t>Wykonanie uchwa</w:t>
      </w:r>
      <w:r w:rsidRPr="004B0155">
        <w:rPr>
          <w:rFonts w:ascii="Times New Roman" w:eastAsia="TimesNewRoman" w:hAnsi="Times New Roman"/>
          <w:sz w:val="24"/>
          <w:szCs w:val="24"/>
        </w:rPr>
        <w:t>ł</w:t>
      </w:r>
      <w:r w:rsidRPr="004B0155">
        <w:rPr>
          <w:rFonts w:ascii="Times New Roman" w:hAnsi="Times New Roman"/>
          <w:sz w:val="24"/>
          <w:szCs w:val="24"/>
        </w:rPr>
        <w:t>y powierza si</w:t>
      </w:r>
      <w:r w:rsidRPr="004B0155">
        <w:rPr>
          <w:rFonts w:ascii="Times New Roman" w:eastAsia="TimesNewRoman" w:hAnsi="Times New Roman"/>
          <w:sz w:val="24"/>
          <w:szCs w:val="24"/>
        </w:rPr>
        <w:t xml:space="preserve">ę </w:t>
      </w:r>
      <w:r w:rsidRPr="004B0155">
        <w:rPr>
          <w:rFonts w:ascii="Times New Roman" w:hAnsi="Times New Roman"/>
          <w:sz w:val="24"/>
          <w:szCs w:val="24"/>
        </w:rPr>
        <w:t>Wójtowi Gminy Kleszczewo.</w:t>
      </w:r>
    </w:p>
    <w:p w14:paraId="5D63F0ED" w14:textId="77777777" w:rsidR="008F11A3" w:rsidRPr="004B0155" w:rsidRDefault="008F11A3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1E955A" w14:textId="77777777" w:rsidR="008E75E6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155">
        <w:rPr>
          <w:rFonts w:ascii="Times New Roman" w:hAnsi="Times New Roman"/>
          <w:b/>
          <w:bCs/>
          <w:sz w:val="24"/>
          <w:szCs w:val="24"/>
        </w:rPr>
        <w:t>§ 5</w:t>
      </w:r>
    </w:p>
    <w:p w14:paraId="5654950E" w14:textId="77777777" w:rsidR="008E75E6" w:rsidRPr="004B0155" w:rsidRDefault="008E75E6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0155">
        <w:rPr>
          <w:rFonts w:ascii="Times New Roman" w:hAnsi="Times New Roman"/>
          <w:sz w:val="24"/>
          <w:szCs w:val="24"/>
        </w:rPr>
        <w:t>Uchwa</w:t>
      </w:r>
      <w:r w:rsidRPr="004B0155">
        <w:rPr>
          <w:rFonts w:ascii="Times New Roman" w:eastAsia="TimesNewRoman" w:hAnsi="Times New Roman"/>
          <w:sz w:val="24"/>
          <w:szCs w:val="24"/>
        </w:rPr>
        <w:t>ł</w:t>
      </w:r>
      <w:r w:rsidRPr="004B0155">
        <w:rPr>
          <w:rFonts w:ascii="Times New Roman" w:hAnsi="Times New Roman"/>
          <w:sz w:val="24"/>
          <w:szCs w:val="24"/>
        </w:rPr>
        <w:t xml:space="preserve">a wchodzi w </w:t>
      </w:r>
      <w:r w:rsidRPr="004B0155">
        <w:rPr>
          <w:rFonts w:ascii="Times New Roman" w:eastAsia="TimesNewRoman" w:hAnsi="Times New Roman"/>
          <w:sz w:val="24"/>
          <w:szCs w:val="24"/>
        </w:rPr>
        <w:t>ż</w:t>
      </w:r>
      <w:r w:rsidRPr="004B0155">
        <w:rPr>
          <w:rFonts w:ascii="Times New Roman" w:hAnsi="Times New Roman"/>
          <w:sz w:val="24"/>
          <w:szCs w:val="24"/>
        </w:rPr>
        <w:t>ycie z dniem podj</w:t>
      </w:r>
      <w:r w:rsidRPr="004B0155">
        <w:rPr>
          <w:rFonts w:ascii="Times New Roman" w:eastAsia="TimesNewRoman" w:hAnsi="Times New Roman"/>
          <w:sz w:val="24"/>
          <w:szCs w:val="24"/>
        </w:rPr>
        <w:t>ę</w:t>
      </w:r>
      <w:r w:rsidRPr="004B0155">
        <w:rPr>
          <w:rFonts w:ascii="Times New Roman" w:hAnsi="Times New Roman"/>
          <w:sz w:val="24"/>
          <w:szCs w:val="24"/>
        </w:rPr>
        <w:t>cia.</w:t>
      </w:r>
    </w:p>
    <w:p w14:paraId="05E7217E" w14:textId="77777777" w:rsidR="008E75E6" w:rsidRPr="004B0155" w:rsidRDefault="008E75E6" w:rsidP="00BC0B1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1236946" w14:textId="77777777" w:rsidR="00624D78" w:rsidRDefault="00624D78" w:rsidP="00624D78">
      <w:pPr>
        <w:spacing w:before="100" w:beforeAutospacing="1" w:after="100" w:afterAutospacing="1" w:line="240" w:lineRule="auto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B2A55"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Przewodniczący Rady Gminy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68A78F9" w14:textId="77777777" w:rsidR="00624D78" w:rsidRPr="0013087D" w:rsidRDefault="00624D78" w:rsidP="00624D78">
      <w:pPr>
        <w:spacing w:before="100" w:beforeAutospacing="1" w:after="100" w:afterAutospacing="1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Marek Maciejewski</w:t>
      </w:r>
    </w:p>
    <w:p w14:paraId="77477D9F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B2D3C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F2FCA3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D2C8A4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6803BB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641A11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48BEB1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C84ED6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854CF9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E6AF25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D9EB3F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228A54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21AC6F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E0D1BA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DA9746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A35F2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242C66" w14:textId="77777777" w:rsidR="009F6CBB" w:rsidRDefault="009F6CBB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C83AB1" w14:textId="77777777" w:rsidR="00677409" w:rsidRDefault="00677409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808FF7" w14:textId="77777777" w:rsidR="00677409" w:rsidRDefault="00677409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1FAD5A" w14:textId="77777777" w:rsidR="006766BF" w:rsidRDefault="006766BF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4A3F7E" w14:textId="77777777" w:rsidR="006766BF" w:rsidRDefault="006766BF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72B0E5" w14:textId="77777777" w:rsidR="006766BF" w:rsidRDefault="006766BF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F91F26" w14:textId="77777777" w:rsidR="006766BF" w:rsidRDefault="006766BF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2CEC76" w14:textId="77777777" w:rsidR="006766BF" w:rsidRDefault="006766BF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786E25" w14:textId="77777777" w:rsidR="006766BF" w:rsidRDefault="006766BF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263DE8" w14:textId="77777777" w:rsidR="006766BF" w:rsidRDefault="006766BF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21DD85" w14:textId="69CB59B3" w:rsidR="00677409" w:rsidRDefault="00677409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3D13A0" w14:textId="55B6546F" w:rsidR="00624D78" w:rsidRDefault="00624D78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D215E4" w14:textId="77777777" w:rsidR="00472A86" w:rsidRDefault="00472A8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C3B45" w14:textId="77777777" w:rsidR="008E75E6" w:rsidRPr="00A8675B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75B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7CBA7498" w14:textId="77777777" w:rsidR="008E75E6" w:rsidRPr="00A8675B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75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4B0155" w:rsidRPr="00A8675B">
        <w:rPr>
          <w:rFonts w:ascii="Times New Roman" w:hAnsi="Times New Roman"/>
          <w:b/>
          <w:bCs/>
          <w:sz w:val="24"/>
          <w:szCs w:val="24"/>
        </w:rPr>
        <w:t>U</w:t>
      </w:r>
      <w:r w:rsidRPr="00A8675B">
        <w:rPr>
          <w:rFonts w:ascii="Times New Roman" w:hAnsi="Times New Roman"/>
          <w:b/>
          <w:bCs/>
          <w:sz w:val="24"/>
          <w:szCs w:val="24"/>
        </w:rPr>
        <w:t xml:space="preserve">chwały Nr </w:t>
      </w:r>
      <w:r w:rsidR="00857A1B" w:rsidRPr="00857A1B">
        <w:rPr>
          <w:rFonts w:ascii="Times New Roman" w:hAnsi="Times New Roman"/>
          <w:b/>
          <w:bCs/>
          <w:sz w:val="24"/>
          <w:szCs w:val="24"/>
        </w:rPr>
        <w:t>XLVII/377/2022</w:t>
      </w:r>
    </w:p>
    <w:p w14:paraId="1817E3B5" w14:textId="77777777" w:rsidR="008E75E6" w:rsidRPr="00A8675B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75B">
        <w:rPr>
          <w:rFonts w:ascii="Times New Roman" w:hAnsi="Times New Roman"/>
          <w:b/>
          <w:bCs/>
          <w:sz w:val="24"/>
          <w:szCs w:val="24"/>
        </w:rPr>
        <w:t>Rady Gminy Kleszczewo</w:t>
      </w:r>
    </w:p>
    <w:p w14:paraId="67874D3A" w14:textId="77777777" w:rsidR="008E75E6" w:rsidRPr="00A8675B" w:rsidRDefault="008E75E6" w:rsidP="00BC0B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75B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677409">
        <w:rPr>
          <w:rFonts w:ascii="Times New Roman" w:hAnsi="Times New Roman"/>
          <w:b/>
          <w:bCs/>
          <w:sz w:val="24"/>
          <w:szCs w:val="24"/>
        </w:rPr>
        <w:tab/>
      </w:r>
      <w:r w:rsidR="00857A1B">
        <w:rPr>
          <w:rFonts w:ascii="Times New Roman" w:hAnsi="Times New Roman"/>
          <w:b/>
          <w:bCs/>
          <w:sz w:val="24"/>
          <w:szCs w:val="24"/>
        </w:rPr>
        <w:t xml:space="preserve">26 października 2022 </w:t>
      </w:r>
      <w:r w:rsidR="004B0155" w:rsidRPr="00A8675B">
        <w:rPr>
          <w:rFonts w:ascii="Times New Roman" w:hAnsi="Times New Roman"/>
          <w:b/>
          <w:bCs/>
          <w:sz w:val="24"/>
          <w:szCs w:val="24"/>
        </w:rPr>
        <w:t>r</w:t>
      </w:r>
      <w:r w:rsidRPr="00A8675B">
        <w:rPr>
          <w:rFonts w:ascii="Times New Roman" w:hAnsi="Times New Roman"/>
          <w:b/>
          <w:bCs/>
          <w:sz w:val="24"/>
          <w:szCs w:val="24"/>
        </w:rPr>
        <w:t>.</w:t>
      </w:r>
    </w:p>
    <w:p w14:paraId="4CAA85EF" w14:textId="77777777" w:rsidR="004B0155" w:rsidRPr="00A8675B" w:rsidRDefault="004B0155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E0EFD3" w14:textId="77777777" w:rsidR="00B66959" w:rsidRDefault="008E75E6" w:rsidP="00BC0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076C">
        <w:rPr>
          <w:rFonts w:ascii="Times New Roman" w:hAnsi="Times New Roman"/>
          <w:sz w:val="24"/>
          <w:szCs w:val="24"/>
        </w:rPr>
        <w:t>Prace nad zmian</w:t>
      </w:r>
      <w:r w:rsidRPr="0001076C">
        <w:rPr>
          <w:rFonts w:ascii="Times New Roman" w:eastAsia="TimesNewRoman" w:hAnsi="Times New Roman"/>
          <w:sz w:val="24"/>
          <w:szCs w:val="24"/>
        </w:rPr>
        <w:t xml:space="preserve">ą </w:t>
      </w:r>
      <w:r w:rsidR="00170D02">
        <w:rPr>
          <w:rFonts w:ascii="Times New Roman" w:hAnsi="Times New Roman"/>
          <w:sz w:val="24"/>
          <w:szCs w:val="24"/>
        </w:rPr>
        <w:t>s</w:t>
      </w:r>
      <w:r w:rsidRPr="0001076C">
        <w:rPr>
          <w:rFonts w:ascii="Times New Roman" w:hAnsi="Times New Roman"/>
          <w:sz w:val="24"/>
          <w:szCs w:val="24"/>
        </w:rPr>
        <w:t>tudium rozpocz</w:t>
      </w:r>
      <w:r w:rsidRPr="0001076C">
        <w:rPr>
          <w:rFonts w:ascii="Times New Roman" w:eastAsia="TimesNewRoman" w:hAnsi="Times New Roman"/>
          <w:sz w:val="24"/>
          <w:szCs w:val="24"/>
        </w:rPr>
        <w:t>ę</w:t>
      </w:r>
      <w:r w:rsidRPr="0001076C">
        <w:rPr>
          <w:rFonts w:ascii="Times New Roman" w:hAnsi="Times New Roman"/>
          <w:sz w:val="24"/>
          <w:szCs w:val="24"/>
        </w:rPr>
        <w:t xml:space="preserve">to </w:t>
      </w:r>
      <w:r w:rsidR="00212B3C" w:rsidRPr="0001076C">
        <w:rPr>
          <w:rFonts w:ascii="Times New Roman" w:hAnsi="Times New Roman"/>
          <w:sz w:val="24"/>
          <w:szCs w:val="24"/>
        </w:rPr>
        <w:t xml:space="preserve">na podstawie </w:t>
      </w:r>
      <w:r w:rsidR="00A15731">
        <w:rPr>
          <w:rFonts w:ascii="Times New Roman" w:hAnsi="Times New Roman"/>
          <w:sz w:val="24"/>
          <w:szCs w:val="24"/>
        </w:rPr>
        <w:t>Uchwały Nr XVIII/137/2020 Rady Gminy Kleszczewo z dnia 29 kwietnia 2020 r.</w:t>
      </w:r>
      <w:r w:rsidR="00B66959">
        <w:rPr>
          <w:rFonts w:ascii="Times New Roman" w:hAnsi="Times New Roman"/>
          <w:sz w:val="24"/>
          <w:szCs w:val="24"/>
        </w:rPr>
        <w:t xml:space="preserve"> oraz Uchwały Nr XXXI/254/2021 Rady Gminy Kleszczewo z dnia 2 września 2021 r.</w:t>
      </w:r>
    </w:p>
    <w:p w14:paraId="045D4EDE" w14:textId="2E527C23" w:rsidR="008E75E6" w:rsidRPr="00A8675B" w:rsidRDefault="008E75E6" w:rsidP="00BC0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675B">
        <w:rPr>
          <w:rFonts w:ascii="Times New Roman" w:hAnsi="Times New Roman"/>
          <w:sz w:val="24"/>
          <w:szCs w:val="24"/>
        </w:rPr>
        <w:t>Obecnie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A8675B">
        <w:rPr>
          <w:rFonts w:ascii="Times New Roman" w:hAnsi="Times New Roman"/>
          <w:sz w:val="24"/>
          <w:szCs w:val="24"/>
        </w:rPr>
        <w:t>obowi</w:t>
      </w:r>
      <w:r w:rsidRPr="00A8675B">
        <w:rPr>
          <w:rFonts w:ascii="Times New Roman" w:eastAsia="TimesNewRoman" w:hAnsi="Times New Roman"/>
          <w:sz w:val="24"/>
          <w:szCs w:val="24"/>
        </w:rPr>
        <w:t>ą</w:t>
      </w:r>
      <w:r w:rsidRPr="00A8675B">
        <w:rPr>
          <w:rFonts w:ascii="Times New Roman" w:hAnsi="Times New Roman"/>
          <w:sz w:val="24"/>
          <w:szCs w:val="24"/>
        </w:rPr>
        <w:t>zuj</w:t>
      </w:r>
      <w:r w:rsidRPr="00A8675B">
        <w:rPr>
          <w:rFonts w:ascii="Times New Roman" w:eastAsia="TimesNewRoman" w:hAnsi="Times New Roman"/>
          <w:sz w:val="24"/>
          <w:szCs w:val="24"/>
        </w:rPr>
        <w:t>ą</w:t>
      </w:r>
      <w:r w:rsidRPr="00A8675B">
        <w:rPr>
          <w:rFonts w:ascii="Times New Roman" w:hAnsi="Times New Roman"/>
          <w:sz w:val="24"/>
          <w:szCs w:val="24"/>
        </w:rPr>
        <w:t xml:space="preserve">ce </w:t>
      </w:r>
      <w:r w:rsidR="00170D02" w:rsidRPr="00A8675B">
        <w:rPr>
          <w:rFonts w:ascii="Times New Roman" w:hAnsi="Times New Roman"/>
          <w:sz w:val="24"/>
          <w:szCs w:val="24"/>
        </w:rPr>
        <w:t>studium uwarunkowa</w:t>
      </w:r>
      <w:r w:rsidR="00170D02" w:rsidRPr="00A8675B">
        <w:rPr>
          <w:rFonts w:ascii="Times New Roman" w:eastAsia="TimesNewRoman" w:hAnsi="Times New Roman"/>
          <w:sz w:val="24"/>
          <w:szCs w:val="24"/>
        </w:rPr>
        <w:t xml:space="preserve">ń </w:t>
      </w:r>
      <w:r w:rsidR="00170D02" w:rsidRPr="00A8675B">
        <w:rPr>
          <w:rFonts w:ascii="Times New Roman" w:hAnsi="Times New Roman"/>
          <w:sz w:val="24"/>
          <w:szCs w:val="24"/>
        </w:rPr>
        <w:t xml:space="preserve">i kierunków zagospodarowania przestrzennego gminy </w:t>
      </w:r>
      <w:r w:rsidRPr="00A8675B">
        <w:rPr>
          <w:rFonts w:ascii="Times New Roman" w:hAnsi="Times New Roman"/>
          <w:sz w:val="24"/>
          <w:szCs w:val="24"/>
        </w:rPr>
        <w:t>Kleszczewo przyj</w:t>
      </w:r>
      <w:r w:rsidRPr="00A8675B">
        <w:rPr>
          <w:rFonts w:ascii="Times New Roman" w:eastAsia="TimesNewRoman" w:hAnsi="Times New Roman"/>
          <w:sz w:val="24"/>
          <w:szCs w:val="24"/>
        </w:rPr>
        <w:t>ę</w:t>
      </w:r>
      <w:r w:rsidRPr="00A8675B">
        <w:rPr>
          <w:rFonts w:ascii="Times New Roman" w:hAnsi="Times New Roman"/>
          <w:sz w:val="24"/>
          <w:szCs w:val="24"/>
        </w:rPr>
        <w:t>te uchwa</w:t>
      </w:r>
      <w:r w:rsidRPr="00A8675B">
        <w:rPr>
          <w:rFonts w:ascii="Times New Roman" w:eastAsia="TimesNewRoman" w:hAnsi="Times New Roman"/>
          <w:sz w:val="24"/>
          <w:szCs w:val="24"/>
        </w:rPr>
        <w:t xml:space="preserve">łą </w:t>
      </w:r>
      <w:r w:rsidRPr="00A8675B">
        <w:rPr>
          <w:rFonts w:ascii="Times New Roman" w:hAnsi="Times New Roman"/>
          <w:sz w:val="24"/>
          <w:szCs w:val="24"/>
        </w:rPr>
        <w:t>Nr XXXII/186/01 Rady Gminy Kleszczewo z dnia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A8675B">
        <w:rPr>
          <w:rFonts w:ascii="Times New Roman" w:hAnsi="Times New Roman"/>
          <w:sz w:val="24"/>
          <w:szCs w:val="24"/>
        </w:rPr>
        <w:t>26 wrze</w:t>
      </w:r>
      <w:r w:rsidRPr="00A8675B">
        <w:rPr>
          <w:rFonts w:ascii="Times New Roman" w:eastAsia="TimesNewRoman" w:hAnsi="Times New Roman"/>
          <w:sz w:val="24"/>
          <w:szCs w:val="24"/>
        </w:rPr>
        <w:t>ś</w:t>
      </w:r>
      <w:r w:rsidRPr="00A8675B">
        <w:rPr>
          <w:rFonts w:ascii="Times New Roman" w:hAnsi="Times New Roman"/>
          <w:sz w:val="24"/>
          <w:szCs w:val="24"/>
        </w:rPr>
        <w:t>nia 2001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A8675B">
        <w:rPr>
          <w:rFonts w:ascii="Times New Roman" w:hAnsi="Times New Roman"/>
          <w:sz w:val="24"/>
          <w:szCs w:val="24"/>
        </w:rPr>
        <w:t xml:space="preserve">r. </w:t>
      </w:r>
      <w:r w:rsidR="0000779E" w:rsidRPr="00287535">
        <w:rPr>
          <w:rFonts w:ascii="Times New Roman" w:hAnsi="Times New Roman"/>
          <w:sz w:val="24"/>
          <w:szCs w:val="24"/>
        </w:rPr>
        <w:t>z pó</w:t>
      </w:r>
      <w:r w:rsidR="0000779E" w:rsidRPr="00287535">
        <w:rPr>
          <w:rFonts w:ascii="Times New Roman" w:eastAsia="TimesNewRoman" w:hAnsi="Times New Roman"/>
          <w:sz w:val="24"/>
          <w:szCs w:val="24"/>
        </w:rPr>
        <w:t>ź</w:t>
      </w:r>
      <w:r w:rsidR="0000779E" w:rsidRPr="00287535">
        <w:rPr>
          <w:rFonts w:ascii="Times New Roman" w:hAnsi="Times New Roman"/>
          <w:sz w:val="24"/>
          <w:szCs w:val="24"/>
        </w:rPr>
        <w:t>niejszymi zmianami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A8675B">
        <w:rPr>
          <w:rFonts w:ascii="Times New Roman" w:hAnsi="Times New Roman"/>
          <w:sz w:val="24"/>
          <w:szCs w:val="24"/>
        </w:rPr>
        <w:t>wymaga</w:t>
      </w:r>
      <w:r w:rsidRPr="00A8675B">
        <w:rPr>
          <w:rFonts w:ascii="Times New Roman" w:eastAsia="TimesNewRoman" w:hAnsi="Times New Roman"/>
          <w:sz w:val="24"/>
          <w:szCs w:val="24"/>
        </w:rPr>
        <w:t>ł</w:t>
      </w:r>
      <w:r w:rsidRPr="00A8675B">
        <w:rPr>
          <w:rFonts w:ascii="Times New Roman" w:hAnsi="Times New Roman"/>
          <w:sz w:val="24"/>
          <w:szCs w:val="24"/>
        </w:rPr>
        <w:t>o aktualizacji celem dostosowania do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A8675B">
        <w:rPr>
          <w:rFonts w:ascii="Times New Roman" w:hAnsi="Times New Roman"/>
          <w:sz w:val="24"/>
          <w:szCs w:val="24"/>
        </w:rPr>
        <w:t xml:space="preserve">potrzeb i kierunków rozwoju </w:t>
      </w:r>
      <w:r w:rsidR="00170D02">
        <w:rPr>
          <w:rFonts w:ascii="Times New Roman" w:hAnsi="Times New Roman"/>
          <w:sz w:val="24"/>
          <w:szCs w:val="24"/>
        </w:rPr>
        <w:t>g</w:t>
      </w:r>
      <w:r w:rsidRPr="00A8675B">
        <w:rPr>
          <w:rFonts w:ascii="Times New Roman" w:hAnsi="Times New Roman"/>
          <w:sz w:val="24"/>
          <w:szCs w:val="24"/>
        </w:rPr>
        <w:t>miny Kleszczewo.</w:t>
      </w:r>
    </w:p>
    <w:p w14:paraId="0AA74CA1" w14:textId="6506A86C" w:rsidR="006A4F4F" w:rsidRPr="00170D02" w:rsidRDefault="008E75E6" w:rsidP="00BC0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675B">
        <w:rPr>
          <w:rFonts w:ascii="Times New Roman" w:hAnsi="Times New Roman"/>
          <w:sz w:val="24"/>
          <w:szCs w:val="24"/>
        </w:rPr>
        <w:t>Zmian</w:t>
      </w:r>
      <w:r w:rsidRPr="00A8675B">
        <w:rPr>
          <w:rFonts w:ascii="Times New Roman" w:eastAsia="TimesNewRoman" w:hAnsi="Times New Roman"/>
          <w:sz w:val="24"/>
          <w:szCs w:val="24"/>
        </w:rPr>
        <w:t>ę</w:t>
      </w:r>
      <w:r w:rsidR="00E40B8B">
        <w:rPr>
          <w:rFonts w:ascii="Times New Roman" w:eastAsia="TimesNewRoman" w:hAnsi="Times New Roman"/>
          <w:sz w:val="24"/>
          <w:szCs w:val="24"/>
        </w:rPr>
        <w:t xml:space="preserve"> s</w:t>
      </w:r>
      <w:r w:rsidRPr="00A8675B">
        <w:rPr>
          <w:rFonts w:ascii="Times New Roman" w:hAnsi="Times New Roman"/>
          <w:sz w:val="24"/>
          <w:szCs w:val="24"/>
        </w:rPr>
        <w:t>tudium sporz</w:t>
      </w:r>
      <w:r w:rsidRPr="00A8675B">
        <w:rPr>
          <w:rFonts w:ascii="Times New Roman" w:eastAsia="TimesNewRoman" w:hAnsi="Times New Roman"/>
          <w:sz w:val="24"/>
          <w:szCs w:val="24"/>
        </w:rPr>
        <w:t>ą</w:t>
      </w:r>
      <w:r w:rsidRPr="00A8675B">
        <w:rPr>
          <w:rFonts w:ascii="Times New Roman" w:hAnsi="Times New Roman"/>
          <w:sz w:val="24"/>
          <w:szCs w:val="24"/>
        </w:rPr>
        <w:t>dzano w trybie przepisó</w:t>
      </w:r>
      <w:r w:rsidR="00212B3C" w:rsidRPr="00A8675B">
        <w:rPr>
          <w:rFonts w:ascii="Times New Roman" w:hAnsi="Times New Roman"/>
          <w:sz w:val="24"/>
          <w:szCs w:val="24"/>
        </w:rPr>
        <w:t>w ustawy z dnia 27 marca 2003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="00212B3C" w:rsidRPr="00A8675B">
        <w:rPr>
          <w:rFonts w:ascii="Times New Roman" w:hAnsi="Times New Roman"/>
          <w:sz w:val="24"/>
          <w:szCs w:val="24"/>
        </w:rPr>
        <w:t xml:space="preserve">r. o </w:t>
      </w:r>
      <w:r w:rsidRPr="00A8675B">
        <w:rPr>
          <w:rFonts w:ascii="Times New Roman" w:hAnsi="Times New Roman"/>
          <w:sz w:val="24"/>
          <w:szCs w:val="24"/>
        </w:rPr>
        <w:t>planowaniu i zagospodarowaniu przestrzennym (Dz. U. z 20</w:t>
      </w:r>
      <w:r w:rsidR="00B00FA6">
        <w:rPr>
          <w:rFonts w:ascii="Times New Roman" w:hAnsi="Times New Roman"/>
          <w:sz w:val="24"/>
          <w:szCs w:val="24"/>
        </w:rPr>
        <w:t>2</w:t>
      </w:r>
      <w:r w:rsidR="000C28F4">
        <w:rPr>
          <w:rFonts w:ascii="Times New Roman" w:hAnsi="Times New Roman"/>
          <w:sz w:val="24"/>
          <w:szCs w:val="24"/>
        </w:rPr>
        <w:t>2</w:t>
      </w:r>
      <w:r w:rsidRPr="00A8675B">
        <w:rPr>
          <w:rFonts w:ascii="Times New Roman" w:hAnsi="Times New Roman"/>
          <w:sz w:val="24"/>
          <w:szCs w:val="24"/>
        </w:rPr>
        <w:t xml:space="preserve"> r. poz.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="000C28F4">
        <w:rPr>
          <w:rFonts w:ascii="Times New Roman" w:hAnsi="Times New Roman"/>
          <w:sz w:val="24"/>
          <w:szCs w:val="24"/>
        </w:rPr>
        <w:t>503</w:t>
      </w:r>
      <w:r w:rsidRPr="00A8675B">
        <w:rPr>
          <w:rFonts w:ascii="Times New Roman" w:hAnsi="Times New Roman"/>
          <w:sz w:val="24"/>
          <w:szCs w:val="24"/>
        </w:rPr>
        <w:t>)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A8675B">
        <w:rPr>
          <w:rFonts w:ascii="Times New Roman" w:hAnsi="Times New Roman"/>
          <w:sz w:val="24"/>
          <w:szCs w:val="24"/>
        </w:rPr>
        <w:t>oraz rozporz</w:t>
      </w:r>
      <w:r w:rsidRPr="00A8675B">
        <w:rPr>
          <w:rFonts w:ascii="Times New Roman" w:eastAsia="TimesNewRoman" w:hAnsi="Times New Roman"/>
          <w:sz w:val="24"/>
          <w:szCs w:val="24"/>
        </w:rPr>
        <w:t>ą</w:t>
      </w:r>
      <w:r w:rsidRPr="00A8675B">
        <w:rPr>
          <w:rFonts w:ascii="Times New Roman" w:hAnsi="Times New Roman"/>
          <w:sz w:val="24"/>
          <w:szCs w:val="24"/>
        </w:rPr>
        <w:t xml:space="preserve">dzenia </w:t>
      </w:r>
      <w:r w:rsidRPr="00170D02">
        <w:rPr>
          <w:rFonts w:ascii="Times New Roman" w:hAnsi="Times New Roman"/>
          <w:sz w:val="24"/>
          <w:szCs w:val="24"/>
        </w:rPr>
        <w:t>Ministra Infrastruktury z dnia 28 kwietnia 2004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r. w sprawie zakresu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projektu studium uwarunkowa</w:t>
      </w:r>
      <w:r w:rsidRPr="00170D02">
        <w:rPr>
          <w:rFonts w:ascii="Times New Roman" w:eastAsia="TimesNewRoman" w:hAnsi="Times New Roman"/>
          <w:sz w:val="24"/>
          <w:szCs w:val="24"/>
        </w:rPr>
        <w:t xml:space="preserve">ń </w:t>
      </w:r>
      <w:r w:rsidRPr="00170D02">
        <w:rPr>
          <w:rFonts w:ascii="Times New Roman" w:hAnsi="Times New Roman"/>
          <w:sz w:val="24"/>
          <w:szCs w:val="24"/>
        </w:rPr>
        <w:t>i kierunków zagospodarowania przestrzennego gminy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(Dz. U.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z 2004r. nr 118 poz. 1233).</w:t>
      </w:r>
    </w:p>
    <w:p w14:paraId="4F3375E2" w14:textId="7A94A482" w:rsidR="001B078E" w:rsidRDefault="008E75E6" w:rsidP="00BC0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0D02">
        <w:rPr>
          <w:rFonts w:ascii="Times New Roman" w:hAnsi="Times New Roman"/>
          <w:sz w:val="24"/>
          <w:szCs w:val="24"/>
        </w:rPr>
        <w:t>Sporz</w:t>
      </w:r>
      <w:r w:rsidRPr="00170D02">
        <w:rPr>
          <w:rFonts w:ascii="Times New Roman" w:eastAsia="TimesNewRoman" w:hAnsi="Times New Roman"/>
          <w:sz w:val="24"/>
          <w:szCs w:val="24"/>
        </w:rPr>
        <w:t>ą</w:t>
      </w:r>
      <w:r w:rsidRPr="00170D02">
        <w:rPr>
          <w:rFonts w:ascii="Times New Roman" w:hAnsi="Times New Roman"/>
          <w:sz w:val="24"/>
          <w:szCs w:val="24"/>
        </w:rPr>
        <w:t xml:space="preserve">dzona zmiana </w:t>
      </w:r>
      <w:r w:rsidR="00E40B8B">
        <w:rPr>
          <w:rFonts w:ascii="Times New Roman" w:hAnsi="Times New Roman"/>
          <w:sz w:val="24"/>
          <w:szCs w:val="24"/>
        </w:rPr>
        <w:t>s</w:t>
      </w:r>
      <w:r w:rsidRPr="00170D02">
        <w:rPr>
          <w:rFonts w:ascii="Times New Roman" w:hAnsi="Times New Roman"/>
          <w:sz w:val="24"/>
          <w:szCs w:val="24"/>
        </w:rPr>
        <w:t>tudium zawiera problematyk</w:t>
      </w:r>
      <w:r w:rsidRPr="00170D02">
        <w:rPr>
          <w:rFonts w:ascii="Times New Roman" w:eastAsia="TimesNewRoman" w:hAnsi="Times New Roman"/>
          <w:sz w:val="24"/>
          <w:szCs w:val="24"/>
        </w:rPr>
        <w:t xml:space="preserve">ę </w:t>
      </w:r>
      <w:r w:rsidRPr="00170D02">
        <w:rPr>
          <w:rFonts w:ascii="Times New Roman" w:hAnsi="Times New Roman"/>
          <w:sz w:val="24"/>
          <w:szCs w:val="24"/>
        </w:rPr>
        <w:t>okre</w:t>
      </w:r>
      <w:r w:rsidRPr="00170D02">
        <w:rPr>
          <w:rFonts w:ascii="Times New Roman" w:eastAsia="TimesNewRoman" w:hAnsi="Times New Roman"/>
          <w:sz w:val="24"/>
          <w:szCs w:val="24"/>
        </w:rPr>
        <w:t>ś</w:t>
      </w:r>
      <w:r w:rsidRPr="00170D02">
        <w:rPr>
          <w:rFonts w:ascii="Times New Roman" w:hAnsi="Times New Roman"/>
          <w:sz w:val="24"/>
          <w:szCs w:val="24"/>
        </w:rPr>
        <w:t>lon</w:t>
      </w:r>
      <w:r w:rsidR="00773D73" w:rsidRPr="00170D02">
        <w:rPr>
          <w:rFonts w:ascii="Times New Roman" w:eastAsia="TimesNewRoman" w:hAnsi="Times New Roman"/>
          <w:sz w:val="24"/>
          <w:szCs w:val="24"/>
        </w:rPr>
        <w:t xml:space="preserve">ą </w:t>
      </w:r>
      <w:r w:rsidRPr="00170D02">
        <w:rPr>
          <w:rFonts w:ascii="Times New Roman" w:hAnsi="Times New Roman"/>
          <w:sz w:val="24"/>
          <w:szCs w:val="24"/>
        </w:rPr>
        <w:t>w art. 10 ustawy z dnia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27 marca 2003 r. o plano</w:t>
      </w:r>
      <w:r w:rsidR="00773D73" w:rsidRPr="00170D02">
        <w:rPr>
          <w:rFonts w:ascii="Times New Roman" w:hAnsi="Times New Roman"/>
          <w:sz w:val="24"/>
          <w:szCs w:val="24"/>
        </w:rPr>
        <w:t>waniu i </w:t>
      </w:r>
      <w:r w:rsidRPr="00170D02">
        <w:rPr>
          <w:rFonts w:ascii="Times New Roman" w:hAnsi="Times New Roman"/>
          <w:sz w:val="24"/>
          <w:szCs w:val="24"/>
        </w:rPr>
        <w:t xml:space="preserve">zagospodarowaniu przestrzennymi </w:t>
      </w:r>
      <w:r w:rsidR="00E40B8B">
        <w:rPr>
          <w:rFonts w:ascii="Times New Roman" w:hAnsi="Times New Roman"/>
          <w:sz w:val="24"/>
          <w:szCs w:val="24"/>
        </w:rPr>
        <w:t>obejmuje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="00B66959">
        <w:rPr>
          <w:rFonts w:ascii="Times New Roman" w:hAnsi="Times New Roman"/>
          <w:sz w:val="24"/>
          <w:szCs w:val="24"/>
        </w:rPr>
        <w:t xml:space="preserve">działkę nr 562 oraz </w:t>
      </w:r>
      <w:r w:rsidR="00A15731" w:rsidRPr="00A15731">
        <w:rPr>
          <w:rFonts w:ascii="Times New Roman" w:hAnsi="Times New Roman"/>
          <w:sz w:val="24"/>
          <w:szCs w:val="24"/>
        </w:rPr>
        <w:t>części działek nr 337/15, 338/11, 338/12, 338/13, 338/14, 339/1, 339/2, 339/10, 339/11</w:t>
      </w:r>
      <w:r w:rsidR="001B078E" w:rsidRPr="001B078E">
        <w:rPr>
          <w:rFonts w:ascii="Times New Roman" w:hAnsi="Times New Roman"/>
          <w:sz w:val="24"/>
          <w:szCs w:val="24"/>
        </w:rPr>
        <w:t>, obręb Gowarzewo</w:t>
      </w:r>
      <w:r w:rsidR="001B078E">
        <w:rPr>
          <w:rFonts w:ascii="Times New Roman" w:hAnsi="Times New Roman"/>
          <w:sz w:val="24"/>
          <w:szCs w:val="24"/>
        </w:rPr>
        <w:t>.</w:t>
      </w:r>
    </w:p>
    <w:p w14:paraId="043E3E31" w14:textId="3F6AF7B1" w:rsidR="00B66959" w:rsidRDefault="008E75E6" w:rsidP="00BC0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0D02">
        <w:rPr>
          <w:rFonts w:ascii="Times New Roman" w:hAnsi="Times New Roman"/>
          <w:sz w:val="24"/>
          <w:szCs w:val="24"/>
        </w:rPr>
        <w:t xml:space="preserve">Zmiana </w:t>
      </w:r>
      <w:r w:rsidR="007734D1" w:rsidRPr="00170D02">
        <w:rPr>
          <w:rFonts w:ascii="Times New Roman" w:hAnsi="Times New Roman"/>
          <w:sz w:val="24"/>
          <w:szCs w:val="24"/>
        </w:rPr>
        <w:t>s</w:t>
      </w:r>
      <w:r w:rsidRPr="00170D02">
        <w:rPr>
          <w:rFonts w:ascii="Times New Roman" w:hAnsi="Times New Roman"/>
          <w:sz w:val="24"/>
          <w:szCs w:val="24"/>
        </w:rPr>
        <w:t>tudium dotycz</w:t>
      </w:r>
      <w:r w:rsidRPr="00170D02">
        <w:rPr>
          <w:rFonts w:ascii="Times New Roman" w:eastAsia="TimesNewRoman" w:hAnsi="Times New Roman"/>
          <w:sz w:val="24"/>
          <w:szCs w:val="24"/>
        </w:rPr>
        <w:t>ą</w:t>
      </w:r>
      <w:r w:rsidRPr="00170D02">
        <w:rPr>
          <w:rFonts w:ascii="Times New Roman" w:hAnsi="Times New Roman"/>
          <w:sz w:val="24"/>
          <w:szCs w:val="24"/>
        </w:rPr>
        <w:t>ca wy</w:t>
      </w:r>
      <w:r w:rsidRPr="00170D02">
        <w:rPr>
          <w:rFonts w:ascii="Times New Roman" w:eastAsia="TimesNewRoman" w:hAnsi="Times New Roman"/>
          <w:sz w:val="24"/>
          <w:szCs w:val="24"/>
        </w:rPr>
        <w:t>ż</w:t>
      </w:r>
      <w:r w:rsidRPr="00170D02">
        <w:rPr>
          <w:rFonts w:ascii="Times New Roman" w:hAnsi="Times New Roman"/>
          <w:sz w:val="24"/>
          <w:szCs w:val="24"/>
        </w:rPr>
        <w:t>ej wymienionych dzia</w:t>
      </w:r>
      <w:r w:rsidRPr="00170D02">
        <w:rPr>
          <w:rFonts w:ascii="Times New Roman" w:eastAsia="TimesNewRoman" w:hAnsi="Times New Roman"/>
          <w:sz w:val="24"/>
          <w:szCs w:val="24"/>
        </w:rPr>
        <w:t>ł</w:t>
      </w:r>
      <w:r w:rsidRPr="00170D02">
        <w:rPr>
          <w:rFonts w:ascii="Times New Roman" w:hAnsi="Times New Roman"/>
          <w:sz w:val="24"/>
          <w:szCs w:val="24"/>
        </w:rPr>
        <w:t>ek nie zmienia w sposób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zasadniczy</w:t>
      </w:r>
      <w:r w:rsidR="003110C5" w:rsidRPr="00170D02">
        <w:rPr>
          <w:rFonts w:ascii="Times New Roman" w:hAnsi="Times New Roman"/>
          <w:sz w:val="24"/>
          <w:szCs w:val="24"/>
        </w:rPr>
        <w:t xml:space="preserve"> p</w:t>
      </w:r>
      <w:r w:rsidRPr="00170D02">
        <w:rPr>
          <w:rFonts w:ascii="Times New Roman" w:hAnsi="Times New Roman"/>
          <w:sz w:val="24"/>
          <w:szCs w:val="24"/>
        </w:rPr>
        <w:t>odstawowych, g</w:t>
      </w:r>
      <w:r w:rsidRPr="00170D02">
        <w:rPr>
          <w:rFonts w:ascii="Times New Roman" w:eastAsia="TimesNewRoman" w:hAnsi="Times New Roman"/>
          <w:sz w:val="24"/>
          <w:szCs w:val="24"/>
        </w:rPr>
        <w:t>ł</w:t>
      </w:r>
      <w:r w:rsidRPr="00170D02">
        <w:rPr>
          <w:rFonts w:ascii="Times New Roman" w:hAnsi="Times New Roman"/>
          <w:sz w:val="24"/>
          <w:szCs w:val="24"/>
        </w:rPr>
        <w:t>ównych celów rozwojowych Gminy dotycz</w:t>
      </w:r>
      <w:r w:rsidRPr="00170D02">
        <w:rPr>
          <w:rFonts w:ascii="Times New Roman" w:eastAsia="TimesNewRoman" w:hAnsi="Times New Roman"/>
          <w:sz w:val="24"/>
          <w:szCs w:val="24"/>
        </w:rPr>
        <w:t>ą</w:t>
      </w:r>
      <w:r w:rsidRPr="00170D02">
        <w:rPr>
          <w:rFonts w:ascii="Times New Roman" w:hAnsi="Times New Roman"/>
          <w:sz w:val="24"/>
          <w:szCs w:val="24"/>
        </w:rPr>
        <w:t>cych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go</w:t>
      </w:r>
      <w:r w:rsidR="00212B3C" w:rsidRPr="00170D02">
        <w:rPr>
          <w:rFonts w:ascii="Times New Roman" w:hAnsi="Times New Roman"/>
          <w:sz w:val="24"/>
          <w:szCs w:val="24"/>
        </w:rPr>
        <w:t>spodarki przestrzennej.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="00212B3C" w:rsidRPr="00170D02">
        <w:rPr>
          <w:rFonts w:ascii="Times New Roman" w:hAnsi="Times New Roman"/>
          <w:sz w:val="24"/>
          <w:szCs w:val="24"/>
        </w:rPr>
        <w:t xml:space="preserve">Zmiana </w:t>
      </w:r>
      <w:r w:rsidR="007734D1" w:rsidRPr="00170D02">
        <w:rPr>
          <w:rFonts w:ascii="Times New Roman" w:hAnsi="Times New Roman"/>
          <w:sz w:val="24"/>
          <w:szCs w:val="24"/>
        </w:rPr>
        <w:t>s</w:t>
      </w:r>
      <w:r w:rsidRPr="00170D02">
        <w:rPr>
          <w:rFonts w:ascii="Times New Roman" w:hAnsi="Times New Roman"/>
          <w:sz w:val="24"/>
          <w:szCs w:val="24"/>
        </w:rPr>
        <w:t xml:space="preserve">tudium </w:t>
      </w:r>
      <w:r w:rsidR="00A15731">
        <w:rPr>
          <w:rFonts w:ascii="Times New Roman" w:hAnsi="Times New Roman"/>
          <w:sz w:val="24"/>
          <w:szCs w:val="24"/>
        </w:rPr>
        <w:t>ustala nowy</w:t>
      </w:r>
      <w:r w:rsidRPr="00170D02">
        <w:rPr>
          <w:rFonts w:ascii="Times New Roman" w:hAnsi="Times New Roman"/>
          <w:sz w:val="24"/>
          <w:szCs w:val="24"/>
        </w:rPr>
        <w:t xml:space="preserve"> kierun</w:t>
      </w:r>
      <w:r w:rsidR="00A15731">
        <w:rPr>
          <w:rFonts w:ascii="Times New Roman" w:hAnsi="Times New Roman"/>
          <w:sz w:val="24"/>
          <w:szCs w:val="24"/>
        </w:rPr>
        <w:t>ek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="00E40B8B">
        <w:rPr>
          <w:rFonts w:ascii="Times New Roman" w:hAnsi="Times New Roman"/>
          <w:sz w:val="24"/>
          <w:szCs w:val="24"/>
        </w:rPr>
        <w:t>zagospodarowania i</w:t>
      </w:r>
      <w:r w:rsidR="00E40B8B" w:rsidRPr="00E40B8B">
        <w:rPr>
          <w:rFonts w:ascii="Times New Roman" w:hAnsi="Times New Roman"/>
          <w:sz w:val="24"/>
          <w:szCs w:val="24"/>
        </w:rPr>
        <w:t xml:space="preserve"> obejmuje</w:t>
      </w:r>
      <w:r w:rsidR="00B66959">
        <w:rPr>
          <w:rFonts w:ascii="Times New Roman" w:hAnsi="Times New Roman"/>
          <w:sz w:val="24"/>
          <w:szCs w:val="24"/>
        </w:rPr>
        <w:t>:</w:t>
      </w:r>
    </w:p>
    <w:p w14:paraId="62E47E2B" w14:textId="77777777" w:rsidR="00B66959" w:rsidRDefault="00B66959" w:rsidP="00BC0B1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6959">
        <w:rPr>
          <w:rFonts w:ascii="Times New Roman" w:hAnsi="Times New Roman"/>
          <w:sz w:val="24"/>
          <w:szCs w:val="24"/>
        </w:rPr>
        <w:t xml:space="preserve">zmianę </w:t>
      </w:r>
      <w:bookmarkStart w:id="0" w:name="_Hlk86939167"/>
      <w:r w:rsidRPr="00B66959">
        <w:rPr>
          <w:rFonts w:ascii="Times New Roman" w:hAnsi="Times New Roman"/>
          <w:sz w:val="24"/>
          <w:szCs w:val="24"/>
        </w:rPr>
        <w:t xml:space="preserve">terenu średniego biznesu (uciążliwości ograniczone do własnej działki, generowany transport) z prawem zabudowy mieszkaniowej (G2), </w:t>
      </w:r>
      <w:bookmarkEnd w:id="0"/>
      <w:r w:rsidRPr="00B66959">
        <w:rPr>
          <w:rFonts w:ascii="Times New Roman" w:hAnsi="Times New Roman"/>
          <w:sz w:val="24"/>
          <w:szCs w:val="24"/>
        </w:rPr>
        <w:t>na teren usług oświaty (US1), na obszarze działki nr ewid. 562, obręb Gowarzewo,</w:t>
      </w:r>
    </w:p>
    <w:p w14:paraId="72C92371" w14:textId="77777777" w:rsidR="00A15731" w:rsidRPr="00B66959" w:rsidRDefault="00A15731" w:rsidP="00BC0B1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6959">
        <w:rPr>
          <w:rFonts w:ascii="Times New Roman" w:hAnsi="Times New Roman"/>
          <w:sz w:val="24"/>
          <w:szCs w:val="24"/>
        </w:rPr>
        <w:t>zmianę terenu gruntów rolnych wysokich klas bonitacyjnych, na teren zabudowy mieszkaniowej jednorodzinnej (M2), na obszarze części działek nr 337/15, 338/11, 338/12, 338/13, 338/14, 339/1, 339/2, 339/10, 339/11, obręb Gowarzewo.</w:t>
      </w:r>
    </w:p>
    <w:p w14:paraId="29618E81" w14:textId="19DE0F2D" w:rsidR="00492B4F" w:rsidRDefault="008E75E6" w:rsidP="00BC0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0D02">
        <w:rPr>
          <w:rFonts w:ascii="Times New Roman" w:hAnsi="Times New Roman"/>
          <w:sz w:val="24"/>
          <w:szCs w:val="24"/>
        </w:rPr>
        <w:t>Podj</w:t>
      </w:r>
      <w:r w:rsidRPr="00170D02">
        <w:rPr>
          <w:rFonts w:ascii="Times New Roman" w:eastAsia="TimesNewRoman" w:hAnsi="Times New Roman"/>
          <w:sz w:val="24"/>
          <w:szCs w:val="24"/>
        </w:rPr>
        <w:t>ę</w:t>
      </w:r>
      <w:r w:rsidRPr="00170D02">
        <w:rPr>
          <w:rFonts w:ascii="Times New Roman" w:hAnsi="Times New Roman"/>
          <w:sz w:val="24"/>
          <w:szCs w:val="24"/>
        </w:rPr>
        <w:t>cie uchwa</w:t>
      </w:r>
      <w:r w:rsidRPr="00170D02">
        <w:rPr>
          <w:rFonts w:ascii="Times New Roman" w:eastAsia="TimesNewRoman" w:hAnsi="Times New Roman"/>
          <w:sz w:val="24"/>
          <w:szCs w:val="24"/>
        </w:rPr>
        <w:t>ł</w:t>
      </w:r>
      <w:r w:rsidRPr="00170D02">
        <w:rPr>
          <w:rFonts w:ascii="Times New Roman" w:hAnsi="Times New Roman"/>
          <w:sz w:val="24"/>
          <w:szCs w:val="24"/>
        </w:rPr>
        <w:t xml:space="preserve">y o zmianie </w:t>
      </w:r>
      <w:r w:rsidR="007734D1" w:rsidRPr="00170D02">
        <w:rPr>
          <w:rFonts w:ascii="Times New Roman" w:hAnsi="Times New Roman"/>
          <w:sz w:val="24"/>
          <w:szCs w:val="24"/>
        </w:rPr>
        <w:t>s</w:t>
      </w:r>
      <w:r w:rsidRPr="00170D02">
        <w:rPr>
          <w:rFonts w:ascii="Times New Roman" w:hAnsi="Times New Roman"/>
          <w:sz w:val="24"/>
          <w:szCs w:val="24"/>
        </w:rPr>
        <w:t>tudium otwiera mo</w:t>
      </w:r>
      <w:r w:rsidRPr="00170D02">
        <w:rPr>
          <w:rFonts w:ascii="Times New Roman" w:eastAsia="TimesNewRoman" w:hAnsi="Times New Roman"/>
          <w:sz w:val="24"/>
          <w:szCs w:val="24"/>
        </w:rPr>
        <w:t>ż</w:t>
      </w:r>
      <w:r w:rsidRPr="00170D02">
        <w:rPr>
          <w:rFonts w:ascii="Times New Roman" w:hAnsi="Times New Roman"/>
          <w:sz w:val="24"/>
          <w:szCs w:val="24"/>
        </w:rPr>
        <w:t>liwo</w:t>
      </w:r>
      <w:r w:rsidRPr="00170D02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170D02">
        <w:rPr>
          <w:rFonts w:ascii="Times New Roman" w:hAnsi="Times New Roman"/>
          <w:sz w:val="24"/>
          <w:szCs w:val="24"/>
        </w:rPr>
        <w:t>uchwalenia zmiany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="007734D1" w:rsidRPr="00170D02">
        <w:rPr>
          <w:rFonts w:ascii="Times New Roman" w:hAnsi="Times New Roman"/>
          <w:sz w:val="24"/>
          <w:szCs w:val="24"/>
        </w:rPr>
        <w:t>m</w:t>
      </w:r>
      <w:r w:rsidRPr="00170D02">
        <w:rPr>
          <w:rFonts w:ascii="Times New Roman" w:hAnsi="Times New Roman"/>
          <w:sz w:val="24"/>
          <w:szCs w:val="24"/>
        </w:rPr>
        <w:t xml:space="preserve">iejscowego </w:t>
      </w:r>
      <w:r w:rsidR="007734D1" w:rsidRPr="00170D02">
        <w:rPr>
          <w:rFonts w:ascii="Times New Roman" w:hAnsi="Times New Roman"/>
          <w:sz w:val="24"/>
          <w:szCs w:val="24"/>
        </w:rPr>
        <w:t>p</w:t>
      </w:r>
      <w:r w:rsidRPr="00170D02">
        <w:rPr>
          <w:rFonts w:ascii="Times New Roman" w:hAnsi="Times New Roman"/>
          <w:sz w:val="24"/>
          <w:szCs w:val="24"/>
        </w:rPr>
        <w:t xml:space="preserve">lanu </w:t>
      </w:r>
      <w:r w:rsidR="007734D1" w:rsidRPr="00170D02">
        <w:rPr>
          <w:rFonts w:ascii="Times New Roman" w:hAnsi="Times New Roman"/>
          <w:sz w:val="24"/>
          <w:szCs w:val="24"/>
        </w:rPr>
        <w:t>z</w:t>
      </w:r>
      <w:r w:rsidRPr="00170D02">
        <w:rPr>
          <w:rFonts w:ascii="Times New Roman" w:hAnsi="Times New Roman"/>
          <w:sz w:val="24"/>
          <w:szCs w:val="24"/>
        </w:rPr>
        <w:t xml:space="preserve">agospodarowania </w:t>
      </w:r>
      <w:r w:rsidR="007734D1" w:rsidRPr="00170D02">
        <w:rPr>
          <w:rFonts w:ascii="Times New Roman" w:hAnsi="Times New Roman"/>
          <w:sz w:val="24"/>
          <w:szCs w:val="24"/>
        </w:rPr>
        <w:t>p</w:t>
      </w:r>
      <w:r w:rsidRPr="00170D02">
        <w:rPr>
          <w:rFonts w:ascii="Times New Roman" w:hAnsi="Times New Roman"/>
          <w:sz w:val="24"/>
          <w:szCs w:val="24"/>
        </w:rPr>
        <w:t xml:space="preserve">rzestrzennego </w:t>
      </w:r>
      <w:r w:rsidR="007734D1" w:rsidRPr="00170D02">
        <w:rPr>
          <w:rFonts w:ascii="Times New Roman" w:hAnsi="Times New Roman"/>
          <w:sz w:val="24"/>
          <w:szCs w:val="24"/>
        </w:rPr>
        <w:t>g</w:t>
      </w:r>
      <w:r w:rsidRPr="00170D02">
        <w:rPr>
          <w:rFonts w:ascii="Times New Roman" w:hAnsi="Times New Roman"/>
          <w:sz w:val="24"/>
          <w:szCs w:val="24"/>
        </w:rPr>
        <w:t>miny Kleszczewo dla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="00F24DE3" w:rsidRPr="00170D02">
        <w:rPr>
          <w:rFonts w:ascii="Times New Roman" w:hAnsi="Times New Roman"/>
          <w:sz w:val="24"/>
          <w:szCs w:val="24"/>
        </w:rPr>
        <w:t>przedstawionych powyżej nieruchomości</w:t>
      </w:r>
      <w:r w:rsidRPr="00170D02">
        <w:rPr>
          <w:rFonts w:ascii="Times New Roman" w:hAnsi="Times New Roman"/>
          <w:sz w:val="24"/>
          <w:szCs w:val="24"/>
        </w:rPr>
        <w:t>.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 xml:space="preserve">Projekt zmiany </w:t>
      </w:r>
      <w:r w:rsidR="00E40B8B">
        <w:rPr>
          <w:rFonts w:ascii="Times New Roman" w:hAnsi="Times New Roman"/>
          <w:sz w:val="24"/>
          <w:szCs w:val="24"/>
        </w:rPr>
        <w:t>s</w:t>
      </w:r>
      <w:r w:rsidRPr="00170D02">
        <w:rPr>
          <w:rFonts w:ascii="Times New Roman" w:hAnsi="Times New Roman"/>
          <w:sz w:val="24"/>
          <w:szCs w:val="24"/>
        </w:rPr>
        <w:t>tudium zosta</w:t>
      </w:r>
      <w:r w:rsidRPr="00170D02">
        <w:rPr>
          <w:rFonts w:ascii="Times New Roman" w:eastAsia="TimesNewRoman" w:hAnsi="Times New Roman"/>
          <w:sz w:val="24"/>
          <w:szCs w:val="24"/>
        </w:rPr>
        <w:t xml:space="preserve">ł </w:t>
      </w:r>
      <w:r w:rsidRPr="00170D02">
        <w:rPr>
          <w:rFonts w:ascii="Times New Roman" w:hAnsi="Times New Roman"/>
          <w:sz w:val="24"/>
          <w:szCs w:val="24"/>
        </w:rPr>
        <w:t>uzgodniony i zaopiniowany stosownie do ustale</w:t>
      </w:r>
      <w:r w:rsidRPr="00170D02">
        <w:rPr>
          <w:rFonts w:ascii="Times New Roman" w:eastAsia="TimesNewRoman" w:hAnsi="Times New Roman"/>
          <w:sz w:val="24"/>
          <w:szCs w:val="24"/>
        </w:rPr>
        <w:t xml:space="preserve">ń </w:t>
      </w:r>
      <w:r w:rsidRPr="00170D02">
        <w:rPr>
          <w:rFonts w:ascii="Times New Roman" w:hAnsi="Times New Roman"/>
          <w:sz w:val="24"/>
          <w:szCs w:val="24"/>
        </w:rPr>
        <w:t>art. 11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pkt 5 ustawy z dnia 27 marca 2003 r. o planowaniu i zagospodarowaniu przestrzennym. W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dniach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="00E10149" w:rsidRPr="00E10149">
        <w:rPr>
          <w:rFonts w:ascii="Times New Roman" w:hAnsi="Times New Roman"/>
          <w:sz w:val="24"/>
          <w:szCs w:val="24"/>
        </w:rPr>
        <w:t xml:space="preserve">od 1 września 2022 r. do 29 września 2022 r. </w:t>
      </w:r>
      <w:r w:rsidRPr="00170D02">
        <w:rPr>
          <w:rFonts w:ascii="Times New Roman" w:hAnsi="Times New Roman"/>
          <w:sz w:val="24"/>
          <w:szCs w:val="24"/>
        </w:rPr>
        <w:t xml:space="preserve">projekt zmiany </w:t>
      </w:r>
      <w:r w:rsidR="007734D1" w:rsidRPr="00170D02">
        <w:rPr>
          <w:rFonts w:ascii="Times New Roman" w:hAnsi="Times New Roman"/>
          <w:sz w:val="24"/>
          <w:szCs w:val="24"/>
        </w:rPr>
        <w:t>s</w:t>
      </w:r>
      <w:r w:rsidRPr="00170D02">
        <w:rPr>
          <w:rFonts w:ascii="Times New Roman" w:hAnsi="Times New Roman"/>
          <w:sz w:val="24"/>
          <w:szCs w:val="24"/>
        </w:rPr>
        <w:t>tudium zosta</w:t>
      </w:r>
      <w:r w:rsidRPr="00170D02">
        <w:rPr>
          <w:rFonts w:ascii="Times New Roman" w:eastAsia="TimesNewRoman" w:hAnsi="Times New Roman"/>
          <w:sz w:val="24"/>
          <w:szCs w:val="24"/>
        </w:rPr>
        <w:t xml:space="preserve">ł </w:t>
      </w:r>
      <w:r w:rsidRPr="00170D02">
        <w:rPr>
          <w:rFonts w:ascii="Times New Roman" w:hAnsi="Times New Roman"/>
          <w:sz w:val="24"/>
          <w:szCs w:val="24"/>
        </w:rPr>
        <w:t>wy</w:t>
      </w:r>
      <w:r w:rsidRPr="00170D02">
        <w:rPr>
          <w:rFonts w:ascii="Times New Roman" w:eastAsia="TimesNewRoman" w:hAnsi="Times New Roman"/>
          <w:sz w:val="24"/>
          <w:szCs w:val="24"/>
        </w:rPr>
        <w:t>ł</w:t>
      </w:r>
      <w:r w:rsidRPr="00170D02">
        <w:rPr>
          <w:rFonts w:ascii="Times New Roman" w:hAnsi="Times New Roman"/>
          <w:sz w:val="24"/>
          <w:szCs w:val="24"/>
        </w:rPr>
        <w:t>o</w:t>
      </w:r>
      <w:r w:rsidRPr="00170D02">
        <w:rPr>
          <w:rFonts w:ascii="Times New Roman" w:eastAsia="TimesNewRoman" w:hAnsi="Times New Roman"/>
          <w:sz w:val="24"/>
          <w:szCs w:val="24"/>
        </w:rPr>
        <w:t>ż</w:t>
      </w:r>
      <w:r w:rsidRPr="00170D02">
        <w:rPr>
          <w:rFonts w:ascii="Times New Roman" w:hAnsi="Times New Roman"/>
          <w:sz w:val="24"/>
          <w:szCs w:val="24"/>
        </w:rPr>
        <w:t>ony do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publicznego wgl</w:t>
      </w:r>
      <w:r w:rsidRPr="00170D02">
        <w:rPr>
          <w:rFonts w:ascii="Times New Roman" w:eastAsia="TimesNewRoman" w:hAnsi="Times New Roman"/>
          <w:sz w:val="24"/>
          <w:szCs w:val="24"/>
        </w:rPr>
        <w:t>ą</w:t>
      </w:r>
      <w:r w:rsidRPr="00170D02">
        <w:rPr>
          <w:rFonts w:ascii="Times New Roman" w:hAnsi="Times New Roman"/>
          <w:sz w:val="24"/>
          <w:szCs w:val="24"/>
        </w:rPr>
        <w:t>du.</w:t>
      </w:r>
      <w:r w:rsidR="00E5309F" w:rsidRPr="00170D02">
        <w:rPr>
          <w:rFonts w:ascii="Times New Roman" w:hAnsi="Times New Roman"/>
          <w:sz w:val="24"/>
          <w:szCs w:val="24"/>
        </w:rPr>
        <w:t xml:space="preserve"> Termin składania uwag ustalony został do </w:t>
      </w:r>
      <w:r w:rsidR="00283A30">
        <w:rPr>
          <w:rFonts w:ascii="Times New Roman" w:hAnsi="Times New Roman"/>
          <w:sz w:val="24"/>
          <w:szCs w:val="24"/>
        </w:rPr>
        <w:t xml:space="preserve">dnia </w:t>
      </w:r>
      <w:r w:rsidR="00E10149">
        <w:rPr>
          <w:rFonts w:ascii="Times New Roman" w:hAnsi="Times New Roman"/>
          <w:sz w:val="24"/>
          <w:szCs w:val="24"/>
        </w:rPr>
        <w:t>21 października 2022</w:t>
      </w:r>
      <w:r w:rsidR="006F6D41" w:rsidRPr="006F6D41">
        <w:rPr>
          <w:rFonts w:ascii="Times New Roman" w:hAnsi="Times New Roman"/>
          <w:sz w:val="24"/>
          <w:szCs w:val="24"/>
        </w:rPr>
        <w:t xml:space="preserve"> r.</w:t>
      </w:r>
      <w:r w:rsidR="008876CD">
        <w:rPr>
          <w:rFonts w:ascii="Times New Roman" w:hAnsi="Times New Roman"/>
          <w:sz w:val="24"/>
          <w:szCs w:val="24"/>
        </w:rPr>
        <w:t xml:space="preserve">W wyznaczonym terminie </w:t>
      </w:r>
      <w:r w:rsidR="00BC0B1F">
        <w:rPr>
          <w:rFonts w:ascii="Times New Roman" w:hAnsi="Times New Roman"/>
          <w:sz w:val="24"/>
          <w:szCs w:val="24"/>
        </w:rPr>
        <w:t>wpłynęła jedna uwaga, która nie została uwzględniona przez Wójta Gminy Kleszczewo.</w:t>
      </w:r>
    </w:p>
    <w:p w14:paraId="1EA4A66F" w14:textId="7D4C0994" w:rsidR="00170D02" w:rsidRDefault="008E75E6" w:rsidP="00BC0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0D02">
        <w:rPr>
          <w:rFonts w:ascii="Times New Roman" w:hAnsi="Times New Roman"/>
          <w:sz w:val="24"/>
          <w:szCs w:val="24"/>
        </w:rPr>
        <w:lastRenderedPageBreak/>
        <w:t>W procedurze zapewniono udzia</w:t>
      </w:r>
      <w:r w:rsidRPr="00170D02">
        <w:rPr>
          <w:rFonts w:ascii="Times New Roman" w:eastAsia="TimesNewRoman" w:hAnsi="Times New Roman"/>
          <w:sz w:val="24"/>
          <w:szCs w:val="24"/>
        </w:rPr>
        <w:t xml:space="preserve">ł </w:t>
      </w:r>
      <w:r w:rsidRPr="00170D02">
        <w:rPr>
          <w:rFonts w:ascii="Times New Roman" w:hAnsi="Times New Roman"/>
          <w:sz w:val="24"/>
          <w:szCs w:val="24"/>
        </w:rPr>
        <w:t>spo</w:t>
      </w:r>
      <w:r w:rsidRPr="00170D02">
        <w:rPr>
          <w:rFonts w:ascii="Times New Roman" w:eastAsia="TimesNewRoman" w:hAnsi="Times New Roman"/>
          <w:sz w:val="24"/>
          <w:szCs w:val="24"/>
        </w:rPr>
        <w:t>ł</w:t>
      </w:r>
      <w:r w:rsidRPr="00170D02">
        <w:rPr>
          <w:rFonts w:ascii="Times New Roman" w:hAnsi="Times New Roman"/>
          <w:sz w:val="24"/>
          <w:szCs w:val="24"/>
        </w:rPr>
        <w:t>ecze</w:t>
      </w:r>
      <w:r w:rsidRPr="00170D02">
        <w:rPr>
          <w:rFonts w:ascii="Times New Roman" w:eastAsia="TimesNewRoman" w:hAnsi="Times New Roman"/>
          <w:sz w:val="24"/>
          <w:szCs w:val="24"/>
        </w:rPr>
        <w:t>ń</w:t>
      </w:r>
      <w:r w:rsidRPr="00170D02">
        <w:rPr>
          <w:rFonts w:ascii="Times New Roman" w:hAnsi="Times New Roman"/>
          <w:sz w:val="24"/>
          <w:szCs w:val="24"/>
        </w:rPr>
        <w:t>stwa w zakresie odpowiadaj</w:t>
      </w:r>
      <w:r w:rsidRPr="00170D02">
        <w:rPr>
          <w:rFonts w:ascii="Times New Roman" w:eastAsia="TimesNewRoman" w:hAnsi="Times New Roman"/>
          <w:sz w:val="24"/>
          <w:szCs w:val="24"/>
        </w:rPr>
        <w:t>ą</w:t>
      </w:r>
      <w:r w:rsidRPr="00170D02">
        <w:rPr>
          <w:rFonts w:ascii="Times New Roman" w:hAnsi="Times New Roman"/>
          <w:sz w:val="24"/>
          <w:szCs w:val="24"/>
        </w:rPr>
        <w:t>cym przepisom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ustawy z dnia 3 pa</w:t>
      </w:r>
      <w:r w:rsidRPr="00170D02">
        <w:rPr>
          <w:rFonts w:ascii="Times New Roman" w:eastAsia="TimesNewRoman" w:hAnsi="Times New Roman"/>
          <w:sz w:val="24"/>
          <w:szCs w:val="24"/>
        </w:rPr>
        <w:t>ź</w:t>
      </w:r>
      <w:r w:rsidRPr="00170D02">
        <w:rPr>
          <w:rFonts w:ascii="Times New Roman" w:hAnsi="Times New Roman"/>
          <w:sz w:val="24"/>
          <w:szCs w:val="24"/>
        </w:rPr>
        <w:t>dziernika 2008 r. o udost</w:t>
      </w:r>
      <w:r w:rsidRPr="00170D02">
        <w:rPr>
          <w:rFonts w:ascii="Times New Roman" w:eastAsia="TimesNewRoman" w:hAnsi="Times New Roman"/>
          <w:sz w:val="24"/>
          <w:szCs w:val="24"/>
        </w:rPr>
        <w:t>ę</w:t>
      </w:r>
      <w:r w:rsidRPr="00170D02">
        <w:rPr>
          <w:rFonts w:ascii="Times New Roman" w:hAnsi="Times New Roman"/>
          <w:sz w:val="24"/>
          <w:szCs w:val="24"/>
        </w:rPr>
        <w:t xml:space="preserve">pnianiu informacji o </w:t>
      </w:r>
      <w:r w:rsidRPr="00170D02">
        <w:rPr>
          <w:rFonts w:ascii="Times New Roman" w:eastAsia="TimesNewRoman" w:hAnsi="Times New Roman"/>
          <w:sz w:val="24"/>
          <w:szCs w:val="24"/>
        </w:rPr>
        <w:t>ś</w:t>
      </w:r>
      <w:r w:rsidRPr="00170D02">
        <w:rPr>
          <w:rFonts w:ascii="Times New Roman" w:hAnsi="Times New Roman"/>
          <w:sz w:val="24"/>
          <w:szCs w:val="24"/>
        </w:rPr>
        <w:t>rodowisku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i jego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>ochronie, udziale spo</w:t>
      </w:r>
      <w:r w:rsidRPr="00170D02">
        <w:rPr>
          <w:rFonts w:ascii="Times New Roman" w:eastAsia="TimesNewRoman" w:hAnsi="Times New Roman"/>
          <w:sz w:val="24"/>
          <w:szCs w:val="24"/>
        </w:rPr>
        <w:t>ł</w:t>
      </w:r>
      <w:r w:rsidRPr="00170D02">
        <w:rPr>
          <w:rFonts w:ascii="Times New Roman" w:hAnsi="Times New Roman"/>
          <w:sz w:val="24"/>
          <w:szCs w:val="24"/>
        </w:rPr>
        <w:t>ecze</w:t>
      </w:r>
      <w:r w:rsidRPr="00170D02">
        <w:rPr>
          <w:rFonts w:ascii="Times New Roman" w:eastAsia="TimesNewRoman" w:hAnsi="Times New Roman"/>
          <w:sz w:val="24"/>
          <w:szCs w:val="24"/>
        </w:rPr>
        <w:t>ń</w:t>
      </w:r>
      <w:r w:rsidRPr="00170D02">
        <w:rPr>
          <w:rFonts w:ascii="Times New Roman" w:hAnsi="Times New Roman"/>
          <w:sz w:val="24"/>
          <w:szCs w:val="24"/>
        </w:rPr>
        <w:t xml:space="preserve">stwa w ochronie </w:t>
      </w:r>
      <w:r w:rsidRPr="00170D02">
        <w:rPr>
          <w:rFonts w:ascii="Times New Roman" w:eastAsia="TimesNewRoman" w:hAnsi="Times New Roman"/>
          <w:sz w:val="24"/>
          <w:szCs w:val="24"/>
        </w:rPr>
        <w:t>ś</w:t>
      </w:r>
      <w:r w:rsidRPr="00170D02">
        <w:rPr>
          <w:rFonts w:ascii="Times New Roman" w:hAnsi="Times New Roman"/>
          <w:sz w:val="24"/>
          <w:szCs w:val="24"/>
        </w:rPr>
        <w:t>rodowiska oraz o ocenach oddzia</w:t>
      </w:r>
      <w:r w:rsidRPr="00170D02">
        <w:rPr>
          <w:rFonts w:ascii="Times New Roman" w:eastAsia="TimesNewRoman" w:hAnsi="Times New Roman"/>
          <w:sz w:val="24"/>
          <w:szCs w:val="24"/>
        </w:rPr>
        <w:t>ł</w:t>
      </w:r>
      <w:r w:rsidRPr="00170D02">
        <w:rPr>
          <w:rFonts w:ascii="Times New Roman" w:hAnsi="Times New Roman"/>
          <w:sz w:val="24"/>
          <w:szCs w:val="24"/>
        </w:rPr>
        <w:t>ywania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70D02">
        <w:rPr>
          <w:rFonts w:ascii="Times New Roman" w:hAnsi="Times New Roman"/>
          <w:sz w:val="24"/>
          <w:szCs w:val="24"/>
        </w:rPr>
        <w:t xml:space="preserve">na </w:t>
      </w:r>
      <w:r w:rsidRPr="00170D02">
        <w:rPr>
          <w:rFonts w:ascii="Times New Roman" w:eastAsia="TimesNewRoman" w:hAnsi="Times New Roman"/>
          <w:sz w:val="24"/>
          <w:szCs w:val="24"/>
        </w:rPr>
        <w:t>ś</w:t>
      </w:r>
      <w:r w:rsidRPr="00170D02">
        <w:rPr>
          <w:rFonts w:ascii="Times New Roman" w:hAnsi="Times New Roman"/>
          <w:sz w:val="24"/>
          <w:szCs w:val="24"/>
        </w:rPr>
        <w:t>rodowisko (Dz. U. z 20</w:t>
      </w:r>
      <w:r w:rsidR="005A100E">
        <w:rPr>
          <w:rFonts w:ascii="Times New Roman" w:hAnsi="Times New Roman"/>
          <w:sz w:val="24"/>
          <w:szCs w:val="24"/>
        </w:rPr>
        <w:t>2</w:t>
      </w:r>
      <w:r w:rsidR="000C28F4">
        <w:rPr>
          <w:rFonts w:ascii="Times New Roman" w:hAnsi="Times New Roman"/>
          <w:sz w:val="24"/>
          <w:szCs w:val="24"/>
        </w:rPr>
        <w:t>2</w:t>
      </w:r>
      <w:r w:rsidRPr="00170D02">
        <w:rPr>
          <w:rFonts w:ascii="Times New Roman" w:hAnsi="Times New Roman"/>
          <w:sz w:val="24"/>
          <w:szCs w:val="24"/>
        </w:rPr>
        <w:t xml:space="preserve"> r.</w:t>
      </w:r>
      <w:r w:rsidR="00B06B4E" w:rsidRPr="00170D02">
        <w:rPr>
          <w:rFonts w:ascii="Times New Roman" w:hAnsi="Times New Roman"/>
          <w:sz w:val="24"/>
          <w:szCs w:val="24"/>
        </w:rPr>
        <w:t>,</w:t>
      </w:r>
      <w:r w:rsidRPr="00170D02">
        <w:rPr>
          <w:rFonts w:ascii="Times New Roman" w:hAnsi="Times New Roman"/>
          <w:sz w:val="24"/>
          <w:szCs w:val="24"/>
        </w:rPr>
        <w:t xml:space="preserve"> poz. </w:t>
      </w:r>
      <w:r w:rsidR="000C28F4">
        <w:rPr>
          <w:rFonts w:ascii="Times New Roman" w:hAnsi="Times New Roman"/>
          <w:sz w:val="24"/>
          <w:szCs w:val="24"/>
        </w:rPr>
        <w:t>1029</w:t>
      </w:r>
      <w:r w:rsidR="008876CD">
        <w:rPr>
          <w:rFonts w:ascii="Times New Roman" w:hAnsi="Times New Roman"/>
          <w:sz w:val="24"/>
          <w:szCs w:val="24"/>
        </w:rPr>
        <w:t xml:space="preserve"> ze zmianami</w:t>
      </w:r>
      <w:r w:rsidRPr="00170D02">
        <w:rPr>
          <w:rFonts w:ascii="Times New Roman" w:hAnsi="Times New Roman"/>
          <w:sz w:val="24"/>
          <w:szCs w:val="24"/>
        </w:rPr>
        <w:t>).</w:t>
      </w:r>
    </w:p>
    <w:p w14:paraId="2D91B350" w14:textId="77777777" w:rsidR="001B7A41" w:rsidRDefault="001B7A41" w:rsidP="00BC0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98C660" w14:textId="77777777" w:rsidR="001B7A41" w:rsidRDefault="001B7A41" w:rsidP="00BC0B1F">
      <w:pPr>
        <w:tabs>
          <w:tab w:val="left" w:pos="0"/>
        </w:tabs>
        <w:spacing w:after="0"/>
        <w:rPr>
          <w:rFonts w:ascii="Times New Roman" w:hAnsi="Times New Roman"/>
          <w:b/>
          <w:bCs/>
          <w:sz w:val="20"/>
          <w:szCs w:val="20"/>
        </w:rPr>
        <w:sectPr w:rsidR="001B7A41" w:rsidSect="009F6CBB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4FF2134" w14:textId="77777777" w:rsidR="006F6D41" w:rsidRPr="009F3D2E" w:rsidRDefault="001B7A41" w:rsidP="00BC0B1F">
      <w:pPr>
        <w:tabs>
          <w:tab w:val="left" w:pos="0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Za</w:t>
      </w:r>
      <w:r w:rsidR="006F6D41" w:rsidRPr="009F3D2E">
        <w:rPr>
          <w:rFonts w:ascii="Times New Roman" w:hAnsi="Times New Roman"/>
          <w:b/>
          <w:bCs/>
          <w:sz w:val="20"/>
          <w:szCs w:val="20"/>
        </w:rPr>
        <w:t>łącznik nr 5</w:t>
      </w:r>
    </w:p>
    <w:p w14:paraId="4AA97094" w14:textId="77777777" w:rsidR="006F6D41" w:rsidRPr="006F6D41" w:rsidRDefault="006F6D41" w:rsidP="00BC0B1F">
      <w:pPr>
        <w:tabs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>do Uchwały Nr</w:t>
      </w:r>
      <w:r w:rsidR="00857A1B">
        <w:rPr>
          <w:rFonts w:ascii="Times New Roman" w:hAnsi="Times New Roman"/>
          <w:sz w:val="20"/>
          <w:szCs w:val="20"/>
        </w:rPr>
        <w:t xml:space="preserve"> </w:t>
      </w:r>
      <w:r w:rsidR="00857A1B" w:rsidRPr="00857A1B">
        <w:rPr>
          <w:rFonts w:ascii="Times New Roman" w:hAnsi="Times New Roman"/>
          <w:sz w:val="20"/>
          <w:szCs w:val="20"/>
        </w:rPr>
        <w:t>XLVII/377/2022</w:t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>Rady Gminy Kleszczewo</w:t>
      </w:r>
    </w:p>
    <w:p w14:paraId="6150A971" w14:textId="77777777" w:rsidR="006F6D41" w:rsidRPr="006F6D41" w:rsidRDefault="006F6D41" w:rsidP="00BC0B1F">
      <w:pPr>
        <w:tabs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="001B7A41">
        <w:rPr>
          <w:rFonts w:ascii="Times New Roman" w:hAnsi="Times New Roman"/>
          <w:sz w:val="20"/>
          <w:szCs w:val="20"/>
        </w:rPr>
        <w:tab/>
      </w:r>
      <w:r w:rsidRPr="006F6D41">
        <w:rPr>
          <w:rFonts w:ascii="Times New Roman" w:hAnsi="Times New Roman"/>
          <w:sz w:val="20"/>
          <w:szCs w:val="20"/>
        </w:rPr>
        <w:t xml:space="preserve">z dnia </w:t>
      </w:r>
      <w:r w:rsidR="00857A1B">
        <w:rPr>
          <w:rFonts w:ascii="Times New Roman" w:hAnsi="Times New Roman"/>
          <w:sz w:val="20"/>
          <w:szCs w:val="20"/>
        </w:rPr>
        <w:t>26 października</w:t>
      </w:r>
      <w:r w:rsidRPr="006F6D41">
        <w:rPr>
          <w:rFonts w:ascii="Times New Roman" w:hAnsi="Times New Roman"/>
          <w:sz w:val="20"/>
          <w:szCs w:val="20"/>
        </w:rPr>
        <w:t xml:space="preserve"> 202</w:t>
      </w:r>
      <w:r w:rsidR="000C28F4">
        <w:rPr>
          <w:rFonts w:ascii="Times New Roman" w:hAnsi="Times New Roman"/>
          <w:sz w:val="20"/>
          <w:szCs w:val="20"/>
        </w:rPr>
        <w:t>2</w:t>
      </w:r>
      <w:r w:rsidRPr="006F6D41">
        <w:rPr>
          <w:rFonts w:ascii="Times New Roman" w:hAnsi="Times New Roman"/>
          <w:sz w:val="20"/>
          <w:szCs w:val="20"/>
        </w:rPr>
        <w:t xml:space="preserve"> r.</w:t>
      </w:r>
    </w:p>
    <w:p w14:paraId="6E813F6C" w14:textId="77777777" w:rsidR="006F6D41" w:rsidRPr="00170D02" w:rsidRDefault="006F6D41" w:rsidP="00BC0B1F">
      <w:pPr>
        <w:spacing w:after="0"/>
        <w:rPr>
          <w:rFonts w:ascii="Times New Roman" w:hAnsi="Times New Roman"/>
        </w:rPr>
      </w:pPr>
    </w:p>
    <w:p w14:paraId="6F6AF73C" w14:textId="77777777" w:rsidR="006F6D41" w:rsidRPr="001B7A41" w:rsidRDefault="006F6D41" w:rsidP="00BC0B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7A41">
        <w:rPr>
          <w:rFonts w:ascii="Times New Roman" w:hAnsi="Times New Roman"/>
          <w:b/>
          <w:sz w:val="24"/>
          <w:szCs w:val="24"/>
        </w:rPr>
        <w:t>RozstrzygnięcieRady Gminy Kleszczewo</w:t>
      </w:r>
    </w:p>
    <w:p w14:paraId="759BB34D" w14:textId="77777777" w:rsidR="006F6D41" w:rsidRPr="001B7A41" w:rsidRDefault="006F6D41" w:rsidP="00BC0B1F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7A41">
        <w:rPr>
          <w:rFonts w:ascii="Times New Roman" w:hAnsi="Times New Roman"/>
          <w:b/>
          <w:bCs/>
          <w:sz w:val="24"/>
          <w:szCs w:val="24"/>
        </w:rPr>
        <w:t xml:space="preserve">o sposobie rozpatrzenia uwag zgłoszonych </w:t>
      </w:r>
      <w:r w:rsidRPr="001B7A41">
        <w:rPr>
          <w:rFonts w:ascii="Times New Roman" w:hAnsi="Times New Roman"/>
          <w:b/>
          <w:sz w:val="24"/>
          <w:szCs w:val="24"/>
        </w:rPr>
        <w:t xml:space="preserve">do projektu </w:t>
      </w:r>
      <w:r w:rsidR="00283A30" w:rsidRPr="001B7A41">
        <w:rPr>
          <w:rFonts w:ascii="Times New Roman" w:hAnsi="Times New Roman"/>
          <w:b/>
          <w:bCs/>
          <w:sz w:val="24"/>
          <w:szCs w:val="24"/>
        </w:rPr>
        <w:t xml:space="preserve">zmiany studium uwarunkowań i kierunków zagospodarowania przestrzennego Gminy Kleszczewo, obejmującej </w:t>
      </w:r>
      <w:r w:rsidR="00B66959" w:rsidRPr="001B7A41">
        <w:rPr>
          <w:rFonts w:ascii="Times New Roman" w:hAnsi="Times New Roman"/>
          <w:b/>
          <w:bCs/>
          <w:sz w:val="24"/>
          <w:szCs w:val="24"/>
        </w:rPr>
        <w:t xml:space="preserve">działkę nr 562 oraz </w:t>
      </w:r>
      <w:r w:rsidR="00723F8E" w:rsidRPr="001B7A41">
        <w:rPr>
          <w:rFonts w:ascii="Times New Roman" w:hAnsi="Times New Roman"/>
          <w:b/>
          <w:bCs/>
          <w:sz w:val="24"/>
          <w:szCs w:val="24"/>
        </w:rPr>
        <w:t>części działek nr 337/15, 338/11, 338/12, 338/13, 338/14, 339/1, 339/2, 339/10, 339/11</w:t>
      </w:r>
      <w:r w:rsidR="00283A30" w:rsidRPr="001B7A41">
        <w:rPr>
          <w:rFonts w:ascii="Times New Roman" w:hAnsi="Times New Roman"/>
          <w:b/>
          <w:bCs/>
          <w:sz w:val="24"/>
          <w:szCs w:val="24"/>
        </w:rPr>
        <w:t>w miejscowości Gowarzewo</w:t>
      </w:r>
    </w:p>
    <w:p w14:paraId="713A9093" w14:textId="77777777" w:rsidR="00283A30" w:rsidRPr="001B7A41" w:rsidRDefault="00283A30" w:rsidP="00BC0B1F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C93E20" w14:textId="77777777" w:rsidR="001B7A41" w:rsidRDefault="001B7A41" w:rsidP="00BC0B1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7A41">
        <w:rPr>
          <w:rFonts w:ascii="Times New Roman" w:hAnsi="Times New Roman"/>
          <w:sz w:val="24"/>
          <w:szCs w:val="24"/>
        </w:rPr>
        <w:t xml:space="preserve">Na podstawie art. </w:t>
      </w:r>
      <w:r>
        <w:rPr>
          <w:rFonts w:ascii="Times New Roman" w:hAnsi="Times New Roman"/>
          <w:sz w:val="24"/>
          <w:szCs w:val="24"/>
        </w:rPr>
        <w:t>12</w:t>
      </w:r>
      <w:r w:rsidRPr="001B7A41">
        <w:rPr>
          <w:rFonts w:ascii="Times New Roman" w:hAnsi="Times New Roman"/>
          <w:sz w:val="24"/>
          <w:szCs w:val="24"/>
        </w:rPr>
        <w:t xml:space="preserve"> ust. 1 ustawy z dnia 27 marca 2003 r. </w:t>
      </w:r>
      <w:r w:rsidRPr="001B7A41">
        <w:rPr>
          <w:rFonts w:ascii="Times New Roman" w:hAnsi="Times New Roman"/>
          <w:i/>
          <w:sz w:val="24"/>
          <w:szCs w:val="24"/>
        </w:rPr>
        <w:t>o planowaniu i zagospodarowaniu przestrzennym</w:t>
      </w:r>
      <w:r w:rsidRPr="001B7A41">
        <w:rPr>
          <w:rFonts w:ascii="Times New Roman" w:hAnsi="Times New Roman"/>
          <w:sz w:val="24"/>
          <w:szCs w:val="24"/>
        </w:rPr>
        <w:t xml:space="preserve"> (Dz. U. z 2022 r. poz. 503) Rada Gminy Kleszczewo rozstrzyga, co następuje:</w:t>
      </w:r>
    </w:p>
    <w:p w14:paraId="39615307" w14:textId="77777777" w:rsidR="001B7A41" w:rsidRPr="001B7A41" w:rsidRDefault="001B7A41" w:rsidP="00BC0B1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BB01B1" w14:textId="3CE752C0" w:rsidR="001B7A41" w:rsidRPr="001B7A41" w:rsidRDefault="001B7A41" w:rsidP="00BC0B1F">
      <w:pPr>
        <w:spacing w:after="0"/>
        <w:ind w:right="-31"/>
        <w:jc w:val="both"/>
        <w:rPr>
          <w:rFonts w:ascii="Times New Roman" w:hAnsi="Times New Roman"/>
          <w:sz w:val="24"/>
          <w:szCs w:val="24"/>
        </w:rPr>
      </w:pPr>
      <w:r w:rsidRPr="001B7A41">
        <w:rPr>
          <w:rFonts w:ascii="Times New Roman" w:hAnsi="Times New Roman"/>
          <w:b/>
          <w:bCs/>
          <w:sz w:val="24"/>
          <w:szCs w:val="24"/>
        </w:rPr>
        <w:t>§1.</w:t>
      </w:r>
      <w:r w:rsidRPr="001B7A41">
        <w:rPr>
          <w:rFonts w:ascii="Times New Roman" w:hAnsi="Times New Roman"/>
          <w:sz w:val="24"/>
          <w:szCs w:val="24"/>
        </w:rPr>
        <w:t xml:space="preserve"> Projekt </w:t>
      </w:r>
      <w:r>
        <w:rPr>
          <w:rFonts w:ascii="Times New Roman" w:hAnsi="Times New Roman"/>
          <w:sz w:val="24"/>
          <w:szCs w:val="24"/>
        </w:rPr>
        <w:t xml:space="preserve">zmiany </w:t>
      </w:r>
      <w:r w:rsidRPr="001B7A41">
        <w:rPr>
          <w:rFonts w:ascii="Times New Roman" w:hAnsi="Times New Roman"/>
          <w:sz w:val="24"/>
          <w:szCs w:val="24"/>
        </w:rPr>
        <w:t>studium uwarunkowań i kierunków zagospodarowania przestrzennego Gminy Kleszczewo, obejmującej działkę nr 562 oraz części działek nr 337/15, 338/11, 338/12, 338/13, 338/14, 339/1, 339/2, 339/10, 339/11 w miejscowości Gowarzewo</w:t>
      </w:r>
      <w:r>
        <w:rPr>
          <w:rFonts w:ascii="Times New Roman" w:hAnsi="Times New Roman"/>
          <w:sz w:val="24"/>
          <w:szCs w:val="24"/>
        </w:rPr>
        <w:t xml:space="preserve"> wraz z prognozą oddziaływania na środowisko został wyłożony w</w:t>
      </w:r>
      <w:r w:rsidRPr="00170D02">
        <w:rPr>
          <w:rFonts w:ascii="Times New Roman" w:hAnsi="Times New Roman"/>
          <w:sz w:val="24"/>
          <w:szCs w:val="24"/>
        </w:rPr>
        <w:t xml:space="preserve"> dniach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E10149">
        <w:rPr>
          <w:rFonts w:ascii="Times New Roman" w:hAnsi="Times New Roman"/>
          <w:sz w:val="24"/>
          <w:szCs w:val="24"/>
        </w:rPr>
        <w:t xml:space="preserve">od 1 września 2022 r. do 29 września 2022 r. </w:t>
      </w:r>
      <w:r w:rsidRPr="00170D02">
        <w:rPr>
          <w:rFonts w:ascii="Times New Roman" w:hAnsi="Times New Roman"/>
          <w:sz w:val="24"/>
          <w:szCs w:val="24"/>
        </w:rPr>
        <w:t xml:space="preserve"> Termin składania uwag ustalony został do </w:t>
      </w:r>
      <w:r>
        <w:rPr>
          <w:rFonts w:ascii="Times New Roman" w:hAnsi="Times New Roman"/>
          <w:sz w:val="24"/>
          <w:szCs w:val="24"/>
        </w:rPr>
        <w:t>dnia 21 października 2022</w:t>
      </w:r>
      <w:r w:rsidRPr="006F6D41">
        <w:rPr>
          <w:rFonts w:ascii="Times New Roman" w:hAnsi="Times New Roman"/>
          <w:sz w:val="24"/>
          <w:szCs w:val="24"/>
        </w:rPr>
        <w:t xml:space="preserve"> r.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="00BC0B1F">
        <w:rPr>
          <w:rFonts w:ascii="Times New Roman" w:hAnsi="Times New Roman"/>
          <w:sz w:val="24"/>
          <w:szCs w:val="24"/>
        </w:rPr>
        <w:t>W wyznaczonym terminie wpłynęła jedna uwaga, która nie została uwzględniona przez Wójta Gminy Kleszczewo.</w:t>
      </w:r>
      <w:r w:rsidR="00624D78">
        <w:rPr>
          <w:rFonts w:ascii="Times New Roman" w:hAnsi="Times New Roman"/>
          <w:sz w:val="24"/>
          <w:szCs w:val="24"/>
        </w:rPr>
        <w:t xml:space="preserve"> </w:t>
      </w:r>
      <w:r w:rsidRPr="001B7A41">
        <w:rPr>
          <w:rFonts w:ascii="Times New Roman" w:hAnsi="Times New Roman"/>
          <w:sz w:val="24"/>
          <w:szCs w:val="24"/>
        </w:rPr>
        <w:t xml:space="preserve">Wobec powyższego Rada </w:t>
      </w:r>
      <w:r w:rsidR="00BC0B1F">
        <w:rPr>
          <w:rFonts w:ascii="Times New Roman" w:hAnsi="Times New Roman"/>
          <w:sz w:val="24"/>
          <w:szCs w:val="24"/>
        </w:rPr>
        <w:t>Gminy Kleszczewo</w:t>
      </w:r>
      <w:r w:rsidRPr="001B7A41">
        <w:rPr>
          <w:rFonts w:ascii="Times New Roman" w:hAnsi="Times New Roman"/>
          <w:sz w:val="24"/>
          <w:szCs w:val="24"/>
        </w:rPr>
        <w:t xml:space="preserve"> rozstrzyga o rozpatrzeniu nieuwzględnionych uwag w następujący sposób:</w:t>
      </w:r>
    </w:p>
    <w:p w14:paraId="523CCE73" w14:textId="77777777" w:rsidR="001B7A41" w:rsidRPr="00BE489E" w:rsidRDefault="001B7A41" w:rsidP="00BC0B1F">
      <w:pPr>
        <w:tabs>
          <w:tab w:val="left" w:pos="0"/>
        </w:tabs>
        <w:spacing w:after="0"/>
        <w:jc w:val="center"/>
      </w:pPr>
    </w:p>
    <w:tbl>
      <w:tblPr>
        <w:tblW w:w="14297" w:type="dxa"/>
        <w:jc w:val="center"/>
        <w:tblLayout w:type="fixed"/>
        <w:tblLook w:val="0000" w:firstRow="0" w:lastRow="0" w:firstColumn="0" w:lastColumn="0" w:noHBand="0" w:noVBand="0"/>
      </w:tblPr>
      <w:tblGrid>
        <w:gridCol w:w="547"/>
        <w:gridCol w:w="851"/>
        <w:gridCol w:w="3897"/>
        <w:gridCol w:w="1559"/>
        <w:gridCol w:w="1559"/>
        <w:gridCol w:w="943"/>
        <w:gridCol w:w="992"/>
        <w:gridCol w:w="3949"/>
      </w:tblGrid>
      <w:tr w:rsidR="001B7A41" w:rsidRPr="00BC0B1F" w14:paraId="3E53B543" w14:textId="77777777" w:rsidTr="00BC0B1F">
        <w:trPr>
          <w:trHeight w:val="58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8E1E1" w14:textId="77777777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2EE3" w14:textId="77777777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/>
                <w:sz w:val="18"/>
                <w:szCs w:val="18"/>
              </w:rPr>
              <w:t>Data wpływu uwagi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6C24" w14:textId="77777777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/>
                <w:sz w:val="18"/>
                <w:szCs w:val="18"/>
              </w:rPr>
              <w:t>Treść uwagi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6A254" w14:textId="77777777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/>
                <w:sz w:val="18"/>
                <w:szCs w:val="18"/>
              </w:rPr>
              <w:t>Oznaczenie nieruchomości, której dotyczy uwaga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E5718" w14:textId="77777777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/>
                <w:sz w:val="18"/>
                <w:szCs w:val="18"/>
              </w:rPr>
              <w:t>Ustalenia projektu planu dla nieruchomości, której dotyczy uwaga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000BF" w14:textId="77777777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/>
                <w:sz w:val="18"/>
                <w:szCs w:val="18"/>
              </w:rPr>
              <w:t xml:space="preserve">Rozstrzygnięcie Rady Gminy </w:t>
            </w:r>
            <w:r w:rsidR="00BC0B1F" w:rsidRPr="00BC0B1F">
              <w:rPr>
                <w:rFonts w:ascii="Times New Roman" w:hAnsi="Times New Roman"/>
                <w:b/>
                <w:sz w:val="18"/>
                <w:szCs w:val="18"/>
              </w:rPr>
              <w:t>Kleszczewo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96EBC" w14:textId="77777777" w:rsidR="001B7A41" w:rsidRPr="00BC0B1F" w:rsidRDefault="001B7A41" w:rsidP="00BC0B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5A09D8" w14:textId="77777777" w:rsidR="001B7A41" w:rsidRPr="00BC0B1F" w:rsidRDefault="001B7A41" w:rsidP="00BC0B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38A4B9" w14:textId="77777777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140D6D" w14:textId="77777777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</w:p>
        </w:tc>
      </w:tr>
      <w:tr w:rsidR="001B7A41" w:rsidRPr="00BC0B1F" w14:paraId="610B9E70" w14:textId="77777777" w:rsidTr="00BC0B1F">
        <w:trPr>
          <w:cantSplit/>
          <w:trHeight w:val="58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9AB1" w14:textId="77777777" w:rsidR="001B7A41" w:rsidRPr="00BC0B1F" w:rsidRDefault="001B7A41" w:rsidP="00BC0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397E" w14:textId="77777777" w:rsidR="001B7A41" w:rsidRPr="00BC0B1F" w:rsidRDefault="001B7A41" w:rsidP="00BC0B1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4B4D" w14:textId="77777777" w:rsidR="001B7A41" w:rsidRPr="00BC0B1F" w:rsidRDefault="001B7A41" w:rsidP="00BC0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B891C" w14:textId="77777777" w:rsidR="001B7A41" w:rsidRPr="00BC0B1F" w:rsidRDefault="001B7A41" w:rsidP="00BC0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E397" w14:textId="77777777" w:rsidR="001B7A41" w:rsidRPr="00BC0B1F" w:rsidRDefault="001B7A41" w:rsidP="00BC0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311B1" w14:textId="6B6AB587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/>
                <w:sz w:val="18"/>
                <w:szCs w:val="18"/>
              </w:rPr>
              <w:t xml:space="preserve">Uwaga </w:t>
            </w:r>
            <w:r w:rsidR="00624D78" w:rsidRPr="00BC0B1F">
              <w:rPr>
                <w:rFonts w:ascii="Times New Roman" w:hAnsi="Times New Roman"/>
                <w:b/>
                <w:sz w:val="18"/>
                <w:szCs w:val="18"/>
              </w:rPr>
              <w:t>uwzględniona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A7444" w14:textId="0DCF9496" w:rsidR="001B7A41" w:rsidRPr="00BC0B1F" w:rsidRDefault="001B7A41" w:rsidP="00BC0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/>
                <w:sz w:val="18"/>
                <w:szCs w:val="18"/>
              </w:rPr>
              <w:t xml:space="preserve">Uwaga </w:t>
            </w:r>
            <w:r w:rsidR="00624D78" w:rsidRPr="00BC0B1F">
              <w:rPr>
                <w:rFonts w:ascii="Times New Roman" w:hAnsi="Times New Roman"/>
                <w:b/>
                <w:sz w:val="18"/>
                <w:szCs w:val="18"/>
              </w:rPr>
              <w:t>nieuwzględniona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B1AB0" w14:textId="77777777" w:rsidR="001B7A41" w:rsidRPr="00BC0B1F" w:rsidRDefault="001B7A41" w:rsidP="00BC0B1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B1F" w:rsidRPr="00BC0B1F" w14:paraId="1FB557CB" w14:textId="77777777" w:rsidTr="005F2599">
        <w:trPr>
          <w:trHeight w:val="172"/>
          <w:jc w:val="center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19FD" w14:textId="77777777" w:rsidR="00BC0B1F" w:rsidRPr="00BC0B1F" w:rsidRDefault="00BC0B1F" w:rsidP="00BC0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3B696" w14:textId="77777777" w:rsidR="00BC0B1F" w:rsidRPr="00BC0B1F" w:rsidRDefault="00BC0B1F" w:rsidP="00BC0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Cs/>
                <w:sz w:val="18"/>
                <w:szCs w:val="18"/>
              </w:rPr>
              <w:t>06.10. 2022 r.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4A64" w14:textId="77777777" w:rsidR="00BC0B1F" w:rsidRPr="00BC0B1F" w:rsidRDefault="00BC0B1F" w:rsidP="00BC0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Cs/>
                <w:sz w:val="18"/>
                <w:szCs w:val="18"/>
              </w:rPr>
              <w:t>Brak zgody na zmianę przeznaczenia terenów rolniczych na cele budowlane.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2DD7A" w14:textId="77777777" w:rsidR="00BC0B1F" w:rsidRPr="00BC0B1F" w:rsidRDefault="00BC0B1F" w:rsidP="00BC0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B1F">
              <w:rPr>
                <w:rFonts w:ascii="Times New Roman" w:hAnsi="Times New Roman"/>
                <w:bCs/>
                <w:sz w:val="18"/>
                <w:szCs w:val="18"/>
              </w:rPr>
              <w:t>Obszary objęte zmianą studium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79AF7" w14:textId="77777777" w:rsidR="00BC0B1F" w:rsidRPr="00BC0B1F" w:rsidRDefault="00BC0B1F" w:rsidP="00BC0B1F">
            <w:pPr>
              <w:pStyle w:val="Bezodstpw1"/>
              <w:tabs>
                <w:tab w:val="left" w:pos="34"/>
                <w:tab w:val="left" w:pos="288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B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Ustalenia w zakresie przeznaczenia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terenów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C321" w14:textId="77777777" w:rsidR="00BC0B1F" w:rsidRPr="00BC0B1F" w:rsidRDefault="00BC0B1F" w:rsidP="00BC0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BB2D" w14:textId="77777777" w:rsidR="00BC0B1F" w:rsidRPr="00BC0B1F" w:rsidRDefault="00BC0B1F" w:rsidP="00BC0B1F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A6A9" w14:textId="77777777" w:rsidR="00BC0B1F" w:rsidRPr="00BC0B1F" w:rsidRDefault="00BC0B1F" w:rsidP="00BC0B1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B1F">
              <w:rPr>
                <w:rFonts w:ascii="Times New Roman" w:hAnsi="Times New Roman"/>
                <w:sz w:val="18"/>
                <w:szCs w:val="18"/>
              </w:rPr>
              <w:t>Uwaga nieuwzględniona w związku ze zmianą przeznaczenia na cele budowlane około 0,57 ha gruntów rolnych zlokalizowanych w bezpośrednim sąsiedztwie działek już zabudowanych i zagospodarowanych na cele mieszkaniowe.</w:t>
            </w:r>
          </w:p>
        </w:tc>
      </w:tr>
    </w:tbl>
    <w:p w14:paraId="0AF5DBA5" w14:textId="77777777" w:rsidR="006F6D41" w:rsidRPr="00677409" w:rsidRDefault="006F6D41" w:rsidP="00BC0B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F6D41" w:rsidRPr="00677409" w:rsidSect="001B7A4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0B778F"/>
    <w:multiLevelType w:val="hybridMultilevel"/>
    <w:tmpl w:val="4408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23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77439"/>
    <w:multiLevelType w:val="hybridMultilevel"/>
    <w:tmpl w:val="734E1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D30"/>
    <w:multiLevelType w:val="hybridMultilevel"/>
    <w:tmpl w:val="2202F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81B38"/>
    <w:multiLevelType w:val="hybridMultilevel"/>
    <w:tmpl w:val="F26E1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FD093C"/>
    <w:multiLevelType w:val="hybridMultilevel"/>
    <w:tmpl w:val="E1C01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0F4B"/>
    <w:multiLevelType w:val="hybridMultilevel"/>
    <w:tmpl w:val="F66C26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D39C9"/>
    <w:multiLevelType w:val="hybridMultilevel"/>
    <w:tmpl w:val="8C482C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75B6"/>
    <w:multiLevelType w:val="hybridMultilevel"/>
    <w:tmpl w:val="7D6650D2"/>
    <w:lvl w:ilvl="0" w:tplc="3C421B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64F6D"/>
    <w:multiLevelType w:val="hybridMultilevel"/>
    <w:tmpl w:val="B894A3C8"/>
    <w:lvl w:ilvl="0" w:tplc="9C2CD43A">
      <w:start w:val="1"/>
      <w:numFmt w:val="decimal"/>
      <w:lvlText w:val="%1)"/>
      <w:lvlJc w:val="left"/>
      <w:pPr>
        <w:ind w:left="40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5F426A"/>
    <w:multiLevelType w:val="hybridMultilevel"/>
    <w:tmpl w:val="F66C26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C78A9"/>
    <w:multiLevelType w:val="hybridMultilevel"/>
    <w:tmpl w:val="5E4C1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E50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E38A7"/>
    <w:multiLevelType w:val="multilevel"/>
    <w:tmpl w:val="5D0E38A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06523"/>
    <w:multiLevelType w:val="hybridMultilevel"/>
    <w:tmpl w:val="5B1221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A6471D"/>
    <w:multiLevelType w:val="hybridMultilevel"/>
    <w:tmpl w:val="C01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9042642">
    <w:abstractNumId w:val="11"/>
  </w:num>
  <w:num w:numId="2" w16cid:durableId="1053040609">
    <w:abstractNumId w:val="10"/>
  </w:num>
  <w:num w:numId="3" w16cid:durableId="1052576832">
    <w:abstractNumId w:val="5"/>
  </w:num>
  <w:num w:numId="4" w16cid:durableId="561869387">
    <w:abstractNumId w:val="9"/>
  </w:num>
  <w:num w:numId="5" w16cid:durableId="958531151">
    <w:abstractNumId w:val="8"/>
  </w:num>
  <w:num w:numId="6" w16cid:durableId="355542495">
    <w:abstractNumId w:val="2"/>
  </w:num>
  <w:num w:numId="7" w16cid:durableId="579606083">
    <w:abstractNumId w:val="12"/>
  </w:num>
  <w:num w:numId="8" w16cid:durableId="385110543">
    <w:abstractNumId w:val="1"/>
  </w:num>
  <w:num w:numId="9" w16cid:durableId="785193199">
    <w:abstractNumId w:val="0"/>
  </w:num>
  <w:num w:numId="10" w16cid:durableId="1679699620">
    <w:abstractNumId w:val="3"/>
  </w:num>
  <w:num w:numId="11" w16cid:durableId="96816429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5843766">
    <w:abstractNumId w:val="7"/>
  </w:num>
  <w:num w:numId="13" w16cid:durableId="249043332">
    <w:abstractNumId w:val="6"/>
  </w:num>
  <w:num w:numId="14" w16cid:durableId="1319578179">
    <w:abstractNumId w:val="14"/>
  </w:num>
  <w:num w:numId="15" w16cid:durableId="1032342424">
    <w:abstractNumId w:val="15"/>
  </w:num>
  <w:num w:numId="16" w16cid:durableId="1029186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E6"/>
    <w:rsid w:val="0000779E"/>
    <w:rsid w:val="0001076C"/>
    <w:rsid w:val="0004550A"/>
    <w:rsid w:val="000C28F4"/>
    <w:rsid w:val="00142714"/>
    <w:rsid w:val="00152BE8"/>
    <w:rsid w:val="00170D02"/>
    <w:rsid w:val="00171A22"/>
    <w:rsid w:val="001B078E"/>
    <w:rsid w:val="001B7A41"/>
    <w:rsid w:val="00212B3C"/>
    <w:rsid w:val="00283A30"/>
    <w:rsid w:val="00287535"/>
    <w:rsid w:val="002D0B00"/>
    <w:rsid w:val="003110C5"/>
    <w:rsid w:val="003B4B15"/>
    <w:rsid w:val="004525F9"/>
    <w:rsid w:val="00472A86"/>
    <w:rsid w:val="004773DC"/>
    <w:rsid w:val="00492B4F"/>
    <w:rsid w:val="00493B5A"/>
    <w:rsid w:val="004B0155"/>
    <w:rsid w:val="004B03EF"/>
    <w:rsid w:val="00530A48"/>
    <w:rsid w:val="00533EE0"/>
    <w:rsid w:val="005507FD"/>
    <w:rsid w:val="005554CE"/>
    <w:rsid w:val="00572DD7"/>
    <w:rsid w:val="0058143F"/>
    <w:rsid w:val="005A100E"/>
    <w:rsid w:val="005D11D8"/>
    <w:rsid w:val="00624D78"/>
    <w:rsid w:val="006766BF"/>
    <w:rsid w:val="00677409"/>
    <w:rsid w:val="006A4F4F"/>
    <w:rsid w:val="006F6D41"/>
    <w:rsid w:val="0070678A"/>
    <w:rsid w:val="00723F8E"/>
    <w:rsid w:val="007734D1"/>
    <w:rsid w:val="00773D73"/>
    <w:rsid w:val="007F3BD0"/>
    <w:rsid w:val="008103C2"/>
    <w:rsid w:val="00857A1B"/>
    <w:rsid w:val="008876CD"/>
    <w:rsid w:val="008E75E6"/>
    <w:rsid w:val="008F11A3"/>
    <w:rsid w:val="00907980"/>
    <w:rsid w:val="009D3E9A"/>
    <w:rsid w:val="009F3D2E"/>
    <w:rsid w:val="009F6CBB"/>
    <w:rsid w:val="00A15731"/>
    <w:rsid w:val="00A670EA"/>
    <w:rsid w:val="00A8675B"/>
    <w:rsid w:val="00AA61D0"/>
    <w:rsid w:val="00AB0CA7"/>
    <w:rsid w:val="00B00FA6"/>
    <w:rsid w:val="00B06B4E"/>
    <w:rsid w:val="00B66959"/>
    <w:rsid w:val="00B75EE2"/>
    <w:rsid w:val="00BC0B1F"/>
    <w:rsid w:val="00BE6653"/>
    <w:rsid w:val="00C04399"/>
    <w:rsid w:val="00C93D11"/>
    <w:rsid w:val="00D7033A"/>
    <w:rsid w:val="00DE5F41"/>
    <w:rsid w:val="00E10149"/>
    <w:rsid w:val="00E2784B"/>
    <w:rsid w:val="00E40B8B"/>
    <w:rsid w:val="00E5309F"/>
    <w:rsid w:val="00EB068E"/>
    <w:rsid w:val="00EF6520"/>
    <w:rsid w:val="00F06F13"/>
    <w:rsid w:val="00F23578"/>
    <w:rsid w:val="00F24DE3"/>
    <w:rsid w:val="00F25277"/>
    <w:rsid w:val="00F917EA"/>
    <w:rsid w:val="00FE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53DE"/>
  <w15:docId w15:val="{A0587DC3-9707-4551-980B-6C8F46E4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E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1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309F"/>
    <w:rPr>
      <w:rFonts w:ascii="Segoe UI" w:hAnsi="Segoe UI" w:cs="Segoe UI"/>
      <w:sz w:val="18"/>
      <w:szCs w:val="18"/>
      <w:lang w:eastAsia="en-US"/>
    </w:rPr>
  </w:style>
  <w:style w:type="paragraph" w:customStyle="1" w:styleId="Bezodstpw1">
    <w:name w:val="Bez odstępów1"/>
    <w:rsid w:val="001B7A41"/>
    <w:pPr>
      <w:suppressAutoHyphens/>
      <w:autoSpaceDE w:val="0"/>
    </w:pPr>
    <w:rPr>
      <w:rFonts w:eastAsia="Arial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grupaekoformat</dc:creator>
  <cp:lastModifiedBy>Jankowiak</cp:lastModifiedBy>
  <cp:revision>12</cp:revision>
  <cp:lastPrinted>2019-06-03T11:50:00Z</cp:lastPrinted>
  <dcterms:created xsi:type="dcterms:W3CDTF">2022-08-18T10:12:00Z</dcterms:created>
  <dcterms:modified xsi:type="dcterms:W3CDTF">2022-10-26T11:04:00Z</dcterms:modified>
</cp:coreProperties>
</file>