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871B" w14:textId="77777777" w:rsidR="006476CD" w:rsidRDefault="006476CD" w:rsidP="006476CD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LV/460/2023</w:t>
      </w:r>
    </w:p>
    <w:p w14:paraId="70A4F704" w14:textId="77777777" w:rsidR="006476CD" w:rsidRDefault="006476CD" w:rsidP="006476CD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Gminy Kleszczewo</w:t>
      </w:r>
    </w:p>
    <w:p w14:paraId="03A536FD" w14:textId="77777777" w:rsidR="006476CD" w:rsidRDefault="006476CD" w:rsidP="006476CD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28 czerwca 2023 r.</w:t>
      </w:r>
    </w:p>
    <w:p w14:paraId="743B35FD" w14:textId="77777777" w:rsidR="006476CD" w:rsidRDefault="006476CD" w:rsidP="006476CD">
      <w:pPr>
        <w:pStyle w:val="Tekstpodstawowy"/>
        <w:rPr>
          <w:szCs w:val="26"/>
        </w:rPr>
      </w:pPr>
    </w:p>
    <w:p w14:paraId="1E931FF3" w14:textId="77777777" w:rsidR="006476CD" w:rsidRDefault="006476CD" w:rsidP="006476CD">
      <w:pPr>
        <w:pStyle w:val="Tekstpodstawowy"/>
        <w:rPr>
          <w:szCs w:val="26"/>
        </w:rPr>
      </w:pPr>
    </w:p>
    <w:p w14:paraId="0D3D7CA1" w14:textId="77777777" w:rsidR="006476CD" w:rsidRDefault="006476CD" w:rsidP="006476CD">
      <w:pPr>
        <w:pStyle w:val="Tekstpodstawowy"/>
        <w:rPr>
          <w:szCs w:val="26"/>
        </w:rPr>
      </w:pPr>
    </w:p>
    <w:p w14:paraId="0AE2EDAE" w14:textId="77777777" w:rsidR="006476CD" w:rsidRPr="00C35D6E" w:rsidRDefault="006476CD" w:rsidP="006476CD">
      <w:pPr>
        <w:pStyle w:val="Tekstpodstawowy"/>
        <w:ind w:left="1418" w:hanging="1418"/>
        <w:rPr>
          <w:b/>
          <w:szCs w:val="26"/>
        </w:rPr>
      </w:pPr>
      <w:r w:rsidRPr="00C35D6E">
        <w:rPr>
          <w:b/>
          <w:szCs w:val="26"/>
        </w:rPr>
        <w:t>w sprawie</w:t>
      </w:r>
      <w:r w:rsidR="00C35D6E" w:rsidRPr="00C35D6E">
        <w:rPr>
          <w:b/>
          <w:szCs w:val="26"/>
        </w:rPr>
        <w:t xml:space="preserve"> </w:t>
      </w:r>
      <w:r w:rsidRPr="00C35D6E">
        <w:rPr>
          <w:b/>
          <w:szCs w:val="26"/>
        </w:rPr>
        <w:t>udzielen</w:t>
      </w:r>
      <w:r w:rsidR="00C35D6E" w:rsidRPr="00C35D6E">
        <w:rPr>
          <w:b/>
          <w:szCs w:val="26"/>
        </w:rPr>
        <w:t>ia Wójtowi G</w:t>
      </w:r>
      <w:r w:rsidRPr="00C35D6E">
        <w:rPr>
          <w:b/>
          <w:szCs w:val="26"/>
        </w:rPr>
        <w:t>miny</w:t>
      </w:r>
      <w:r w:rsidR="00C35D6E" w:rsidRPr="00C35D6E">
        <w:rPr>
          <w:b/>
          <w:szCs w:val="26"/>
        </w:rPr>
        <w:t xml:space="preserve"> Kleszczewo </w:t>
      </w:r>
      <w:r w:rsidRPr="00C35D6E">
        <w:rPr>
          <w:b/>
          <w:szCs w:val="26"/>
        </w:rPr>
        <w:t>wotum zaufania</w:t>
      </w:r>
    </w:p>
    <w:p w14:paraId="3EC4E0BC" w14:textId="77777777" w:rsidR="006476CD" w:rsidRDefault="006476CD" w:rsidP="006476CD">
      <w:pPr>
        <w:pStyle w:val="Tekstpodstawowy"/>
        <w:rPr>
          <w:szCs w:val="26"/>
        </w:rPr>
      </w:pPr>
    </w:p>
    <w:p w14:paraId="21EE72CD" w14:textId="77777777" w:rsidR="006476CD" w:rsidRDefault="006476CD" w:rsidP="006476CD">
      <w:pPr>
        <w:pStyle w:val="Tekstpodstawowy"/>
        <w:rPr>
          <w:szCs w:val="26"/>
        </w:rPr>
      </w:pPr>
    </w:p>
    <w:p w14:paraId="53B6E888" w14:textId="77777777" w:rsidR="006476CD" w:rsidRDefault="006476CD" w:rsidP="006476CD">
      <w:pPr>
        <w:pStyle w:val="Tekstpodstawowy"/>
        <w:rPr>
          <w:szCs w:val="26"/>
        </w:rPr>
      </w:pPr>
    </w:p>
    <w:p w14:paraId="2B037CE1" w14:textId="156778E4" w:rsidR="006476CD" w:rsidRDefault="006476CD" w:rsidP="006476CD">
      <w:pPr>
        <w:pStyle w:val="Tekstpodstawowy"/>
        <w:spacing w:after="12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Na podstawie art.</w:t>
      </w:r>
      <w:r w:rsidR="00050154">
        <w:rPr>
          <w:szCs w:val="26"/>
        </w:rPr>
        <w:t xml:space="preserve"> </w:t>
      </w:r>
      <w:r>
        <w:rPr>
          <w:szCs w:val="26"/>
        </w:rPr>
        <w:t>28aa ust. 9 ustawy z dnia 8 marca 1990 r. o samorządzie gminnym (tj. Dz. U. z 2023 r. poz. 40 z późn. zm.), Rada Gminy Kleszczewo uchwala, co następuje:</w:t>
      </w:r>
    </w:p>
    <w:p w14:paraId="3D1BF3A2" w14:textId="77777777" w:rsidR="006476CD" w:rsidRDefault="006476CD" w:rsidP="006476CD">
      <w:pPr>
        <w:pStyle w:val="Tekstpodstawowy"/>
        <w:jc w:val="center"/>
        <w:rPr>
          <w:b/>
          <w:szCs w:val="26"/>
        </w:rPr>
      </w:pPr>
    </w:p>
    <w:p w14:paraId="745E6298" w14:textId="77777777" w:rsidR="006476CD" w:rsidRDefault="006476CD" w:rsidP="006476CD">
      <w:pPr>
        <w:pStyle w:val="Tekstpodstawowy"/>
        <w:jc w:val="center"/>
        <w:rPr>
          <w:b/>
          <w:szCs w:val="26"/>
        </w:rPr>
      </w:pPr>
      <w:r>
        <w:rPr>
          <w:b/>
          <w:szCs w:val="26"/>
        </w:rPr>
        <w:t>§ 1</w:t>
      </w:r>
    </w:p>
    <w:p w14:paraId="63F94BC4" w14:textId="3D956E70" w:rsidR="006476CD" w:rsidRDefault="006476CD" w:rsidP="006476C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zakończeniu debaty nad raportem o stanie gminy za </w:t>
      </w:r>
      <w:r w:rsidR="00050154">
        <w:rPr>
          <w:sz w:val="26"/>
          <w:szCs w:val="26"/>
        </w:rPr>
        <w:t xml:space="preserve">rok </w:t>
      </w:r>
      <w:r>
        <w:rPr>
          <w:sz w:val="26"/>
          <w:szCs w:val="26"/>
        </w:rPr>
        <w:t>2022 postanawia się udzielić wotum zaufania Wójtowi Gminy Kleszczewo.</w:t>
      </w:r>
    </w:p>
    <w:p w14:paraId="6DDC836E" w14:textId="77777777" w:rsidR="006476CD" w:rsidRDefault="006476CD" w:rsidP="006476CD">
      <w:pPr>
        <w:pStyle w:val="Tekstpodstawowy"/>
        <w:jc w:val="center"/>
        <w:rPr>
          <w:b/>
          <w:szCs w:val="26"/>
        </w:rPr>
      </w:pPr>
    </w:p>
    <w:p w14:paraId="3FAAFC03" w14:textId="77777777" w:rsidR="006476CD" w:rsidRDefault="006476CD" w:rsidP="006476CD">
      <w:pPr>
        <w:pStyle w:val="Tekstpodstawowy"/>
        <w:jc w:val="center"/>
        <w:rPr>
          <w:b/>
          <w:szCs w:val="26"/>
        </w:rPr>
      </w:pPr>
      <w:r>
        <w:rPr>
          <w:b/>
          <w:szCs w:val="26"/>
        </w:rPr>
        <w:t>§ 2</w:t>
      </w:r>
    </w:p>
    <w:p w14:paraId="1D92CC0B" w14:textId="77777777" w:rsidR="006476CD" w:rsidRDefault="006476CD" w:rsidP="006476CD">
      <w:pPr>
        <w:pStyle w:val="Tekstpodstawowy"/>
        <w:rPr>
          <w:strike/>
          <w:szCs w:val="26"/>
        </w:rPr>
      </w:pPr>
    </w:p>
    <w:p w14:paraId="23AA8A61" w14:textId="77777777" w:rsidR="006476CD" w:rsidRDefault="006476CD" w:rsidP="006476CD">
      <w:pPr>
        <w:pStyle w:val="Tekstpodstawowy"/>
        <w:rPr>
          <w:szCs w:val="26"/>
        </w:rPr>
      </w:pPr>
      <w:r>
        <w:rPr>
          <w:szCs w:val="26"/>
        </w:rPr>
        <w:t>Uchwała wchodzi w życie z dniem podjęcia.</w:t>
      </w:r>
    </w:p>
    <w:p w14:paraId="608B708C" w14:textId="77777777" w:rsidR="006476CD" w:rsidRDefault="006476CD" w:rsidP="006476CD">
      <w:pPr>
        <w:pStyle w:val="Tekstpodstawowy"/>
        <w:rPr>
          <w:szCs w:val="26"/>
        </w:rPr>
      </w:pPr>
    </w:p>
    <w:p w14:paraId="6069855F" w14:textId="77777777" w:rsidR="006476CD" w:rsidRDefault="006476CD" w:rsidP="006476CD">
      <w:pPr>
        <w:pStyle w:val="Tekstpodstawowy"/>
        <w:rPr>
          <w:szCs w:val="26"/>
        </w:rPr>
      </w:pPr>
    </w:p>
    <w:p w14:paraId="4B2E7789" w14:textId="77777777" w:rsidR="006476CD" w:rsidRDefault="006476CD" w:rsidP="006476CD">
      <w:pPr>
        <w:pStyle w:val="Tekstpodstawowy"/>
        <w:rPr>
          <w:i/>
          <w:szCs w:val="26"/>
        </w:rPr>
      </w:pPr>
    </w:p>
    <w:p w14:paraId="50AC9D6F" w14:textId="77777777" w:rsidR="006476CD" w:rsidRDefault="006476CD" w:rsidP="006476CD">
      <w:pPr>
        <w:pStyle w:val="Tekstpodstawowy"/>
        <w:rPr>
          <w:i/>
          <w:szCs w:val="26"/>
        </w:rPr>
      </w:pPr>
    </w:p>
    <w:p w14:paraId="09207CED" w14:textId="77777777" w:rsidR="006476CD" w:rsidRDefault="006476CD" w:rsidP="006476CD">
      <w:pPr>
        <w:pStyle w:val="Tekstpodstawowy"/>
        <w:rPr>
          <w:b/>
          <w:i/>
          <w:szCs w:val="26"/>
        </w:rPr>
      </w:pPr>
    </w:p>
    <w:p w14:paraId="3E653C28" w14:textId="77777777" w:rsidR="006476CD" w:rsidRDefault="006476CD" w:rsidP="006476CD">
      <w:pPr>
        <w:pStyle w:val="Tekstpodstawowy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Przewodniczący Rady Gminy</w:t>
      </w:r>
    </w:p>
    <w:p w14:paraId="4CC19CE1" w14:textId="77777777" w:rsidR="006476CD" w:rsidRDefault="006476CD" w:rsidP="006476CD">
      <w:pPr>
        <w:pStyle w:val="Tekstpodstawowy"/>
        <w:rPr>
          <w:b/>
          <w:szCs w:val="26"/>
        </w:rPr>
      </w:pPr>
    </w:p>
    <w:p w14:paraId="3AAC2F1E" w14:textId="1E8295D6" w:rsidR="00B85A12" w:rsidRDefault="006476CD" w:rsidP="006476CD">
      <w:pPr>
        <w:pStyle w:val="Tekstpodstawowy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Marek Maciejewski</w:t>
      </w:r>
    </w:p>
    <w:p w14:paraId="12BAF0A3" w14:textId="77777777" w:rsidR="00B85A12" w:rsidRDefault="00B85A12">
      <w:pPr>
        <w:spacing w:after="160" w:line="259" w:lineRule="auto"/>
        <w:rPr>
          <w:b/>
          <w:sz w:val="26"/>
          <w:szCs w:val="26"/>
        </w:rPr>
      </w:pPr>
      <w:r>
        <w:rPr>
          <w:b/>
          <w:szCs w:val="26"/>
        </w:rPr>
        <w:br w:type="page"/>
      </w:r>
    </w:p>
    <w:p w14:paraId="5615CB6D" w14:textId="77777777" w:rsidR="006476CD" w:rsidRDefault="006476CD" w:rsidP="006476CD">
      <w:pPr>
        <w:pStyle w:val="Tekstpodstawowy"/>
        <w:tabs>
          <w:tab w:val="left" w:pos="3402"/>
        </w:tabs>
        <w:jc w:val="center"/>
        <w:rPr>
          <w:b/>
          <w:szCs w:val="26"/>
        </w:rPr>
      </w:pPr>
      <w:r>
        <w:rPr>
          <w:b/>
          <w:szCs w:val="26"/>
        </w:rPr>
        <w:lastRenderedPageBreak/>
        <w:t>UZASADNIENIE</w:t>
      </w:r>
    </w:p>
    <w:p w14:paraId="1D29F34F" w14:textId="77777777" w:rsidR="006476CD" w:rsidRDefault="006476CD" w:rsidP="006476CD">
      <w:pPr>
        <w:pStyle w:val="Tekstpodstawowy"/>
        <w:jc w:val="center"/>
        <w:rPr>
          <w:b/>
          <w:szCs w:val="26"/>
        </w:rPr>
      </w:pPr>
      <w:r>
        <w:rPr>
          <w:b/>
          <w:szCs w:val="26"/>
        </w:rPr>
        <w:t>do Uchwały Nr LV/460/2023</w:t>
      </w:r>
    </w:p>
    <w:p w14:paraId="6D67E7F3" w14:textId="77777777" w:rsidR="006476CD" w:rsidRDefault="006476CD" w:rsidP="006476CD">
      <w:pPr>
        <w:pStyle w:val="Tekstpodstawowy"/>
        <w:jc w:val="center"/>
        <w:rPr>
          <w:b/>
          <w:szCs w:val="26"/>
        </w:rPr>
      </w:pPr>
      <w:r>
        <w:rPr>
          <w:b/>
          <w:szCs w:val="26"/>
        </w:rPr>
        <w:t>Rady Gminy Kleszczewo</w:t>
      </w:r>
    </w:p>
    <w:p w14:paraId="463A55B4" w14:textId="77777777" w:rsidR="006476CD" w:rsidRDefault="006476CD" w:rsidP="006476CD">
      <w:pPr>
        <w:pStyle w:val="Tekstpodstawowy"/>
        <w:jc w:val="center"/>
        <w:rPr>
          <w:b/>
          <w:szCs w:val="26"/>
        </w:rPr>
      </w:pPr>
      <w:r>
        <w:rPr>
          <w:b/>
          <w:szCs w:val="26"/>
        </w:rPr>
        <w:t>z dnia 28 czerwca 2023 r.</w:t>
      </w:r>
    </w:p>
    <w:p w14:paraId="46F6C11E" w14:textId="77777777" w:rsidR="006476CD" w:rsidRDefault="006476CD" w:rsidP="006476CD">
      <w:pPr>
        <w:pStyle w:val="Tekstpodstawowy"/>
        <w:jc w:val="center"/>
        <w:rPr>
          <w:b/>
          <w:szCs w:val="26"/>
        </w:rPr>
      </w:pPr>
    </w:p>
    <w:p w14:paraId="035B76DE" w14:textId="77777777" w:rsidR="006476CD" w:rsidRDefault="006476CD" w:rsidP="006476CD">
      <w:pPr>
        <w:pStyle w:val="Tekstpodstawowy"/>
        <w:jc w:val="center"/>
        <w:rPr>
          <w:b/>
          <w:szCs w:val="26"/>
        </w:rPr>
      </w:pPr>
    </w:p>
    <w:p w14:paraId="7DB3BBA0" w14:textId="428E25A5" w:rsidR="006476CD" w:rsidRDefault="006476CD" w:rsidP="006476CD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Zgodnie z art. 28aa ust. 1 i 2 ustawy z 8 marca 1990 r. o samorządzie gminnym (tj. Dz. U. z 2023 r. poz. 40 z późn. zm.), wójt co roku do dnia 31 maja przedstawia radzie gminy raport o stanie gminy, który obejmuje podsumowanie działalności wójta w roku poprzednim, w szczególności realizację polityk, programów i strategii, uchwał rady gminy.</w:t>
      </w:r>
    </w:p>
    <w:p w14:paraId="7331E355" w14:textId="3471886B" w:rsidR="006476CD" w:rsidRDefault="006476CD" w:rsidP="00C35D6E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Wójt Gminy przedstawił Radzie Gminy Kleszczewo raport o stanie gminy za </w:t>
      </w:r>
      <w:r w:rsidR="004E2683">
        <w:rPr>
          <w:sz w:val="26"/>
          <w:szCs w:val="26"/>
        </w:rPr>
        <w:t>rok 2022</w:t>
      </w:r>
      <w:r>
        <w:rPr>
          <w:sz w:val="26"/>
          <w:szCs w:val="26"/>
        </w:rPr>
        <w:t>. Po przeprowadzeniu debaty nad tym raportem</w:t>
      </w:r>
      <w:r w:rsidR="00B85A12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B85A12">
        <w:rPr>
          <w:sz w:val="26"/>
          <w:szCs w:val="26"/>
        </w:rPr>
        <w:t>bez udziału mieszkańców,</w:t>
      </w:r>
      <w:r w:rsidRPr="00C35D6E">
        <w:rPr>
          <w:sz w:val="26"/>
          <w:szCs w:val="26"/>
        </w:rPr>
        <w:t xml:space="preserve"> Rada Gminy Kleszczewo biorąc p</w:t>
      </w:r>
      <w:r>
        <w:rPr>
          <w:sz w:val="26"/>
          <w:szCs w:val="26"/>
        </w:rPr>
        <w:t>od uwagę przebieg debaty oraz informacje uzyskane w jej toku, postanawia udzielić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wotum zaufania Wójtowi Gminy Kleszczewo.</w:t>
      </w:r>
    </w:p>
    <w:p w14:paraId="5BEB179B" w14:textId="77777777" w:rsidR="006476CD" w:rsidRDefault="006476CD" w:rsidP="006476CD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Mając powyższe na uwadze, podjęcie niniejszej uchwały jest w pełni uzasadnione.</w:t>
      </w:r>
    </w:p>
    <w:p w14:paraId="64F58C84" w14:textId="77777777" w:rsidR="006476CD" w:rsidRDefault="006476CD" w:rsidP="006476CD">
      <w:pPr>
        <w:pStyle w:val="Tekstpodstawowy"/>
        <w:jc w:val="center"/>
        <w:rPr>
          <w:b/>
          <w:szCs w:val="26"/>
        </w:rPr>
      </w:pPr>
    </w:p>
    <w:p w14:paraId="3B1CA3C8" w14:textId="77777777" w:rsidR="006476CD" w:rsidRDefault="006476CD" w:rsidP="006476CD">
      <w:pPr>
        <w:pStyle w:val="Tekstpodstawowy"/>
        <w:jc w:val="center"/>
        <w:rPr>
          <w:b/>
          <w:szCs w:val="26"/>
        </w:rPr>
      </w:pPr>
    </w:p>
    <w:p w14:paraId="7A761F5D" w14:textId="77777777" w:rsidR="006476CD" w:rsidRDefault="006476CD" w:rsidP="006476CD">
      <w:pPr>
        <w:pStyle w:val="Tekstpodstawowy"/>
        <w:jc w:val="center"/>
        <w:rPr>
          <w:b/>
          <w:szCs w:val="26"/>
        </w:rPr>
      </w:pPr>
    </w:p>
    <w:p w14:paraId="209E3696" w14:textId="77777777" w:rsidR="00564967" w:rsidRDefault="00564967" w:rsidP="00564967">
      <w:pPr>
        <w:pStyle w:val="Tekstpodstawowy"/>
        <w:ind w:left="4248" w:firstLine="708"/>
        <w:rPr>
          <w:b/>
          <w:szCs w:val="26"/>
        </w:rPr>
      </w:pPr>
      <w:r>
        <w:rPr>
          <w:b/>
          <w:szCs w:val="26"/>
        </w:rPr>
        <w:t>Przewodniczący Rady Gminy</w:t>
      </w:r>
    </w:p>
    <w:p w14:paraId="70A0DF72" w14:textId="77777777" w:rsidR="00564967" w:rsidRDefault="00564967" w:rsidP="00564967">
      <w:pPr>
        <w:pStyle w:val="Tekstpodstawowy"/>
        <w:rPr>
          <w:b/>
          <w:szCs w:val="26"/>
        </w:rPr>
      </w:pPr>
    </w:p>
    <w:p w14:paraId="66A91924" w14:textId="77777777" w:rsidR="00564967" w:rsidRDefault="00564967" w:rsidP="00564967">
      <w:pPr>
        <w:pStyle w:val="Tekstpodstawowy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Marek Maciejewski</w:t>
      </w:r>
    </w:p>
    <w:p w14:paraId="00365652" w14:textId="77777777" w:rsidR="006476CD" w:rsidRDefault="006476CD" w:rsidP="006476CD">
      <w:pPr>
        <w:pStyle w:val="Tekstpodstawowy"/>
        <w:rPr>
          <w:szCs w:val="26"/>
        </w:rPr>
      </w:pPr>
    </w:p>
    <w:p w14:paraId="3F9A2BE8" w14:textId="77777777" w:rsidR="006476CD" w:rsidRDefault="006476CD" w:rsidP="006476CD">
      <w:pPr>
        <w:pStyle w:val="Tekstpodstawowy"/>
        <w:rPr>
          <w:szCs w:val="26"/>
        </w:rPr>
      </w:pPr>
    </w:p>
    <w:p w14:paraId="18932BE4" w14:textId="77777777" w:rsidR="009903AC" w:rsidRDefault="009903AC"/>
    <w:sectPr w:rsidR="0099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C"/>
    <w:rsid w:val="00050154"/>
    <w:rsid w:val="004E2683"/>
    <w:rsid w:val="00564967"/>
    <w:rsid w:val="005C6C13"/>
    <w:rsid w:val="006476CD"/>
    <w:rsid w:val="006C14DC"/>
    <w:rsid w:val="009903AC"/>
    <w:rsid w:val="00B85A12"/>
    <w:rsid w:val="00C35D6E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3187"/>
  <w15:chartTrackingRefBased/>
  <w15:docId w15:val="{E35F6250-CC34-4050-8027-9476A5DC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476C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6C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Jankowiak</cp:lastModifiedBy>
  <cp:revision>11</cp:revision>
  <dcterms:created xsi:type="dcterms:W3CDTF">2023-06-09T10:39:00Z</dcterms:created>
  <dcterms:modified xsi:type="dcterms:W3CDTF">2023-06-28T10:18:00Z</dcterms:modified>
</cp:coreProperties>
</file>