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B70" w14:textId="77777777" w:rsidR="0057243F" w:rsidRPr="000948F3" w:rsidRDefault="0057243F" w:rsidP="0057243F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>Protokół</w:t>
      </w:r>
    </w:p>
    <w:p w14:paraId="0E81359E" w14:textId="77777777" w:rsidR="0057243F" w:rsidRPr="000948F3" w:rsidRDefault="0057243F" w:rsidP="0057243F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I</w:t>
      </w:r>
      <w:r w:rsidRPr="000948F3">
        <w:rPr>
          <w:rFonts w:cs="Times New Roman"/>
          <w:b/>
          <w:szCs w:val="24"/>
        </w:rPr>
        <w:t xml:space="preserve"> Sesji Rady Gminy Kleszczewo</w:t>
      </w:r>
    </w:p>
    <w:p w14:paraId="0DF29E48" w14:textId="77777777" w:rsidR="0057243F" w:rsidRPr="000948F3" w:rsidRDefault="0057243F" w:rsidP="0057243F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16 maja 2024 r.</w:t>
      </w:r>
    </w:p>
    <w:p w14:paraId="2FAEE641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</w:p>
    <w:p w14:paraId="63C42AFF" w14:textId="77777777" w:rsidR="0057243F" w:rsidRPr="00970CCE" w:rsidRDefault="0057243F" w:rsidP="0057243F">
      <w:pPr>
        <w:spacing w:after="0"/>
        <w:ind w:firstLine="708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Posiedzenie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rozpocz</w:t>
      </w:r>
      <w:r>
        <w:rPr>
          <w:rFonts w:cs="Times New Roman"/>
          <w:szCs w:val="24"/>
        </w:rPr>
        <w:t>ęła</w:t>
      </w:r>
      <w:r w:rsidRPr="000948F3">
        <w:rPr>
          <w:rFonts w:cs="Times New Roman"/>
          <w:szCs w:val="24"/>
        </w:rPr>
        <w:t xml:space="preserve"> o godzinie 16:00 </w:t>
      </w:r>
      <w:r w:rsidRPr="00970CCE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 xml:space="preserve"> Rady Pan</w:t>
      </w:r>
      <w:r>
        <w:rPr>
          <w:rFonts w:cs="Times New Roman"/>
          <w:szCs w:val="24"/>
        </w:rPr>
        <w:t>i</w:t>
      </w:r>
      <w:r w:rsidRPr="00970C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Dorota Wysz</w:t>
      </w:r>
      <w:r w:rsidRPr="00970CCE">
        <w:rPr>
          <w:rFonts w:cs="Times New Roman"/>
          <w:szCs w:val="24"/>
        </w:rPr>
        <w:t>, który przywitał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 xml:space="preserve"> przybyłych na Sesję radny</w:t>
      </w:r>
      <w:r w:rsidR="009F511A">
        <w:rPr>
          <w:rFonts w:cs="Times New Roman"/>
          <w:szCs w:val="24"/>
        </w:rPr>
        <w:t>ch, sołtysów, pracowników gminy.</w:t>
      </w:r>
    </w:p>
    <w:p w14:paraId="77B25B3D" w14:textId="77777777" w:rsidR="0057243F" w:rsidRPr="000948F3" w:rsidRDefault="0057243F" w:rsidP="0057243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</w:p>
    <w:p w14:paraId="106334DD" w14:textId="77777777" w:rsidR="0057243F" w:rsidRDefault="0057243F" w:rsidP="0057243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sesji udział wzięli </w:t>
      </w:r>
      <w:r w:rsidRPr="000948F3">
        <w:rPr>
          <w:rFonts w:cs="Times New Roman"/>
          <w:szCs w:val="24"/>
        </w:rPr>
        <w:t>radni:</w:t>
      </w:r>
    </w:p>
    <w:p w14:paraId="48EFC5F2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Błaszczyk Daniel</w:t>
      </w:r>
    </w:p>
    <w:p w14:paraId="3189AF94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Janiak Jędrzej </w:t>
      </w:r>
    </w:p>
    <w:p w14:paraId="0A21925E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Janik Sławomir</w:t>
      </w:r>
    </w:p>
    <w:p w14:paraId="44F8CC35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Karolczak Magdalena</w:t>
      </w:r>
    </w:p>
    <w:p w14:paraId="17BEDF9A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Kasprzyk Paulina</w:t>
      </w:r>
    </w:p>
    <w:p w14:paraId="1094E254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Kirkowska Ewa </w:t>
      </w:r>
    </w:p>
    <w:p w14:paraId="3ABB59A7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Leska Paulina</w:t>
      </w:r>
    </w:p>
    <w:p w14:paraId="406B2ACB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Matecka Katarzyna</w:t>
      </w:r>
    </w:p>
    <w:p w14:paraId="6A558064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Nowak Paweł</w:t>
      </w:r>
    </w:p>
    <w:p w14:paraId="6D2B6394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Perdoch Anna </w:t>
      </w:r>
    </w:p>
    <w:p w14:paraId="34980A25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Pietryga-</w:t>
      </w:r>
      <w:proofErr w:type="spellStart"/>
      <w:r w:rsidRPr="007C353F">
        <w:rPr>
          <w:sz w:val="24"/>
          <w:szCs w:val="24"/>
        </w:rPr>
        <w:t>Lamperska</w:t>
      </w:r>
      <w:proofErr w:type="spellEnd"/>
      <w:r w:rsidRPr="007C353F">
        <w:rPr>
          <w:sz w:val="24"/>
          <w:szCs w:val="24"/>
        </w:rPr>
        <w:t xml:space="preserve"> Barbara</w:t>
      </w:r>
    </w:p>
    <w:p w14:paraId="47C9FE24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Piskorska Agnieszka </w:t>
      </w:r>
    </w:p>
    <w:p w14:paraId="2B27769C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Ponikowski Krzysztof </w:t>
      </w:r>
    </w:p>
    <w:p w14:paraId="23FDF5BF" w14:textId="77777777" w:rsidR="0057243F" w:rsidRPr="007C353F" w:rsidRDefault="0057243F" w:rsidP="0057243F">
      <w:pPr>
        <w:pStyle w:val="Akapitzlist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Rajchelt Jan </w:t>
      </w:r>
    </w:p>
    <w:p w14:paraId="60C96744" w14:textId="77777777" w:rsidR="0057243F" w:rsidRDefault="0057243F" w:rsidP="0057243F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Wysz Dorota</w:t>
      </w:r>
    </w:p>
    <w:p w14:paraId="298B9577" w14:textId="77777777" w:rsidR="0057243F" w:rsidRPr="00641E46" w:rsidRDefault="0057243F" w:rsidP="0057243F">
      <w:pPr>
        <w:pStyle w:val="Akapitzlist"/>
        <w:spacing w:line="276" w:lineRule="auto"/>
        <w:ind w:left="0"/>
        <w:jc w:val="both"/>
        <w:rPr>
          <w:sz w:val="16"/>
          <w:szCs w:val="16"/>
        </w:rPr>
      </w:pPr>
    </w:p>
    <w:p w14:paraId="6AF1B013" w14:textId="77777777" w:rsidR="0057243F" w:rsidRDefault="0057243F" w:rsidP="0057243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oraz s</w:t>
      </w:r>
      <w:r w:rsidRPr="000948F3">
        <w:rPr>
          <w:rFonts w:cs="Times New Roman"/>
          <w:szCs w:val="24"/>
        </w:rPr>
        <w:t>ołtysi:</w:t>
      </w:r>
    </w:p>
    <w:p w14:paraId="54FCAB6F" w14:textId="77777777" w:rsidR="0057243F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Paweł Doba</w:t>
      </w:r>
    </w:p>
    <w:p w14:paraId="7C4995C4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Lucyna Jaroszewska</w:t>
      </w:r>
    </w:p>
    <w:p w14:paraId="2E03753E" w14:textId="77777777" w:rsidR="0057243F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Czesław Książkiewicz</w:t>
      </w:r>
    </w:p>
    <w:p w14:paraId="55B59ADF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Henryk Lesiński</w:t>
      </w:r>
    </w:p>
    <w:p w14:paraId="33034490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Stanisław Lesiński</w:t>
      </w:r>
    </w:p>
    <w:p w14:paraId="1F6A2334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Jan Mąderek</w:t>
      </w:r>
    </w:p>
    <w:p w14:paraId="45D54207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Eugeniusz Nowicki</w:t>
      </w:r>
    </w:p>
    <w:p w14:paraId="2152F2F7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Ferdynand Nowicki</w:t>
      </w:r>
    </w:p>
    <w:p w14:paraId="063FC134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Mirosława Rutkowska</w:t>
      </w:r>
    </w:p>
    <w:p w14:paraId="56E3A8B4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Andrzej Stroiwąs</w:t>
      </w:r>
    </w:p>
    <w:p w14:paraId="76CBDFCC" w14:textId="77777777" w:rsidR="0057243F" w:rsidRPr="000948F3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Jacek Walkowiak</w:t>
      </w:r>
    </w:p>
    <w:p w14:paraId="06559038" w14:textId="77777777" w:rsidR="0057243F" w:rsidRPr="00641E46" w:rsidRDefault="0057243F" w:rsidP="0057243F">
      <w:pPr>
        <w:spacing w:after="0"/>
        <w:jc w:val="both"/>
        <w:rPr>
          <w:rFonts w:cs="Times New Roman"/>
          <w:sz w:val="16"/>
          <w:szCs w:val="16"/>
        </w:rPr>
      </w:pPr>
    </w:p>
    <w:p w14:paraId="1B8A789B" w14:textId="77777777" w:rsidR="0057243F" w:rsidRDefault="0057243F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a także:</w:t>
      </w:r>
    </w:p>
    <w:p w14:paraId="2A4197FE" w14:textId="77777777" w:rsidR="0057243F" w:rsidRPr="000948F3" w:rsidRDefault="0057243F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</w:p>
    <w:p w14:paraId="3170C244" w14:textId="77777777" w:rsidR="0057243F" w:rsidRPr="000948F3" w:rsidRDefault="0057243F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Bogdan Kemnitz – Wójt Gminy</w:t>
      </w:r>
    </w:p>
    <w:p w14:paraId="4DD9801F" w14:textId="77777777" w:rsidR="0057243F" w:rsidRPr="000948F3" w:rsidRDefault="00641E46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Ewa Iczakowska – </w:t>
      </w:r>
      <w:r w:rsidR="0057243F" w:rsidRPr="000948F3">
        <w:rPr>
          <w:rFonts w:cs="Times New Roman"/>
          <w:szCs w:val="24"/>
        </w:rPr>
        <w:t>Sekretarz Gminy</w:t>
      </w:r>
      <w:r>
        <w:rPr>
          <w:rFonts w:cs="Times New Roman"/>
          <w:szCs w:val="24"/>
        </w:rPr>
        <w:t>/Zastępca Wójta</w:t>
      </w:r>
      <w:r w:rsidR="0057243F" w:rsidRPr="000948F3">
        <w:rPr>
          <w:rFonts w:cs="Times New Roman"/>
          <w:szCs w:val="24"/>
        </w:rPr>
        <w:t xml:space="preserve"> </w:t>
      </w:r>
    </w:p>
    <w:p w14:paraId="2C1501CD" w14:textId="77777777" w:rsidR="0057243F" w:rsidRDefault="00641E46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Agata Kaczmarek – Skarbnik Gminy</w:t>
      </w:r>
    </w:p>
    <w:p w14:paraId="3CF2D576" w14:textId="77777777" w:rsidR="009F511A" w:rsidRPr="000948F3" w:rsidRDefault="00641E46" w:rsidP="0057243F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Magdalena Sołtysiak – Kierownik R</w:t>
      </w:r>
      <w:r w:rsidR="009F511A">
        <w:rPr>
          <w:rFonts w:cs="Times New Roman"/>
          <w:szCs w:val="24"/>
        </w:rPr>
        <w:t xml:space="preserve">eferatu </w:t>
      </w:r>
      <w:r>
        <w:rPr>
          <w:rFonts w:cs="Times New Roman"/>
          <w:szCs w:val="24"/>
        </w:rPr>
        <w:t>O</w:t>
      </w:r>
      <w:r w:rsidR="009F511A">
        <w:rPr>
          <w:rFonts w:cs="Times New Roman"/>
          <w:szCs w:val="24"/>
        </w:rPr>
        <w:t>światy</w:t>
      </w:r>
    </w:p>
    <w:p w14:paraId="4AF3EE5A" w14:textId="77777777" w:rsidR="0057243F" w:rsidRDefault="00641E46" w:rsidP="0057243F">
      <w:pPr>
        <w:spacing w:before="100" w:beforeAutospacing="1" w:after="100" w:afterAutospacing="1"/>
        <w:contextualSpacing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Monika Niemier – Kierownik R</w:t>
      </w:r>
      <w:r w:rsidR="009F511A">
        <w:rPr>
          <w:rFonts w:eastAsiaTheme="minorHAnsi" w:cs="Times New Roman"/>
          <w:szCs w:val="24"/>
          <w:lang w:eastAsia="en-US"/>
        </w:rPr>
        <w:t xml:space="preserve">eferatu </w:t>
      </w:r>
      <w:r>
        <w:rPr>
          <w:rFonts w:eastAsiaTheme="minorHAnsi" w:cs="Times New Roman"/>
          <w:szCs w:val="24"/>
          <w:lang w:eastAsia="en-US"/>
        </w:rPr>
        <w:t>I</w:t>
      </w:r>
      <w:r w:rsidR="009F511A">
        <w:rPr>
          <w:rFonts w:eastAsiaTheme="minorHAnsi" w:cs="Times New Roman"/>
          <w:szCs w:val="24"/>
          <w:lang w:eastAsia="en-US"/>
        </w:rPr>
        <w:t xml:space="preserve">nfrastruktury </w:t>
      </w:r>
      <w:r>
        <w:rPr>
          <w:rFonts w:eastAsiaTheme="minorHAnsi" w:cs="Times New Roman"/>
          <w:szCs w:val="24"/>
          <w:lang w:eastAsia="en-US"/>
        </w:rPr>
        <w:t>K</w:t>
      </w:r>
      <w:r w:rsidR="009F511A">
        <w:rPr>
          <w:rFonts w:eastAsiaTheme="minorHAnsi" w:cs="Times New Roman"/>
          <w:szCs w:val="24"/>
          <w:lang w:eastAsia="en-US"/>
        </w:rPr>
        <w:t xml:space="preserve">omunalnej i </w:t>
      </w:r>
      <w:r>
        <w:rPr>
          <w:rFonts w:eastAsiaTheme="minorHAnsi" w:cs="Times New Roman"/>
          <w:szCs w:val="24"/>
          <w:lang w:eastAsia="en-US"/>
        </w:rPr>
        <w:t>I</w:t>
      </w:r>
      <w:r w:rsidR="009F511A">
        <w:rPr>
          <w:rFonts w:eastAsiaTheme="minorHAnsi" w:cs="Times New Roman"/>
          <w:szCs w:val="24"/>
          <w:lang w:eastAsia="en-US"/>
        </w:rPr>
        <w:t>nwestycji</w:t>
      </w:r>
    </w:p>
    <w:p w14:paraId="0B0BCE69" w14:textId="77777777" w:rsidR="0057243F" w:rsidRDefault="0057243F" w:rsidP="0057243F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Anna Woźniak - Tyczka – radca prawny</w:t>
      </w:r>
    </w:p>
    <w:p w14:paraId="5EFA5235" w14:textId="77777777" w:rsidR="003E2B9C" w:rsidRDefault="003E2B9C"/>
    <w:p w14:paraId="4430A0B5" w14:textId="77777777" w:rsidR="009F511A" w:rsidRPr="00970CCE" w:rsidRDefault="009F511A" w:rsidP="009F511A">
      <w:pPr>
        <w:ind w:firstLine="425"/>
        <w:jc w:val="both"/>
        <w:rPr>
          <w:rFonts w:cs="Times New Roman"/>
          <w:szCs w:val="24"/>
        </w:rPr>
      </w:pPr>
      <w:r w:rsidRPr="00970CCE">
        <w:rPr>
          <w:rFonts w:cs="Times New Roman"/>
          <w:szCs w:val="24"/>
        </w:rPr>
        <w:lastRenderedPageBreak/>
        <w:t>Przewodnicząc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 xml:space="preserve"> Rady poinformował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>, że proponowana jest zmiana porządku obrad i poprosił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 xml:space="preserve"> Panią Sekretarz o zabranie głosu.</w:t>
      </w:r>
    </w:p>
    <w:p w14:paraId="18921759" w14:textId="77777777" w:rsidR="009F511A" w:rsidRDefault="009F511A" w:rsidP="009F511A">
      <w:pPr>
        <w:jc w:val="both"/>
        <w:rPr>
          <w:rFonts w:cs="Times New Roman"/>
          <w:szCs w:val="24"/>
        </w:rPr>
      </w:pPr>
      <w:r w:rsidRPr="00970CCE">
        <w:rPr>
          <w:rFonts w:cs="Times New Roman"/>
          <w:szCs w:val="24"/>
        </w:rPr>
        <w:t>Pani Sekretarz powiedziała, że zmiana porządku obra</w:t>
      </w:r>
      <w:r>
        <w:rPr>
          <w:rFonts w:cs="Times New Roman"/>
          <w:szCs w:val="24"/>
        </w:rPr>
        <w:t>d ma polegać na dodaniu punktu 22</w:t>
      </w:r>
      <w:r w:rsidRPr="00970CC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641E46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o brzmieniu: „Podjęcie Uchwały w sprawie </w:t>
      </w:r>
      <w:r w:rsidRPr="009F511A">
        <w:rPr>
          <w:rFonts w:cs="Times New Roman"/>
          <w:szCs w:val="24"/>
        </w:rPr>
        <w:t>ustanowienia przedstawiciel</w:t>
      </w:r>
      <w:r>
        <w:rPr>
          <w:rFonts w:cs="Times New Roman"/>
          <w:szCs w:val="24"/>
        </w:rPr>
        <w:t>a</w:t>
      </w:r>
      <w:r w:rsidRPr="009F511A">
        <w:rPr>
          <w:rFonts w:cs="Times New Roman"/>
          <w:szCs w:val="24"/>
        </w:rPr>
        <w:t xml:space="preserve"> Gminy Kleszczewo w Stowarzyszeniu Gmin i Powiatów Wielkopolski</w:t>
      </w:r>
      <w:r>
        <w:rPr>
          <w:rFonts w:cs="Times New Roman"/>
          <w:szCs w:val="24"/>
        </w:rPr>
        <w:t>”.</w:t>
      </w:r>
    </w:p>
    <w:p w14:paraId="379671C5" w14:textId="77777777" w:rsidR="009F511A" w:rsidRDefault="009F511A" w:rsidP="009F511A">
      <w:pPr>
        <w:spacing w:after="0"/>
        <w:ind w:firstLine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970CCE">
        <w:rPr>
          <w:rFonts w:cs="Times New Roman"/>
          <w:szCs w:val="24"/>
        </w:rPr>
        <w:t>o podejmowania prawomocnych uchwał wymagana jest obecność co najmniej połowy</w:t>
      </w:r>
      <w:r>
        <w:rPr>
          <w:rFonts w:cs="Times New Roman"/>
          <w:szCs w:val="24"/>
        </w:rPr>
        <w:t xml:space="preserve"> ustawowego składu Rady Gminy, Przewodnicząca Rady </w:t>
      </w:r>
      <w:r w:rsidRPr="00970CCE">
        <w:rPr>
          <w:rFonts w:cs="Times New Roman"/>
          <w:szCs w:val="24"/>
        </w:rPr>
        <w:t>zarządził</w:t>
      </w:r>
      <w:r>
        <w:rPr>
          <w:rFonts w:cs="Times New Roman"/>
          <w:szCs w:val="24"/>
        </w:rPr>
        <w:t>a</w:t>
      </w:r>
      <w:r w:rsidRPr="00970CCE">
        <w:rPr>
          <w:rFonts w:cs="Times New Roman"/>
          <w:szCs w:val="24"/>
        </w:rPr>
        <w:t xml:space="preserve"> głosowanie obecności radnych. Obecność potwierdziło 1</w:t>
      </w:r>
      <w:r>
        <w:rPr>
          <w:rFonts w:cs="Times New Roman"/>
          <w:szCs w:val="24"/>
        </w:rPr>
        <w:t>4</w:t>
      </w:r>
      <w:r w:rsidRPr="00970CCE">
        <w:rPr>
          <w:rFonts w:cs="Times New Roman"/>
          <w:szCs w:val="24"/>
        </w:rPr>
        <w:t xml:space="preserve"> radnych, co stanowi quorum.</w:t>
      </w:r>
    </w:p>
    <w:p w14:paraId="21977480" w14:textId="77777777" w:rsidR="009F511A" w:rsidRPr="00970CCE" w:rsidRDefault="009F511A" w:rsidP="009F511A">
      <w:pPr>
        <w:spacing w:after="0"/>
        <w:ind w:firstLine="425"/>
        <w:jc w:val="both"/>
        <w:rPr>
          <w:rFonts w:cs="Times New Roman"/>
          <w:szCs w:val="24"/>
        </w:rPr>
      </w:pPr>
    </w:p>
    <w:p w14:paraId="4A5D157C" w14:textId="77777777" w:rsidR="009F511A" w:rsidRDefault="009F511A" w:rsidP="009F511A">
      <w:pPr>
        <w:ind w:firstLine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zarządziła głosowanie w sprawie zmiany porządku obrad polegającej na dodaniu punktu 22a o treści: „Podjęcie Uchwały w sprawie </w:t>
      </w:r>
      <w:r w:rsidRPr="009F511A">
        <w:rPr>
          <w:rFonts w:cs="Times New Roman"/>
          <w:szCs w:val="24"/>
        </w:rPr>
        <w:t>ustanowienia przedstawiciel</w:t>
      </w:r>
      <w:r>
        <w:rPr>
          <w:rFonts w:cs="Times New Roman"/>
          <w:szCs w:val="24"/>
        </w:rPr>
        <w:t>a</w:t>
      </w:r>
      <w:r w:rsidRPr="009F511A">
        <w:rPr>
          <w:rFonts w:cs="Times New Roman"/>
          <w:szCs w:val="24"/>
        </w:rPr>
        <w:t xml:space="preserve"> Gminy Kleszczewo w Stowarzyszeniu Gmin i Powiatów Wielkopolski</w:t>
      </w:r>
      <w:r>
        <w:rPr>
          <w:rFonts w:cs="Times New Roman"/>
          <w:szCs w:val="24"/>
        </w:rPr>
        <w:t>”.</w:t>
      </w:r>
    </w:p>
    <w:p w14:paraId="700E1EB8" w14:textId="77777777" w:rsidR="009F511A" w:rsidRPr="00F27AFF" w:rsidRDefault="009F511A" w:rsidP="009F511A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W chwili głosowania na sali obecnych było 1</w:t>
      </w:r>
      <w:r w:rsidR="009B4CEF">
        <w:rPr>
          <w:rFonts w:eastAsia="Times New Roman" w:cs="Times New Roman"/>
          <w:b/>
          <w:szCs w:val="24"/>
        </w:rPr>
        <w:t>4</w:t>
      </w:r>
      <w:r w:rsidRPr="00F27AFF">
        <w:rPr>
          <w:rFonts w:eastAsia="Times New Roman" w:cs="Times New Roman"/>
          <w:b/>
          <w:szCs w:val="24"/>
        </w:rPr>
        <w:t xml:space="preserve"> radnych.</w:t>
      </w:r>
    </w:p>
    <w:p w14:paraId="68BD6F87" w14:textId="77777777" w:rsidR="009F511A" w:rsidRPr="00F27AFF" w:rsidRDefault="009F511A" w:rsidP="009F511A">
      <w:pPr>
        <w:pStyle w:val="Akapitzlist"/>
        <w:ind w:left="0"/>
        <w:outlineLvl w:val="0"/>
        <w:rPr>
          <w:b/>
          <w:sz w:val="24"/>
          <w:szCs w:val="24"/>
        </w:rPr>
      </w:pPr>
      <w:r w:rsidRPr="00F27AFF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zmianą porządku obrad</w:t>
      </w:r>
      <w:r w:rsidRPr="00F27AFF">
        <w:rPr>
          <w:b/>
          <w:sz w:val="24"/>
          <w:szCs w:val="24"/>
        </w:rPr>
        <w:t xml:space="preserve"> głosowało </w:t>
      </w:r>
      <w:r>
        <w:rPr>
          <w:b/>
          <w:sz w:val="24"/>
          <w:szCs w:val="24"/>
        </w:rPr>
        <w:t>1</w:t>
      </w:r>
      <w:r w:rsidR="009B4CEF">
        <w:rPr>
          <w:b/>
          <w:sz w:val="24"/>
          <w:szCs w:val="24"/>
        </w:rPr>
        <w:t>4</w:t>
      </w:r>
      <w:r w:rsidRPr="00F27AFF">
        <w:rPr>
          <w:b/>
          <w:sz w:val="24"/>
          <w:szCs w:val="24"/>
        </w:rPr>
        <w:t xml:space="preserve"> radnych.</w:t>
      </w:r>
    </w:p>
    <w:p w14:paraId="466C8375" w14:textId="77777777" w:rsidR="009F511A" w:rsidRPr="00F27AFF" w:rsidRDefault="009F511A" w:rsidP="009F511A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Przeciw głosowało 0 radnych.</w:t>
      </w:r>
    </w:p>
    <w:p w14:paraId="4BFBEB2E" w14:textId="77777777" w:rsidR="009F511A" w:rsidRDefault="009F511A" w:rsidP="009F511A">
      <w:pPr>
        <w:rPr>
          <w:rFonts w:cs="Times New Roman"/>
          <w:b/>
          <w:szCs w:val="24"/>
        </w:rPr>
      </w:pPr>
      <w:r w:rsidRPr="00F27AFF">
        <w:rPr>
          <w:rFonts w:cs="Times New Roman"/>
          <w:b/>
          <w:szCs w:val="24"/>
        </w:rPr>
        <w:t>Od głosu wstrzymało się 0 radnych.</w:t>
      </w:r>
    </w:p>
    <w:p w14:paraId="1A7A2F16" w14:textId="77777777" w:rsidR="009F511A" w:rsidRPr="00641E46" w:rsidRDefault="009F511A" w:rsidP="009F511A">
      <w:pPr>
        <w:rPr>
          <w:sz w:val="16"/>
          <w:szCs w:val="16"/>
        </w:rPr>
      </w:pPr>
    </w:p>
    <w:p w14:paraId="5C6D1DA1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Otwarcie.</w:t>
      </w:r>
    </w:p>
    <w:p w14:paraId="6116A3FF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Interpelacje radnych.</w:t>
      </w:r>
    </w:p>
    <w:p w14:paraId="3C9E46CD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Przyjęcie protokołu z obrad z poprzedniej Sesji.</w:t>
      </w:r>
    </w:p>
    <w:p w14:paraId="1F0F0629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Sprawozdanie z wykonania uchwał podjętych na ostatniej Sesji.</w:t>
      </w:r>
    </w:p>
    <w:p w14:paraId="1E6C04A6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Sprawozdanie z realizacji zadań z działalności pożytku publicznego w roku 2023.</w:t>
      </w:r>
    </w:p>
    <w:p w14:paraId="30FB1F29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Podjęcie uchwały w sprawie przystąpienia do sporządzenia planu ogólnego Gminy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2CE72CFB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część nieruchomości rolnej o powierzchni 1,44 ha, stanowiącej własność Gminy Kleszczewo,</w:t>
      </w:r>
      <w:r w:rsidRPr="00605183">
        <w:rPr>
          <w:szCs w:val="24"/>
        </w:rPr>
        <w:t xml:space="preserve"> oznaczoną nr ewidencyjnym 17 w obrębie ewidencyjnym Poklatki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3BB55ECB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część nieruchomości rolnej o powierzchni 0,80 ha, stanowiącej własność Gminy Kleszczewo,</w:t>
      </w:r>
      <w:r w:rsidRPr="00605183">
        <w:rPr>
          <w:szCs w:val="24"/>
        </w:rPr>
        <w:t xml:space="preserve"> oznaczoną nr ewidencyjnym 122 w obrębie ewidencyjnym Śródka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380261C5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część nieruchomości rolnej o powierzchni 0,40 ha, stanowiącej własność Gminy Kleszczewo,</w:t>
      </w:r>
      <w:r w:rsidRPr="00605183">
        <w:rPr>
          <w:szCs w:val="24"/>
        </w:rPr>
        <w:t xml:space="preserve"> oznaczoną nr ewidencyjnym 168/4 w </w:t>
      </w:r>
      <w:r w:rsidR="00641E46">
        <w:rPr>
          <w:szCs w:val="24"/>
        </w:rPr>
        <w:t>obrębie ewidencyjnym Kleszczewo.</w:t>
      </w:r>
    </w:p>
    <w:p w14:paraId="4E6D9C1B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części nieruchomości rolnych o powierzchni 0,71 ha, stanowiących własność Gminy Kleszczewo,</w:t>
      </w:r>
      <w:r w:rsidRPr="00605183">
        <w:rPr>
          <w:szCs w:val="24"/>
        </w:rPr>
        <w:t xml:space="preserve"> oznaczonych numerami ewidencyjnymi 168/4 oraz 169 w obrębie ewidencyjnym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5E0A93F8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lastRenderedPageBreak/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część nieruchomości rolnej o powierzchni 1,5503 ha, stanowiącej własność Gminy Kleszczewo,</w:t>
      </w:r>
      <w:r w:rsidRPr="00605183">
        <w:rPr>
          <w:szCs w:val="24"/>
        </w:rPr>
        <w:t xml:space="preserve"> oznaczoną nr ewidencyjnym 287/6 w obrębi</w:t>
      </w:r>
      <w:r w:rsidR="00641E46">
        <w:rPr>
          <w:szCs w:val="24"/>
        </w:rPr>
        <w:t>e ewidencyjnym Gowarzewo.</w:t>
      </w:r>
    </w:p>
    <w:p w14:paraId="56DB7AF7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</w:t>
      </w:r>
      <w:r w:rsidRPr="00605183">
        <w:rPr>
          <w:bCs/>
          <w:szCs w:val="24"/>
        </w:rPr>
        <w:t>wyrażenia zgody na wydzierżawienie w trybie bezprzetargowym na okres 3 lat części nieruchomości rolnych o powierzchni 0,98 ha, stanowiących własność Gminy Kleszczewo,</w:t>
      </w:r>
      <w:r w:rsidRPr="00605183">
        <w:rPr>
          <w:szCs w:val="24"/>
        </w:rPr>
        <w:t xml:space="preserve"> oznaczonych numerami ewidencyjnymi 24/4 oraz 24</w:t>
      </w:r>
      <w:r w:rsidR="00641E46">
        <w:rPr>
          <w:szCs w:val="24"/>
        </w:rPr>
        <w:t>/5 w obrębie ewidencyjnym Bylin.</w:t>
      </w:r>
    </w:p>
    <w:p w14:paraId="3D0948D2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miejscowego planu zagospodarowania przestrzennego terenów położonych w obrębie geodezyjnym Bylin, w rejonie drogi ekspresowej S5, gmina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283B7A21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 xml:space="preserve">Podjęcie uchwały w sprawie miejscowego planu zagospodarowania przestrzennego Gminy Kleszczewo, obejmującego działki oznaczone numerami ewid.: 71/2, 71/3, 71/4, </w:t>
      </w:r>
      <w:r w:rsidR="00641E46">
        <w:rPr>
          <w:szCs w:val="24"/>
        </w:rPr>
        <w:t xml:space="preserve">71/5 </w:t>
      </w:r>
      <w:r w:rsidR="00641E46">
        <w:rPr>
          <w:szCs w:val="24"/>
        </w:rPr>
        <w:br/>
        <w:t>i 71/6, obręb Krzyżowniki.</w:t>
      </w:r>
    </w:p>
    <w:p w14:paraId="0CC915AA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miejscowego planu zagospodarowania przestrzennego Gminy Kleszczewo, obejmującego działki o numerach ewid.: 42/20 oraz 42/13 w miejscowości Śródka, obręb ewid. Śródka, gm.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1950CDC9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ustalenia zasad przyznawania diet radnym Rady Gminy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4BF3663F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w sprawie ustalenia wynagrodzenia dla Wójta Gminy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53A64AA3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 xml:space="preserve">Podjęcie uchwały w sprawie zatwierdzenia planów pracy komisji Rady Gminy na okres od czerwca do grudnia 2024 r. </w:t>
      </w:r>
    </w:p>
    <w:p w14:paraId="2D8A418F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Podjęcia uchwały w sprawie zatwierdzenia planu pracy</w:t>
      </w:r>
      <w:r w:rsidRPr="00605183">
        <w:rPr>
          <w:b/>
          <w:sz w:val="26"/>
          <w:szCs w:val="26"/>
        </w:rPr>
        <w:t xml:space="preserve"> </w:t>
      </w:r>
      <w:r w:rsidRPr="00605183">
        <w:rPr>
          <w:szCs w:val="24"/>
        </w:rPr>
        <w:t>Rady Gminy Kleszczewo na okres od czerwca do grudnia 2024 r.</w:t>
      </w:r>
    </w:p>
    <w:p w14:paraId="2C01C578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Podjęcie uchwały w prawie skargi wniesionej na Wójta Gminy Kleszczewo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5B01611D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zmiany uchwały budżetowej na 2024 r.</w:t>
      </w:r>
    </w:p>
    <w:p w14:paraId="5EF76B2D" w14:textId="77777777" w:rsidR="009F511A" w:rsidRPr="009F511A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Podjęcie uchwały w sprawie zmiany Wieloletniej Prognozy Finansowej Gminy Kleszczewo na lata 2024-2042</w:t>
      </w:r>
      <w:r w:rsidR="00641E46">
        <w:rPr>
          <w:szCs w:val="24"/>
        </w:rPr>
        <w:t>.</w:t>
      </w:r>
      <w:r w:rsidRPr="00605183">
        <w:rPr>
          <w:szCs w:val="24"/>
        </w:rPr>
        <w:t xml:space="preserve"> </w:t>
      </w:r>
    </w:p>
    <w:p w14:paraId="54D78ECA" w14:textId="77777777" w:rsidR="009F511A" w:rsidRPr="009F511A" w:rsidRDefault="009B4CEF" w:rsidP="00641E46">
      <w:pPr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22a. </w:t>
      </w:r>
      <w:r w:rsidR="009F511A" w:rsidRPr="009F511A">
        <w:rPr>
          <w:szCs w:val="24"/>
        </w:rPr>
        <w:t>Podjęcie</w:t>
      </w:r>
      <w:r w:rsidR="00641E46">
        <w:rPr>
          <w:szCs w:val="24"/>
        </w:rPr>
        <w:t xml:space="preserve"> u</w:t>
      </w:r>
      <w:r w:rsidR="009F511A" w:rsidRPr="009F511A">
        <w:rPr>
          <w:szCs w:val="24"/>
        </w:rPr>
        <w:t>chwały w sprawie ustanowienia przedstawiciela</w:t>
      </w:r>
      <w:r w:rsidR="009F511A">
        <w:rPr>
          <w:szCs w:val="24"/>
        </w:rPr>
        <w:t xml:space="preserve"> Gminy Kleszczewo w </w:t>
      </w:r>
      <w:r w:rsidR="009F511A" w:rsidRPr="009F511A">
        <w:rPr>
          <w:szCs w:val="24"/>
        </w:rPr>
        <w:t>Stowarzyszeniu Gmin i Powiatów Wielkopolski.</w:t>
      </w:r>
    </w:p>
    <w:p w14:paraId="6C8DB55F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b/>
          <w:szCs w:val="24"/>
        </w:rPr>
      </w:pPr>
      <w:r w:rsidRPr="00605183">
        <w:rPr>
          <w:szCs w:val="24"/>
        </w:rPr>
        <w:t>Informacja przewodniczących komisji o tematyce posiedzeń.</w:t>
      </w:r>
    </w:p>
    <w:p w14:paraId="1373DD20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Sprawozdanie z działalności Wójta Gminy w okresie międzysesyjnym.</w:t>
      </w:r>
    </w:p>
    <w:p w14:paraId="5EF6BF68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Zapytania i wolne wnioski.</w:t>
      </w:r>
    </w:p>
    <w:p w14:paraId="3B19EE1F" w14:textId="77777777" w:rsidR="009F511A" w:rsidRPr="00605183" w:rsidRDefault="009F511A" w:rsidP="009F511A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605183">
        <w:rPr>
          <w:szCs w:val="24"/>
        </w:rPr>
        <w:t>Zakończenie.</w:t>
      </w:r>
    </w:p>
    <w:p w14:paraId="6CD0DFF8" w14:textId="77777777" w:rsidR="009F511A" w:rsidRDefault="009F511A"/>
    <w:p w14:paraId="242D1C97" w14:textId="77777777" w:rsidR="009F511A" w:rsidRPr="00F27AFF" w:rsidRDefault="009F511A" w:rsidP="009B4CEF">
      <w:pPr>
        <w:spacing w:after="0"/>
        <w:contextualSpacing/>
        <w:jc w:val="both"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Ad. 2 porządku posiedzenia</w:t>
      </w:r>
    </w:p>
    <w:p w14:paraId="71AE8B1E" w14:textId="77777777" w:rsidR="009F511A" w:rsidRPr="00F27AFF" w:rsidRDefault="009B4CEF" w:rsidP="009B4CEF">
      <w:pPr>
        <w:spacing w:after="0"/>
        <w:ind w:firstLine="425"/>
        <w:contextualSpacing/>
        <w:jc w:val="both"/>
        <w:outlineLvl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Radny Paweł Nowak złożył interpelację w sprawie „</w:t>
      </w:r>
      <w:r w:rsidRPr="009B4CEF">
        <w:rPr>
          <w:rFonts w:eastAsia="Times New Roman" w:cs="Times New Roman"/>
          <w:bCs/>
          <w:szCs w:val="24"/>
        </w:rPr>
        <w:t>Udzielenia informacji w sprawie planu przejęcia drogi - ul. Dębowa w Tulcach</w:t>
      </w:r>
      <w:r>
        <w:rPr>
          <w:rFonts w:eastAsia="Times New Roman" w:cs="Times New Roman"/>
          <w:bCs/>
          <w:szCs w:val="24"/>
        </w:rPr>
        <w:t>”</w:t>
      </w:r>
      <w:r w:rsidR="00641E46">
        <w:rPr>
          <w:rFonts w:eastAsia="Times New Roman" w:cs="Times New Roman"/>
          <w:bCs/>
          <w:szCs w:val="24"/>
        </w:rPr>
        <w:t>.</w:t>
      </w:r>
    </w:p>
    <w:p w14:paraId="501BFBED" w14:textId="77777777" w:rsidR="009F511A" w:rsidRPr="00F27AFF" w:rsidRDefault="009F511A" w:rsidP="009B4CEF">
      <w:pPr>
        <w:spacing w:after="0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14:paraId="5C9CA104" w14:textId="77777777" w:rsidR="009F511A" w:rsidRPr="00F27AFF" w:rsidRDefault="009F511A" w:rsidP="009B4CEF">
      <w:pPr>
        <w:spacing w:before="100" w:beforeAutospacing="1" w:after="100" w:afterAutospacing="1"/>
        <w:contextualSpacing/>
        <w:jc w:val="both"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Ad. 3 porządku posiedzenia</w:t>
      </w:r>
    </w:p>
    <w:p w14:paraId="7FDA0232" w14:textId="77777777" w:rsidR="009F511A" w:rsidRPr="00F27AFF" w:rsidRDefault="009F511A" w:rsidP="009F511A">
      <w:pPr>
        <w:spacing w:before="100" w:beforeAutospacing="1" w:after="100" w:afterAutospacing="1"/>
        <w:ind w:firstLine="425"/>
        <w:contextualSpacing/>
        <w:rPr>
          <w:rFonts w:eastAsia="Times New Roman" w:cs="Times New Roman"/>
          <w:szCs w:val="24"/>
        </w:rPr>
      </w:pPr>
      <w:r w:rsidRPr="00F27AFF">
        <w:rPr>
          <w:rFonts w:eastAsia="Times New Roman" w:cs="Times New Roman"/>
          <w:szCs w:val="24"/>
        </w:rPr>
        <w:t>Przewodnicząc</w:t>
      </w:r>
      <w:r>
        <w:rPr>
          <w:rFonts w:eastAsia="Times New Roman" w:cs="Times New Roman"/>
          <w:szCs w:val="24"/>
        </w:rPr>
        <w:t>a</w:t>
      </w:r>
      <w:r w:rsidRPr="00F27AFF">
        <w:rPr>
          <w:rFonts w:eastAsia="Times New Roman" w:cs="Times New Roman"/>
          <w:szCs w:val="24"/>
        </w:rPr>
        <w:t xml:space="preserve"> obrad poinformował</w:t>
      </w:r>
      <w:r w:rsidR="009B4CEF">
        <w:rPr>
          <w:rFonts w:eastAsia="Times New Roman" w:cs="Times New Roman"/>
          <w:szCs w:val="24"/>
        </w:rPr>
        <w:t>a</w:t>
      </w:r>
      <w:r w:rsidRPr="00F27AFF">
        <w:rPr>
          <w:rFonts w:eastAsia="Times New Roman" w:cs="Times New Roman"/>
          <w:szCs w:val="24"/>
        </w:rPr>
        <w:t>, że do protokołu ż</w:t>
      </w:r>
      <w:r w:rsidR="009B4CEF">
        <w:rPr>
          <w:rFonts w:eastAsia="Times New Roman" w:cs="Times New Roman"/>
          <w:szCs w:val="24"/>
        </w:rPr>
        <w:t>aden z radnych nie zgłosił uwag.</w:t>
      </w:r>
    </w:p>
    <w:p w14:paraId="69934002" w14:textId="77777777" w:rsidR="009F511A" w:rsidRPr="00F27AFF" w:rsidRDefault="009F511A" w:rsidP="0026560D">
      <w:pPr>
        <w:spacing w:after="120"/>
        <w:ind w:firstLine="426"/>
        <w:jc w:val="both"/>
        <w:rPr>
          <w:rFonts w:cs="Times New Roman"/>
          <w:szCs w:val="24"/>
        </w:rPr>
      </w:pPr>
      <w:r w:rsidRPr="00F27AFF">
        <w:rPr>
          <w:rFonts w:eastAsia="Times New Roman" w:cs="Times New Roman"/>
          <w:szCs w:val="24"/>
        </w:rPr>
        <w:lastRenderedPageBreak/>
        <w:t>W związku z brakiem uwag członkowie Rady przeszli do głosowania nad przyjęciem</w:t>
      </w:r>
      <w:r w:rsidR="009B4CEF">
        <w:rPr>
          <w:rFonts w:cs="Times New Roman"/>
          <w:szCs w:val="24"/>
        </w:rPr>
        <w:t xml:space="preserve"> protokołu </w:t>
      </w:r>
      <w:r>
        <w:rPr>
          <w:rFonts w:cs="Times New Roman"/>
          <w:szCs w:val="24"/>
        </w:rPr>
        <w:t>I</w:t>
      </w:r>
      <w:r w:rsidRPr="00F27AFF">
        <w:rPr>
          <w:rFonts w:eastAsia="Times New Roman" w:cs="Times New Roman"/>
          <w:szCs w:val="24"/>
        </w:rPr>
        <w:t xml:space="preserve"> Sesji.</w:t>
      </w:r>
    </w:p>
    <w:p w14:paraId="510B72B4" w14:textId="77777777" w:rsidR="009F511A" w:rsidRPr="00F27AFF" w:rsidRDefault="009F511A" w:rsidP="009F511A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W chwili głosowania na sali obecnych było 1</w:t>
      </w:r>
      <w:r w:rsidR="009B4CEF">
        <w:rPr>
          <w:rFonts w:eastAsia="Times New Roman" w:cs="Times New Roman"/>
          <w:b/>
          <w:szCs w:val="24"/>
        </w:rPr>
        <w:t>4</w:t>
      </w:r>
      <w:r w:rsidRPr="00F27AFF">
        <w:rPr>
          <w:rFonts w:eastAsia="Times New Roman" w:cs="Times New Roman"/>
          <w:b/>
          <w:szCs w:val="24"/>
        </w:rPr>
        <w:t xml:space="preserve"> radnych.</w:t>
      </w:r>
    </w:p>
    <w:p w14:paraId="3F3C4566" w14:textId="77777777" w:rsidR="009F511A" w:rsidRPr="00F27AFF" w:rsidRDefault="009F511A" w:rsidP="009F511A">
      <w:pPr>
        <w:pStyle w:val="Akapitzlist"/>
        <w:ind w:left="0"/>
        <w:outlineLvl w:val="0"/>
        <w:rPr>
          <w:b/>
          <w:sz w:val="24"/>
          <w:szCs w:val="24"/>
        </w:rPr>
      </w:pPr>
      <w:r w:rsidRPr="00F27AFF">
        <w:rPr>
          <w:b/>
          <w:sz w:val="24"/>
          <w:szCs w:val="24"/>
        </w:rPr>
        <w:t xml:space="preserve">Za przyjęciem protokołu głosowało </w:t>
      </w:r>
      <w:r w:rsidR="009B4CEF">
        <w:rPr>
          <w:b/>
          <w:sz w:val="24"/>
          <w:szCs w:val="24"/>
        </w:rPr>
        <w:t>14</w:t>
      </w:r>
      <w:r w:rsidRPr="00F27AFF">
        <w:rPr>
          <w:b/>
          <w:sz w:val="24"/>
          <w:szCs w:val="24"/>
        </w:rPr>
        <w:t xml:space="preserve"> radnych.</w:t>
      </w:r>
    </w:p>
    <w:p w14:paraId="063F2403" w14:textId="77777777" w:rsidR="009F511A" w:rsidRPr="00F27AFF" w:rsidRDefault="009F511A" w:rsidP="009F511A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F27AFF">
        <w:rPr>
          <w:rFonts w:eastAsia="Times New Roman" w:cs="Times New Roman"/>
          <w:b/>
          <w:szCs w:val="24"/>
        </w:rPr>
        <w:t>Przeciw przyjęciu protokołu głosowało 0 radnych.</w:t>
      </w:r>
    </w:p>
    <w:p w14:paraId="3F554548" w14:textId="77777777" w:rsidR="009F511A" w:rsidRDefault="009F511A" w:rsidP="009F511A">
      <w:pPr>
        <w:pStyle w:val="Akapitzlist"/>
        <w:ind w:left="0"/>
        <w:outlineLvl w:val="0"/>
        <w:rPr>
          <w:b/>
          <w:sz w:val="24"/>
          <w:szCs w:val="24"/>
        </w:rPr>
      </w:pPr>
      <w:r w:rsidRPr="00F27AFF">
        <w:rPr>
          <w:b/>
          <w:sz w:val="24"/>
          <w:szCs w:val="24"/>
        </w:rPr>
        <w:t>Od głosu wstrzymało się 0 radnych.</w:t>
      </w:r>
    </w:p>
    <w:p w14:paraId="454FABDB" w14:textId="77777777" w:rsidR="009F511A" w:rsidRPr="00970CCE" w:rsidRDefault="009B4CEF" w:rsidP="009F511A">
      <w:pPr>
        <w:pStyle w:val="Akapitzlist"/>
        <w:ind w:left="0" w:firstLine="425"/>
        <w:outlineLvl w:val="0"/>
        <w:rPr>
          <w:sz w:val="24"/>
          <w:szCs w:val="24"/>
        </w:rPr>
      </w:pPr>
      <w:r>
        <w:rPr>
          <w:sz w:val="24"/>
          <w:szCs w:val="24"/>
        </w:rPr>
        <w:t>Protokół I Sesji został przyjęty jednogłośnie.</w:t>
      </w:r>
    </w:p>
    <w:p w14:paraId="1C80BC17" w14:textId="77777777" w:rsidR="009F511A" w:rsidRPr="00F27AFF" w:rsidRDefault="009F511A" w:rsidP="009F511A">
      <w:pPr>
        <w:autoSpaceDE w:val="0"/>
        <w:autoSpaceDN w:val="0"/>
        <w:adjustRightInd w:val="0"/>
        <w:spacing w:before="100" w:beforeAutospacing="1" w:after="100" w:afterAutospacing="1"/>
        <w:contextualSpacing/>
        <w:outlineLvl w:val="0"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Ad. 4 porządku posiedzenia </w:t>
      </w:r>
    </w:p>
    <w:p w14:paraId="11BC756E" w14:textId="77777777" w:rsidR="009F511A" w:rsidRDefault="009F511A" w:rsidP="00820E67">
      <w:pPr>
        <w:autoSpaceDE w:val="0"/>
        <w:autoSpaceDN w:val="0"/>
        <w:adjustRightInd w:val="0"/>
        <w:spacing w:before="100" w:beforeAutospacing="1" w:after="100" w:afterAutospacing="1"/>
        <w:ind w:firstLine="425"/>
        <w:contextualSpacing/>
        <w:jc w:val="both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Sprawozdanie z wyko</w:t>
      </w:r>
      <w:r w:rsidR="009B4CEF">
        <w:rPr>
          <w:rFonts w:cs="Times New Roman"/>
          <w:szCs w:val="24"/>
        </w:rPr>
        <w:t xml:space="preserve">nania uchwał podjętych podczas 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14:paraId="05F1C3D9" w14:textId="77777777" w:rsidR="009F511A" w:rsidRPr="00F27AFF" w:rsidRDefault="009F511A" w:rsidP="009F511A">
      <w:pPr>
        <w:autoSpaceDE w:val="0"/>
        <w:autoSpaceDN w:val="0"/>
        <w:adjustRightInd w:val="0"/>
        <w:spacing w:before="100" w:beforeAutospacing="1" w:after="100" w:afterAutospacing="1"/>
        <w:ind w:firstLine="425"/>
        <w:contextualSpacing/>
        <w:rPr>
          <w:rFonts w:cs="Times New Roman"/>
          <w:szCs w:val="24"/>
        </w:rPr>
      </w:pPr>
    </w:p>
    <w:p w14:paraId="26F308DE" w14:textId="77777777" w:rsidR="009F511A" w:rsidRPr="00F27AFF" w:rsidRDefault="009F511A" w:rsidP="009B4CE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Ad. 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54A7E67E" w14:textId="77777777" w:rsidR="009F511A" w:rsidRDefault="009B4CEF" w:rsidP="00600ABD">
      <w:pPr>
        <w:spacing w:after="0"/>
        <w:ind w:firstLine="708"/>
        <w:jc w:val="both"/>
        <w:rPr>
          <w:szCs w:val="24"/>
        </w:rPr>
      </w:pPr>
      <w:r>
        <w:t xml:space="preserve">Pani Magdalena Sołtysiak przedstawiła </w:t>
      </w:r>
      <w:r w:rsidRPr="00605183">
        <w:rPr>
          <w:szCs w:val="24"/>
        </w:rPr>
        <w:t>Sp</w:t>
      </w:r>
      <w:r>
        <w:rPr>
          <w:szCs w:val="24"/>
        </w:rPr>
        <w:t>rawozdanie z realizacji zadań z </w:t>
      </w:r>
      <w:r w:rsidRPr="00605183">
        <w:rPr>
          <w:szCs w:val="24"/>
        </w:rPr>
        <w:t>działalności pożytku publicznego w roku 2023</w:t>
      </w:r>
      <w:r>
        <w:rPr>
          <w:szCs w:val="24"/>
        </w:rPr>
        <w:t>.</w:t>
      </w:r>
      <w:r w:rsidR="00600ABD">
        <w:rPr>
          <w:szCs w:val="24"/>
        </w:rPr>
        <w:t xml:space="preserve"> Pani Kierownik powiedziała, że organ stanowiący jednostki samorządu terytorialnego jest zobowiązany przedstawiać </w:t>
      </w:r>
      <w:r w:rsidR="00600ABD" w:rsidRPr="00605183">
        <w:rPr>
          <w:szCs w:val="24"/>
        </w:rPr>
        <w:t>Sp</w:t>
      </w:r>
      <w:r w:rsidR="00600ABD">
        <w:rPr>
          <w:szCs w:val="24"/>
        </w:rPr>
        <w:t>rawozdanie z realizacji zadań z </w:t>
      </w:r>
      <w:r w:rsidR="00600ABD" w:rsidRPr="00605183">
        <w:rPr>
          <w:szCs w:val="24"/>
        </w:rPr>
        <w:t>działalności pożytku publicznego</w:t>
      </w:r>
      <w:r w:rsidR="00600ABD">
        <w:rPr>
          <w:szCs w:val="24"/>
        </w:rPr>
        <w:t xml:space="preserve"> co rok.</w:t>
      </w:r>
      <w:r>
        <w:rPr>
          <w:szCs w:val="24"/>
        </w:rPr>
        <w:t xml:space="preserve"> Sprawozdanie stanowi załącznik do Protokołu.</w:t>
      </w:r>
      <w:r w:rsidR="00600ABD">
        <w:rPr>
          <w:szCs w:val="24"/>
        </w:rPr>
        <w:t xml:space="preserve"> Pani Kierownik w trakcie przedstawiania Sprawozdania zauważyła i poinformowała, że w przedłożonym Sprawozdaniu jest błąd w dacie przeprowadzonych konsultacji, chodzi o rok 2023 a nie 2022.</w:t>
      </w:r>
    </w:p>
    <w:p w14:paraId="4842524E" w14:textId="77777777" w:rsidR="00600ABD" w:rsidRDefault="00600ABD" w:rsidP="00600ABD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Radni nie mieli pytań do przedstawionego Sprawozdania.</w:t>
      </w:r>
    </w:p>
    <w:p w14:paraId="335C4EB5" w14:textId="77777777" w:rsidR="00600ABD" w:rsidRDefault="00600ABD" w:rsidP="00600ABD">
      <w:pPr>
        <w:spacing w:after="0"/>
        <w:jc w:val="both"/>
        <w:rPr>
          <w:szCs w:val="24"/>
        </w:rPr>
      </w:pPr>
    </w:p>
    <w:p w14:paraId="77443D75" w14:textId="77777777" w:rsidR="00600ABD" w:rsidRPr="00F27AFF" w:rsidRDefault="00600ABD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Ad. </w:t>
      </w:r>
      <w:r>
        <w:rPr>
          <w:rFonts w:cs="Times New Roman"/>
          <w:b/>
          <w:bCs/>
          <w:szCs w:val="24"/>
        </w:rPr>
        <w:t>6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0FF6AB31" w14:textId="77777777" w:rsidR="005A2B36" w:rsidRDefault="00600ABD" w:rsidP="00600ABD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 w:rsidR="00D072DA">
        <w:rPr>
          <w:szCs w:val="24"/>
        </w:rPr>
        <w:t xml:space="preserve">Nr II/13/2024 </w:t>
      </w:r>
      <w:r w:rsidRPr="00605183">
        <w:rPr>
          <w:szCs w:val="24"/>
        </w:rPr>
        <w:t xml:space="preserve">w sprawie przystąpienia do sporządzenia planu ogólnego Gminy Kleszczewo </w:t>
      </w:r>
      <w:r>
        <w:rPr>
          <w:szCs w:val="24"/>
        </w:rPr>
        <w:t xml:space="preserve">przedstawiła Pani Monika Niemier. Pani Kierownik powiedziała, że projekt uchwały był szczegółowo omawiany podczas posiedzenia Komisji. </w:t>
      </w:r>
    </w:p>
    <w:p w14:paraId="051229AE" w14:textId="77777777" w:rsidR="00600ABD" w:rsidRPr="00605183" w:rsidRDefault="005A2B36" w:rsidP="00600ABD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Podjęcie uchwały związane jest z nowelizacją </w:t>
      </w:r>
      <w:r w:rsidRPr="005A2B36">
        <w:rPr>
          <w:szCs w:val="24"/>
        </w:rPr>
        <w:t>ustawy o planowaniu i zagospodarowaniu przestrzennym</w:t>
      </w:r>
      <w:r>
        <w:rPr>
          <w:szCs w:val="24"/>
        </w:rPr>
        <w:t xml:space="preserve">. </w:t>
      </w:r>
      <w:r w:rsidRPr="005A2B36">
        <w:rPr>
          <w:szCs w:val="24"/>
        </w:rPr>
        <w:t>W konsekwencji wprowadzonych zmian od 1 stycznia 2026 r. z mocy ustawy utraci moc studium uwarunkowań i kierunków zagospodarowania przestrzennego. Ustawa wprowadza w jego miejsce nowy akt planowania przestrzennego w postaci planu ogólnego. Plan ogólny określa strefy planistyczne oraz gminne standardy urbanistyczne. Obligatoryjnie w planie ogólnym można zawrzeć informacje na temat obszarów uzupełnienia zabudowy oraz obszarów zabudowy śródmiejskiej. Plan ogólny będzie aktem prawa miejscowego, stanowiącym podstawę do sporządzania planów miejscowych oraz wydawania decyzji o warunkach zabudowy i zagospodarowania terenu. W związku z powyższym podjęcie uchwały w sprawie przystąpienia do sporządzenia planu ogólnego Gminy Kleszczewo jest w pełni uzasadnione i rekomenduje się Radzie Gminy Kleszczewo podjęcie przedmiotowej uchwały.</w:t>
      </w:r>
    </w:p>
    <w:p w14:paraId="24D5B880" w14:textId="77777777" w:rsidR="009B4CEF" w:rsidRDefault="005A2B36" w:rsidP="009B4CEF">
      <w:pPr>
        <w:jc w:val="both"/>
        <w:rPr>
          <w:szCs w:val="24"/>
        </w:rPr>
      </w:pPr>
      <w:r>
        <w:rPr>
          <w:szCs w:val="24"/>
        </w:rPr>
        <w:tab/>
        <w:t>Radni nie mieli pytań do przedstawionego projektu uchwały.</w:t>
      </w:r>
    </w:p>
    <w:p w14:paraId="3613DA7F" w14:textId="77777777" w:rsidR="00600ABD" w:rsidRDefault="00600ABD" w:rsidP="00820E67">
      <w:pPr>
        <w:ind w:firstLine="425"/>
        <w:jc w:val="both"/>
        <w:rPr>
          <w:rFonts w:cs="Times New Roman"/>
          <w:szCs w:val="24"/>
        </w:rPr>
      </w:pPr>
      <w:r>
        <w:rPr>
          <w:szCs w:val="24"/>
        </w:rPr>
        <w:t xml:space="preserve">W związku z przybyciem na Sesję Radnej Katarzyny Mateckiej, Przewodnicząca obrad zarządziła sprawdzenie obecności. Obecność potwierdziło 15 radnych. </w:t>
      </w:r>
      <w:r w:rsidRPr="00F27AFF">
        <w:rPr>
          <w:rFonts w:cs="Times New Roman"/>
          <w:szCs w:val="24"/>
        </w:rPr>
        <w:t>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32B2055E" w14:textId="77777777" w:rsidR="00600ABD" w:rsidRDefault="00600ABD" w:rsidP="00600ABD">
      <w:pPr>
        <w:spacing w:after="0"/>
        <w:ind w:firstLine="708"/>
        <w:jc w:val="both"/>
        <w:rPr>
          <w:szCs w:val="24"/>
        </w:rPr>
      </w:pPr>
    </w:p>
    <w:p w14:paraId="7284A8B5" w14:textId="77777777" w:rsidR="00600ABD" w:rsidRPr="00F27AFF" w:rsidRDefault="00600ABD" w:rsidP="00600ABD">
      <w:pPr>
        <w:ind w:firstLine="425"/>
        <w:rPr>
          <w:rFonts w:cs="Times New Roman"/>
          <w:szCs w:val="24"/>
        </w:rPr>
      </w:pPr>
    </w:p>
    <w:p w14:paraId="6649257B" w14:textId="77777777" w:rsidR="00600ABD" w:rsidRPr="00F27AFF" w:rsidRDefault="00600ABD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lastRenderedPageBreak/>
        <w:t>W chwili głosowania na sali obecnych było 1</w:t>
      </w:r>
      <w:r w:rsidR="005A2B36"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F2FD818" w14:textId="77777777" w:rsidR="00600ABD" w:rsidRPr="00F27AFF" w:rsidRDefault="00600ABD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 w:rsidR="005A2B36"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0981E697" w14:textId="77777777" w:rsidR="00600ABD" w:rsidRPr="00F27AFF" w:rsidRDefault="00600ABD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5777E879" w14:textId="77777777" w:rsidR="00600ABD" w:rsidRPr="00F27AFF" w:rsidRDefault="00600ABD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2E1E5DF3" w14:textId="77777777" w:rsidR="00600ABD" w:rsidRDefault="005A2B36" w:rsidP="00600A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Uchwała Nr </w:t>
      </w:r>
      <w:r w:rsidR="00600ABD">
        <w:rPr>
          <w:rFonts w:cs="Times New Roman"/>
          <w:szCs w:val="24"/>
        </w:rPr>
        <w:t>I</w:t>
      </w:r>
      <w:r w:rsidR="00600ABD"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13</w:t>
      </w:r>
      <w:r w:rsidR="00600ABD" w:rsidRPr="00F27AFF">
        <w:rPr>
          <w:rFonts w:cs="Times New Roman"/>
          <w:szCs w:val="24"/>
        </w:rPr>
        <w:t>/202</w:t>
      </w:r>
      <w:r w:rsidR="00600ABD">
        <w:rPr>
          <w:rFonts w:cs="Times New Roman"/>
          <w:szCs w:val="24"/>
        </w:rPr>
        <w:t>4</w:t>
      </w:r>
      <w:r w:rsidR="00600ABD" w:rsidRPr="00F27AFF">
        <w:rPr>
          <w:rFonts w:cs="Times New Roman"/>
          <w:szCs w:val="24"/>
        </w:rPr>
        <w:t xml:space="preserve"> została podjęta i stanowi załącznik do protokołu.</w:t>
      </w:r>
    </w:p>
    <w:p w14:paraId="5E06EDA5" w14:textId="77777777" w:rsidR="00600ABD" w:rsidRDefault="00600ABD" w:rsidP="00600ABD">
      <w:pPr>
        <w:rPr>
          <w:rFonts w:cs="Times New Roman"/>
          <w:szCs w:val="24"/>
        </w:rPr>
      </w:pPr>
    </w:p>
    <w:p w14:paraId="4AD7BFE3" w14:textId="77777777" w:rsidR="005A2B36" w:rsidRPr="00F27AFF" w:rsidRDefault="00D072DA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Ad.7</w:t>
      </w:r>
      <w:r w:rsidR="005A2B36" w:rsidRPr="00F27AFF">
        <w:rPr>
          <w:rFonts w:cs="Times New Roman"/>
          <w:b/>
          <w:bCs/>
          <w:szCs w:val="24"/>
        </w:rPr>
        <w:t xml:space="preserve"> porządku posiedzenia </w:t>
      </w:r>
    </w:p>
    <w:p w14:paraId="51E94559" w14:textId="77777777" w:rsidR="009B4CEF" w:rsidRDefault="005A2B36" w:rsidP="005A2B36">
      <w:pPr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 w:rsidR="00D072DA">
        <w:rPr>
          <w:szCs w:val="24"/>
        </w:rPr>
        <w:t xml:space="preserve">Nr II/14/2024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5A2B36">
        <w:rPr>
          <w:szCs w:val="24"/>
        </w:rPr>
        <w:t>wyrażenia zgody na wydzierżawienie w trybie bezprzetargowym na okres 3 lat części nieruchomości rolnej o powierzchni 1,44 ha, stanowiącej własność Gminy Kleszczewo, oznaczoną nr ewidencyjnym 17 w obrębie ewidencyjnym Poklatki</w:t>
      </w:r>
      <w:r>
        <w:rPr>
          <w:szCs w:val="24"/>
        </w:rPr>
        <w:t xml:space="preserve"> przedstawiła Pani Niemier. Projekt uchwały był szczegółowo omawiany podczas posiedzenia Komisji. Uchwała dotyczy przedłużenia umowy dotychczasowemu dzierżawcy, który zwrócił się z wnioskiem do Wójta Gminy Kleszczewo o wydzierżawienie części działki o numerze ewid. 17 w rejonie ewid. Poklatki. Zgodnie z zapisami ustawy Wójt może zawrzeć umowę na okres do 3 lat, zawarcie umowy na ten sam grunt z tym samym dzierżawcą wymaga zgody Rady Gminy.</w:t>
      </w:r>
    </w:p>
    <w:p w14:paraId="7D165805" w14:textId="77777777" w:rsidR="005A2B36" w:rsidRPr="00F27AFF" w:rsidRDefault="005A2B36" w:rsidP="00820E67">
      <w:pPr>
        <w:ind w:firstLine="425"/>
        <w:jc w:val="both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 Przewodnicząc</w:t>
      </w:r>
      <w:r w:rsidR="00D072DA"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5D3BBF36" w14:textId="77777777" w:rsidR="005A2B36" w:rsidRPr="00F27AFF" w:rsidRDefault="005A2B36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 w:rsidR="00D072DA"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8235D26" w14:textId="77777777" w:rsidR="005A2B36" w:rsidRPr="00F27AFF" w:rsidRDefault="005A2B36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 w:rsidR="00D072DA"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FB94F2C" w14:textId="77777777" w:rsidR="005A2B36" w:rsidRPr="00F27AFF" w:rsidRDefault="005A2B36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631F390D" w14:textId="77777777" w:rsidR="005A2B36" w:rsidRPr="00F27AFF" w:rsidRDefault="005A2B36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3FDCA168" w14:textId="77777777" w:rsidR="005A2B36" w:rsidRDefault="00D072DA" w:rsidP="005A2B3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Uchwała Nr </w:t>
      </w:r>
      <w:r w:rsidR="005A2B36">
        <w:rPr>
          <w:rFonts w:cs="Times New Roman"/>
          <w:szCs w:val="24"/>
        </w:rPr>
        <w:t>I</w:t>
      </w:r>
      <w:r w:rsidR="005A2B36"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</w:t>
      </w:r>
      <w:r w:rsidR="005A2B36">
        <w:rPr>
          <w:rFonts w:cs="Times New Roman"/>
          <w:szCs w:val="24"/>
        </w:rPr>
        <w:t>4</w:t>
      </w:r>
      <w:r w:rsidR="005A2B36" w:rsidRPr="00F27AFF">
        <w:rPr>
          <w:rFonts w:cs="Times New Roman"/>
          <w:szCs w:val="24"/>
        </w:rPr>
        <w:t>/202</w:t>
      </w:r>
      <w:r w:rsidR="005A2B36">
        <w:rPr>
          <w:rFonts w:cs="Times New Roman"/>
          <w:szCs w:val="24"/>
        </w:rPr>
        <w:t>4</w:t>
      </w:r>
      <w:r w:rsidR="005A2B36" w:rsidRPr="00F27AFF">
        <w:rPr>
          <w:rFonts w:cs="Times New Roman"/>
          <w:szCs w:val="24"/>
        </w:rPr>
        <w:t xml:space="preserve"> została podjęta i stanowi załącznik do protokołu.</w:t>
      </w:r>
    </w:p>
    <w:p w14:paraId="0E28EC06" w14:textId="77777777" w:rsidR="005A2B36" w:rsidRDefault="005A2B36" w:rsidP="005A2B36">
      <w:pPr>
        <w:rPr>
          <w:rFonts w:cs="Times New Roman"/>
          <w:szCs w:val="24"/>
        </w:rPr>
      </w:pPr>
    </w:p>
    <w:p w14:paraId="52F36278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Ad.8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5E156996" w14:textId="77777777" w:rsidR="009B4CEF" w:rsidRDefault="00D072DA" w:rsidP="00D072DA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II/15/2024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D072DA">
        <w:rPr>
          <w:bCs/>
          <w:szCs w:val="24"/>
        </w:rPr>
        <w:t>wyrażenia zgody na wydzierżawienie w trybie bezprzetargowym na okres 3 lat część nieruchomości rolnej o powierzchni 0,80 ha, stanowiącej własność Gminy Kleszczewo,</w:t>
      </w:r>
      <w:r w:rsidRPr="00D072DA">
        <w:rPr>
          <w:szCs w:val="24"/>
        </w:rPr>
        <w:t xml:space="preserve"> oznaczoną nr ewidencyjnym 122 w obrębie ewidencyjnym Śródka</w:t>
      </w:r>
      <w:r>
        <w:rPr>
          <w:szCs w:val="24"/>
        </w:rPr>
        <w:t xml:space="preserve">. </w:t>
      </w:r>
      <w:r w:rsidRPr="00D072DA">
        <w:rPr>
          <w:szCs w:val="24"/>
        </w:rPr>
        <w:t>Dotychczasowy dzierżawca ewidencyjnym zwrócił się do Wójta Gminy Kleszczewo z wnioskiem</w:t>
      </w:r>
      <w:r>
        <w:rPr>
          <w:szCs w:val="24"/>
        </w:rPr>
        <w:t xml:space="preserve"> o przedłużenie umowy dzierżawy</w:t>
      </w:r>
      <w:r w:rsidRPr="00D072DA">
        <w:rPr>
          <w:szCs w:val="24"/>
        </w:rPr>
        <w:t>. Wniosek dotyczy dzierżawy części działki gruntu o numerze 122, o powierzchni 0,80 ha.</w:t>
      </w:r>
    </w:p>
    <w:p w14:paraId="76809115" w14:textId="77777777" w:rsidR="00D072DA" w:rsidRDefault="00D072DA" w:rsidP="00D072DA">
      <w:pPr>
        <w:jc w:val="both"/>
        <w:rPr>
          <w:szCs w:val="24"/>
        </w:rPr>
      </w:pPr>
      <w:r>
        <w:rPr>
          <w:szCs w:val="24"/>
        </w:rPr>
        <w:t>Zgodnie z ustawą</w:t>
      </w:r>
      <w:r w:rsidRPr="00D072DA">
        <w:rPr>
          <w:szCs w:val="24"/>
        </w:rPr>
        <w:t xml:space="preserve"> o samorządzie gminnym do zawarcia kolejnej, następującej po sobie umowy dzierżawy tych samych gruntów, wchodzących w skład nieruchomości będących własnością Gminy Kleszczewo – Rada Gminy musi podjąć stosowną uchwałę.</w:t>
      </w:r>
    </w:p>
    <w:p w14:paraId="3D4ABA8E" w14:textId="77777777" w:rsidR="00D072DA" w:rsidRPr="00F27AFF" w:rsidRDefault="00D072DA" w:rsidP="00D072DA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76E3B106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80B3269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0099AA1C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221F9DFC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31FC8DA9" w14:textId="77777777" w:rsidR="00D072DA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15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40D36BD1" w14:textId="77777777" w:rsidR="009B4CEF" w:rsidRDefault="009B4CEF" w:rsidP="009B4CEF">
      <w:pPr>
        <w:jc w:val="both"/>
        <w:rPr>
          <w:szCs w:val="24"/>
        </w:rPr>
      </w:pPr>
    </w:p>
    <w:p w14:paraId="09DC03D6" w14:textId="77777777" w:rsidR="00D072DA" w:rsidRPr="00F27AFF" w:rsidRDefault="00D072DA" w:rsidP="00D072DA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Ad.9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588BEEE0" w14:textId="77777777" w:rsidR="009B4CEF" w:rsidRDefault="00D072DA" w:rsidP="00D072DA">
      <w:pPr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II/16/2024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D072DA">
        <w:rPr>
          <w:szCs w:val="24"/>
        </w:rPr>
        <w:t>wyrażenia zgody na wydzierżawienie w trybie bezprzetargowym na okres 3 lat części nieruchomości rolnej o powierzchni 0,40 ha, stanowiącej własność Gminy Kleszczewo, oznaczoną nr ewidencyjnym 168/4 w obrębie ewidencyjnym Kleszczewo</w:t>
      </w:r>
      <w:r>
        <w:rPr>
          <w:szCs w:val="24"/>
        </w:rPr>
        <w:t xml:space="preserve">. </w:t>
      </w:r>
      <w:r w:rsidRPr="00D072DA">
        <w:rPr>
          <w:szCs w:val="24"/>
        </w:rPr>
        <w:t xml:space="preserve">Dotychczasowy dzierżawca zwrócił się do Wójta Gminy Kleszczewo z wnioskiem o przedłużenie umowy dzierżawy. Wniosek dotyczy dzierżawy części działki gruntu o numerze ewidencyjnym 168/4, położonej w obrębie ewidencyjnym Kleszczewo o powierzchni 0,40 ha. </w:t>
      </w:r>
      <w:r>
        <w:rPr>
          <w:szCs w:val="24"/>
        </w:rPr>
        <w:t>Z</w:t>
      </w:r>
      <w:r w:rsidRPr="00D072DA">
        <w:rPr>
          <w:szCs w:val="24"/>
        </w:rPr>
        <w:t>awarci</w:t>
      </w:r>
      <w:r>
        <w:rPr>
          <w:szCs w:val="24"/>
        </w:rPr>
        <w:t>e</w:t>
      </w:r>
      <w:r w:rsidRPr="00D072DA">
        <w:rPr>
          <w:szCs w:val="24"/>
        </w:rPr>
        <w:t xml:space="preserve"> kolejnej, następującej po sobie umowy dzierżawy tych samych gruntów, wchodzących w skład nieruchomości będących własnością Gminy Kleszczewo </w:t>
      </w:r>
      <w:r w:rsidR="00CA138B">
        <w:rPr>
          <w:szCs w:val="24"/>
        </w:rPr>
        <w:t>odbywa się po podjęciu przez Radę Gminy</w:t>
      </w:r>
      <w:r w:rsidRPr="00D072DA">
        <w:rPr>
          <w:szCs w:val="24"/>
        </w:rPr>
        <w:t xml:space="preserve"> stosown</w:t>
      </w:r>
      <w:r w:rsidR="00CA138B">
        <w:rPr>
          <w:szCs w:val="24"/>
        </w:rPr>
        <w:t>ej</w:t>
      </w:r>
      <w:r w:rsidRPr="00D072DA">
        <w:rPr>
          <w:szCs w:val="24"/>
        </w:rPr>
        <w:t xml:space="preserve"> uchwał</w:t>
      </w:r>
      <w:r w:rsidR="00CA138B">
        <w:rPr>
          <w:szCs w:val="24"/>
        </w:rPr>
        <w:t>y</w:t>
      </w:r>
      <w:r w:rsidRPr="00D072DA">
        <w:rPr>
          <w:szCs w:val="24"/>
        </w:rPr>
        <w:t>.</w:t>
      </w:r>
    </w:p>
    <w:p w14:paraId="0B57E1D1" w14:textId="77777777" w:rsidR="00CA138B" w:rsidRPr="00F27AFF" w:rsidRDefault="00CA138B" w:rsidP="00CA138B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457ECB9E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C564B2F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058F1B4D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5E17088D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34AFF02D" w14:textId="77777777" w:rsidR="00CA138B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16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5C9DB7DA" w14:textId="77777777" w:rsidR="00CA138B" w:rsidRDefault="00CA138B" w:rsidP="00CA138B">
      <w:pPr>
        <w:jc w:val="both"/>
        <w:rPr>
          <w:szCs w:val="24"/>
        </w:rPr>
      </w:pPr>
    </w:p>
    <w:p w14:paraId="29A3074E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Ad.10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6E5BFE65" w14:textId="77777777" w:rsidR="009B4CEF" w:rsidRDefault="00CA138B" w:rsidP="00CA138B">
      <w:pPr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II/17/2024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CA138B">
        <w:rPr>
          <w:szCs w:val="24"/>
        </w:rPr>
        <w:t>wyrażenia zgody na wydzierżawienie w trybie bezprzetargowym na okres 3 lat części nieruchomości rolnych o powierzchni 0,71 ha, stanowiących własność Gminy Kleszczewo, oznaczonych numerami ewidencyjnymi 168/4 oraz 169 w obrębie ewidencyjnym Kleszczewo</w:t>
      </w:r>
      <w:r>
        <w:rPr>
          <w:szCs w:val="24"/>
        </w:rPr>
        <w:t xml:space="preserve">. </w:t>
      </w:r>
      <w:r w:rsidRPr="00D072DA">
        <w:rPr>
          <w:szCs w:val="24"/>
        </w:rPr>
        <w:t xml:space="preserve">Dotychczasowy dzierżawca zwrócił się do Wójta Gminy Kleszczewo z wnioskiem o przedłużenie umowy dzierżawy. </w:t>
      </w:r>
      <w:r>
        <w:rPr>
          <w:szCs w:val="24"/>
        </w:rPr>
        <w:t>Z</w:t>
      </w:r>
      <w:r w:rsidRPr="00D072DA">
        <w:rPr>
          <w:szCs w:val="24"/>
        </w:rPr>
        <w:t>awarci</w:t>
      </w:r>
      <w:r>
        <w:rPr>
          <w:szCs w:val="24"/>
        </w:rPr>
        <w:t>e</w:t>
      </w:r>
      <w:r w:rsidRPr="00D072DA">
        <w:rPr>
          <w:szCs w:val="24"/>
        </w:rPr>
        <w:t xml:space="preserve"> kolejnej, następującej po sobie umowy dzierżawy tych samych gruntów, wchodzących w skład nieruchomości będących własnością Gminy Kleszczewo </w:t>
      </w:r>
      <w:r>
        <w:rPr>
          <w:szCs w:val="24"/>
        </w:rPr>
        <w:t>odbywa się po podjęciu przez Radę Gminy</w:t>
      </w:r>
      <w:r w:rsidRPr="00D072DA">
        <w:rPr>
          <w:szCs w:val="24"/>
        </w:rPr>
        <w:t xml:space="preserve"> stosown</w:t>
      </w:r>
      <w:r>
        <w:rPr>
          <w:szCs w:val="24"/>
        </w:rPr>
        <w:t>ej</w:t>
      </w:r>
      <w:r w:rsidRPr="00D072DA">
        <w:rPr>
          <w:szCs w:val="24"/>
        </w:rPr>
        <w:t xml:space="preserve"> uchwał</w:t>
      </w:r>
      <w:r>
        <w:rPr>
          <w:szCs w:val="24"/>
        </w:rPr>
        <w:t>y</w:t>
      </w:r>
      <w:r w:rsidRPr="00D072DA">
        <w:rPr>
          <w:szCs w:val="24"/>
        </w:rPr>
        <w:t>.</w:t>
      </w:r>
    </w:p>
    <w:p w14:paraId="5A3B5855" w14:textId="77777777" w:rsidR="00CA138B" w:rsidRPr="00F27AFF" w:rsidRDefault="00CA138B" w:rsidP="00CA138B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31B8A798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4024F95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37B3C70B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06E7C884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0504296D" w14:textId="77777777" w:rsidR="00CA138B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17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0BB5FA4A" w14:textId="77777777" w:rsidR="009B4CEF" w:rsidRDefault="009B4CEF" w:rsidP="009B4CEF">
      <w:pPr>
        <w:jc w:val="both"/>
        <w:rPr>
          <w:szCs w:val="24"/>
        </w:rPr>
      </w:pPr>
    </w:p>
    <w:p w14:paraId="5F4FAB7E" w14:textId="77777777" w:rsidR="00820E67" w:rsidRDefault="00820E67" w:rsidP="009B4CEF">
      <w:pPr>
        <w:jc w:val="both"/>
        <w:rPr>
          <w:szCs w:val="24"/>
        </w:rPr>
      </w:pPr>
    </w:p>
    <w:p w14:paraId="0E72ECF9" w14:textId="77777777" w:rsidR="00820E67" w:rsidRDefault="00820E67" w:rsidP="009B4CEF">
      <w:pPr>
        <w:jc w:val="both"/>
        <w:rPr>
          <w:szCs w:val="24"/>
        </w:rPr>
      </w:pPr>
    </w:p>
    <w:p w14:paraId="69F9CB05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Ad.11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2EEE725B" w14:textId="77777777" w:rsidR="00CA138B" w:rsidRDefault="00CA138B" w:rsidP="00CA138B">
      <w:pPr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II/18/2024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CA138B">
        <w:rPr>
          <w:szCs w:val="24"/>
        </w:rPr>
        <w:t>wyrażenia zgody na wydzierżawienie w trybie bezprzetargowym na okres 3 lat części nieruchomości rolnej o powierzchni 1,5503 ha, stanowiącej własność Gminy Kleszczewo, oznaczoną nr ewidencyjnym 287/6 w obrębie ewidencyjnym Gowarzewo</w:t>
      </w:r>
      <w:r>
        <w:rPr>
          <w:szCs w:val="24"/>
        </w:rPr>
        <w:t xml:space="preserve">. </w:t>
      </w:r>
      <w:r w:rsidRPr="00D072DA">
        <w:rPr>
          <w:szCs w:val="24"/>
        </w:rPr>
        <w:t xml:space="preserve">Dotychczasowy dzierżawca zwrócił się do Wójta Gminy Kleszczewo z wnioskiem o przedłużenie umowy dzierżawy. </w:t>
      </w:r>
      <w:r>
        <w:rPr>
          <w:szCs w:val="24"/>
        </w:rPr>
        <w:t>Z</w:t>
      </w:r>
      <w:r w:rsidRPr="00D072DA">
        <w:rPr>
          <w:szCs w:val="24"/>
        </w:rPr>
        <w:t>awarci</w:t>
      </w:r>
      <w:r>
        <w:rPr>
          <w:szCs w:val="24"/>
        </w:rPr>
        <w:t>e</w:t>
      </w:r>
      <w:r w:rsidRPr="00D072DA">
        <w:rPr>
          <w:szCs w:val="24"/>
        </w:rPr>
        <w:t xml:space="preserve"> kolejnej, następującej po sobie umowy dzierżawy tych samych gruntów, wchodzących w skład nieruchomości będących własnością Gminy Kleszczewo </w:t>
      </w:r>
      <w:r>
        <w:rPr>
          <w:szCs w:val="24"/>
        </w:rPr>
        <w:t>odbywa się po podjęciu przez Radę Gminy</w:t>
      </w:r>
      <w:r w:rsidRPr="00D072DA">
        <w:rPr>
          <w:szCs w:val="24"/>
        </w:rPr>
        <w:t xml:space="preserve"> stosown</w:t>
      </w:r>
      <w:r>
        <w:rPr>
          <w:szCs w:val="24"/>
        </w:rPr>
        <w:t>ej</w:t>
      </w:r>
      <w:r w:rsidRPr="00D072DA">
        <w:rPr>
          <w:szCs w:val="24"/>
        </w:rPr>
        <w:t xml:space="preserve"> uchwał</w:t>
      </w:r>
      <w:r>
        <w:rPr>
          <w:szCs w:val="24"/>
        </w:rPr>
        <w:t>y</w:t>
      </w:r>
      <w:r w:rsidRPr="00D072DA">
        <w:rPr>
          <w:szCs w:val="24"/>
        </w:rPr>
        <w:t>.</w:t>
      </w:r>
    </w:p>
    <w:p w14:paraId="0CA5EA59" w14:textId="77777777" w:rsidR="00CA138B" w:rsidRPr="00F27AFF" w:rsidRDefault="00CA138B" w:rsidP="00CA138B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541C1147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3CFAC6E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6116D76B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44530D72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4137A5A1" w14:textId="77777777" w:rsidR="00CA138B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18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0ED9FBD1" w14:textId="77777777" w:rsidR="005A2B36" w:rsidRDefault="005A2B36" w:rsidP="00CA138B">
      <w:pPr>
        <w:ind w:firstLine="708"/>
        <w:jc w:val="both"/>
        <w:rPr>
          <w:szCs w:val="24"/>
        </w:rPr>
      </w:pPr>
    </w:p>
    <w:p w14:paraId="5B9E2ABC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Ad.12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5DDA55C5" w14:textId="77777777" w:rsidR="00CA138B" w:rsidRDefault="00CA138B" w:rsidP="00CA138B">
      <w:pPr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II/18/2024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CA138B">
        <w:rPr>
          <w:szCs w:val="24"/>
        </w:rPr>
        <w:t>wyrażenia zgody na wydzierżawienie w trybie bezprzetargowym na okres 3 lat części nieruchomości rolnych o powierzchni 0,98 ha, stanowiących własność Gminy Kleszczewo, oznaczonych numerami ewidencyjnymi 24/4 oraz 24/5 w obrębie ewidencyjnym Bylin</w:t>
      </w:r>
      <w:r>
        <w:rPr>
          <w:szCs w:val="24"/>
        </w:rPr>
        <w:t xml:space="preserve">. </w:t>
      </w:r>
      <w:r w:rsidRPr="00D072DA">
        <w:rPr>
          <w:szCs w:val="24"/>
        </w:rPr>
        <w:t xml:space="preserve">Dotychczasowy dzierżawca zwrócił się do Wójta Gminy Kleszczewo z wnioskiem o przedłużenie umowy dzierżawy. </w:t>
      </w:r>
      <w:r>
        <w:rPr>
          <w:szCs w:val="24"/>
        </w:rPr>
        <w:t>Z</w:t>
      </w:r>
      <w:r w:rsidRPr="00D072DA">
        <w:rPr>
          <w:szCs w:val="24"/>
        </w:rPr>
        <w:t>awarci</w:t>
      </w:r>
      <w:r>
        <w:rPr>
          <w:szCs w:val="24"/>
        </w:rPr>
        <w:t>e</w:t>
      </w:r>
      <w:r w:rsidRPr="00D072DA">
        <w:rPr>
          <w:szCs w:val="24"/>
        </w:rPr>
        <w:t xml:space="preserve"> kolejnej, następującej po sobie umowy dzierżawy tych samych gruntów, wchodzących w skład nieruchomości będących własnością Gminy Kleszczewo </w:t>
      </w:r>
      <w:r>
        <w:rPr>
          <w:szCs w:val="24"/>
        </w:rPr>
        <w:t>odbywa się po podjęciu przez Radę Gminy</w:t>
      </w:r>
      <w:r w:rsidRPr="00D072DA">
        <w:rPr>
          <w:szCs w:val="24"/>
        </w:rPr>
        <w:t xml:space="preserve"> stosown</w:t>
      </w:r>
      <w:r>
        <w:rPr>
          <w:szCs w:val="24"/>
        </w:rPr>
        <w:t>ej</w:t>
      </w:r>
      <w:r w:rsidRPr="00D072DA">
        <w:rPr>
          <w:szCs w:val="24"/>
        </w:rPr>
        <w:t xml:space="preserve"> uchwał</w:t>
      </w:r>
      <w:r>
        <w:rPr>
          <w:szCs w:val="24"/>
        </w:rPr>
        <w:t>y</w:t>
      </w:r>
      <w:r w:rsidRPr="00D072DA">
        <w:rPr>
          <w:szCs w:val="24"/>
        </w:rPr>
        <w:t>.</w:t>
      </w:r>
    </w:p>
    <w:p w14:paraId="1C1960DA" w14:textId="77777777" w:rsidR="00CA138B" w:rsidRPr="00F27AFF" w:rsidRDefault="00CA138B" w:rsidP="00CA138B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 w:rsidR="00521BDD"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14A54F75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4E60130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6C8656E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70E80260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0FB01FC7" w14:textId="77777777" w:rsidR="00CA138B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19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72BFD55B" w14:textId="77777777" w:rsidR="005A2B36" w:rsidRDefault="005A2B36" w:rsidP="00CA138B">
      <w:pPr>
        <w:ind w:firstLine="708"/>
        <w:jc w:val="both"/>
        <w:rPr>
          <w:szCs w:val="24"/>
        </w:rPr>
      </w:pPr>
    </w:p>
    <w:p w14:paraId="4468E983" w14:textId="77777777" w:rsidR="00CA138B" w:rsidRPr="00F27AFF" w:rsidRDefault="00CA138B" w:rsidP="00CA138B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Ad.13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07D31E56" w14:textId="77777777" w:rsidR="005A2B36" w:rsidRDefault="00CA138B" w:rsidP="00816FF0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II/20/2024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CA138B">
        <w:rPr>
          <w:szCs w:val="24"/>
        </w:rPr>
        <w:t>miejscowego planu zagospodarowania przestrzennego terenów położonych w obrębie geodezyjnym Bylin, w rejonie drogi ekspresowej S5, gmina Kleszczewo</w:t>
      </w:r>
      <w:r>
        <w:rPr>
          <w:szCs w:val="24"/>
        </w:rPr>
        <w:t xml:space="preserve">. Projekt uchwały także był szczegółowo omawiany podczas posiedzenia Komisji. </w:t>
      </w:r>
    </w:p>
    <w:p w14:paraId="493F7141" w14:textId="77777777" w:rsidR="00816FF0" w:rsidRDefault="00816FF0" w:rsidP="00816FF0">
      <w:pPr>
        <w:spacing w:after="0"/>
        <w:jc w:val="both"/>
        <w:rPr>
          <w:szCs w:val="24"/>
        </w:rPr>
      </w:pPr>
      <w:r w:rsidRPr="00816FF0">
        <w:rPr>
          <w:szCs w:val="24"/>
        </w:rPr>
        <w:lastRenderedPageBreak/>
        <w:t>Planem miejscowym obejmuje się obszar o łącznej powierzchni około 22,12 ha, zlokalizowany w obrębie geodezyjnym Bylin, w rejonie drogi ekspresowej S5.</w:t>
      </w:r>
      <w:r>
        <w:rPr>
          <w:szCs w:val="24"/>
        </w:rPr>
        <w:t xml:space="preserve"> </w:t>
      </w:r>
      <w:r w:rsidRPr="00816FF0">
        <w:rPr>
          <w:szCs w:val="24"/>
        </w:rPr>
        <w:t>Zakres opracowania określono na podstawie uchwały Nr XVI/122/2016 Rady Gminy Kleszczewo z dnia 22 marca 2016 r. w sprawie przystąpienia do sporządzenia zmiany miejscowego planu zagospodarowania przestrzennego Gminy Kleszczewo, obejmującego działki położone w Bylinie, Gowarzewie, Komornikach i Krzyżownikach - w zakresie działek położonych w Bylinie</w:t>
      </w:r>
      <w:r>
        <w:rPr>
          <w:szCs w:val="24"/>
        </w:rPr>
        <w:t>.</w:t>
      </w:r>
    </w:p>
    <w:p w14:paraId="21E8A44E" w14:textId="77777777" w:rsidR="00816FF0" w:rsidRDefault="00816FF0" w:rsidP="00521BDD">
      <w:pPr>
        <w:spacing w:after="0"/>
        <w:jc w:val="both"/>
      </w:pPr>
      <w:r>
        <w:t>O</w:t>
      </w:r>
      <w:r w:rsidRPr="00816FF0">
        <w:t>głoszenie o przystąpieniu do sporządzenia miejscowego planu ukazało się w gazecie Głos Wielkopolski w dniu 21.06.2016 r. a obwieszczenie zostało wywieszone na tablicy ogłoszeń Urzędu Gminy Kleszczewo na 21 dni w okresie od 21.06.2016 oraz opublikowane na stronie internetowej Urzędu.</w:t>
      </w:r>
      <w:r>
        <w:t xml:space="preserve"> O</w:t>
      </w:r>
      <w:r w:rsidRPr="00816FF0">
        <w:t xml:space="preserve"> przystąpieniu do sporządzenia miejscowego planu zostały zawiadomione instytucje oraz organy właściwe do uzgadniania i opiniowania</w:t>
      </w:r>
      <w:r>
        <w:t>.</w:t>
      </w:r>
    </w:p>
    <w:p w14:paraId="74F40811" w14:textId="77777777" w:rsidR="00816FF0" w:rsidRDefault="00816FF0" w:rsidP="00521BDD">
      <w:pPr>
        <w:spacing w:after="0"/>
        <w:ind w:firstLine="708"/>
        <w:jc w:val="both"/>
      </w:pPr>
      <w:r>
        <w:t>P</w:t>
      </w:r>
      <w:r w:rsidRPr="00816FF0">
        <w:t>rzy sporządzaniu projektu miejscowego planu uwzględniony został interes publiczny oraz interesy prywatne, zmierzające do ochrony istniejącego stanu zagospodarowania, a także analizy ekonomiczne, środowiskowe i społeczne.</w:t>
      </w:r>
    </w:p>
    <w:p w14:paraId="50E67C2C" w14:textId="77777777" w:rsidR="00521BDD" w:rsidRDefault="00816FF0" w:rsidP="00521BDD">
      <w:pPr>
        <w:spacing w:after="0"/>
        <w:ind w:firstLine="708"/>
        <w:jc w:val="both"/>
      </w:pPr>
      <w:r>
        <w:t xml:space="preserve">Projekt miejscowego planu zagospodarowania został wyłożony do publicznego wglądu w dniach od 20.02.2024 r. do 15.03.2024 r. W wyznaczonym terminie nie wniesiono żadnej uwagi do protokołu. W dniu 12.03.2024 r. w siedzibie Urzędu Gminy w Kleszczewie, o godzinie 13.00, odbyła się dyskusja publiczna nad rozwiązaniami przyjętymi w projekcie planu miejscowego. W toku dyskusji publicznej nie wniesiono uwag. </w:t>
      </w:r>
    </w:p>
    <w:p w14:paraId="35367189" w14:textId="77777777" w:rsidR="00816FF0" w:rsidRDefault="00816FF0" w:rsidP="00521BDD">
      <w:pPr>
        <w:spacing w:after="0"/>
        <w:ind w:firstLine="708"/>
        <w:jc w:val="both"/>
        <w:rPr>
          <w:szCs w:val="24"/>
        </w:rPr>
      </w:pPr>
      <w:r>
        <w:t>W wyznaczonym terminie przyjmowania uwag, tj. do dnia 02.04.2024 r. włącznie, do Urzędu Gminy Kleszczewo wpłynęła jedna uwaga w przedmiotowej sprawie.</w:t>
      </w:r>
    </w:p>
    <w:p w14:paraId="04AE6E8A" w14:textId="77777777" w:rsidR="005A2B36" w:rsidRDefault="00521BDD" w:rsidP="009B4CEF">
      <w:pPr>
        <w:jc w:val="both"/>
        <w:rPr>
          <w:szCs w:val="24"/>
        </w:rPr>
      </w:pPr>
      <w:r w:rsidRPr="00521BDD">
        <w:rPr>
          <w:szCs w:val="24"/>
        </w:rPr>
        <w:t>Uwaga dotyczyła usunięcia z projektu planu miejscowego terenu drogi wewnętrznej, oznaczonego symbolem 2KDW oraz dopuszczenia realizacji pylonów i nośników reklamowych na terenach oznaczonych symbolem U o wysokości do 60,0 m. Przedmiotowa uwaga została uwzględniona przez Wójta Gminy Kleszczewo w zakresie dopuszczenia lokalizacji pylonów i nośników reklamowych o wysokości do 60,0 m na terenach oznaczonych symbolami U</w:t>
      </w:r>
      <w:r>
        <w:rPr>
          <w:szCs w:val="24"/>
        </w:rPr>
        <w:t>. Pozostała część uwagi, zgodnie z opinią Gminnej Komisji Urbanistycznej została odrzucona.</w:t>
      </w:r>
    </w:p>
    <w:p w14:paraId="32D34879" w14:textId="77777777" w:rsidR="00521BDD" w:rsidRDefault="00521BDD" w:rsidP="009B4CEF">
      <w:pPr>
        <w:jc w:val="both"/>
        <w:rPr>
          <w:szCs w:val="24"/>
        </w:rPr>
      </w:pPr>
      <w:r>
        <w:rPr>
          <w:szCs w:val="24"/>
        </w:rPr>
        <w:t>Radni nie mieli pytań do przedstawionego projektu Uchwały.</w:t>
      </w:r>
    </w:p>
    <w:p w14:paraId="6E902777" w14:textId="77777777" w:rsidR="00521BDD" w:rsidRDefault="00521BDD" w:rsidP="009B4CEF">
      <w:pPr>
        <w:jc w:val="both"/>
        <w:rPr>
          <w:szCs w:val="24"/>
        </w:rPr>
      </w:pPr>
      <w:r>
        <w:rPr>
          <w:szCs w:val="24"/>
        </w:rPr>
        <w:t>Przewodnicząca obrad zarządziła głosowanie w sprawie: „Podtrzymania rozstrzygnięcia podjętego przez Wójta Gminy Kleszczewo w przedmiotowej sprawie.”</w:t>
      </w:r>
    </w:p>
    <w:p w14:paraId="2B46F472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C1C88C3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4DB78864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14F83F38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129E077C" w14:textId="77777777" w:rsidR="00521BDD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Uwaga została podtrzymana.</w:t>
      </w:r>
    </w:p>
    <w:p w14:paraId="5391E61B" w14:textId="77777777" w:rsidR="005A2B36" w:rsidRDefault="005A2B36" w:rsidP="009B4CEF">
      <w:pPr>
        <w:jc w:val="both"/>
        <w:rPr>
          <w:szCs w:val="24"/>
        </w:rPr>
      </w:pPr>
    </w:p>
    <w:p w14:paraId="1F356D48" w14:textId="77777777" w:rsidR="00521BDD" w:rsidRPr="00F27AFF" w:rsidRDefault="00521BDD" w:rsidP="00521BDD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5FAE23F8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36A6BF81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360D8C9C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40D800DB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lastRenderedPageBreak/>
        <w:t>Od głosu wstrzymało się 0 radnych</w:t>
      </w:r>
    </w:p>
    <w:p w14:paraId="39A5B6A3" w14:textId="77777777" w:rsidR="00521BDD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20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255C6654" w14:textId="77777777" w:rsidR="00521BDD" w:rsidRDefault="00521BDD" w:rsidP="00521BDD">
      <w:pPr>
        <w:ind w:firstLine="708"/>
        <w:jc w:val="both"/>
        <w:rPr>
          <w:szCs w:val="24"/>
        </w:rPr>
      </w:pPr>
    </w:p>
    <w:p w14:paraId="64CE798F" w14:textId="77777777" w:rsidR="00521BDD" w:rsidRPr="00F27AFF" w:rsidRDefault="00521BDD" w:rsidP="00521BD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</w:t>
      </w:r>
      <w:r w:rsidR="00583834">
        <w:rPr>
          <w:rFonts w:cs="Times New Roman"/>
          <w:b/>
          <w:bCs/>
          <w:szCs w:val="24"/>
        </w:rPr>
        <w:t>4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601A4301" w14:textId="77777777" w:rsidR="005A2B36" w:rsidRDefault="00521BDD" w:rsidP="004E513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II/21/2024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521BDD">
        <w:rPr>
          <w:szCs w:val="24"/>
        </w:rPr>
        <w:t>miejscowego planu zagospodarowania przestrzennego Gminy Kleszczewo, obejmującego działki oznaczone numerami ewid.: 71/2, 71/3, 71/4, 71/5 i 71/6, obręb Krzyżowniki</w:t>
      </w:r>
      <w:r>
        <w:rPr>
          <w:szCs w:val="24"/>
        </w:rPr>
        <w:t xml:space="preserve">. </w:t>
      </w:r>
      <w:r w:rsidRPr="00521BDD">
        <w:rPr>
          <w:szCs w:val="24"/>
        </w:rPr>
        <w:t>Zakres opracowania określono na podstawie uchwały Nr XLIX/414/2022 Rady Gminy Kleszczewo z dnia 20 grudnia 2022 r. w sprawie przystąpienia do sporządzenia zmiany miejscowego planu zagospodarowania przestrzennego Gminy Kleszczewo, obejmującej dz. nr ewid. 71/2, 71/3, 71/4, 71/5 i 71/6, obręb Krzyżowniki</w:t>
      </w:r>
      <w:r>
        <w:rPr>
          <w:szCs w:val="24"/>
        </w:rPr>
        <w:t xml:space="preserve">. </w:t>
      </w:r>
      <w:r w:rsidRPr="00521BDD">
        <w:rPr>
          <w:szCs w:val="24"/>
        </w:rPr>
        <w:t>Planem miejscowym objęto dwa obszar o powierzchni 5,0127 ha</w:t>
      </w:r>
      <w:r>
        <w:rPr>
          <w:szCs w:val="24"/>
        </w:rPr>
        <w:t>. O</w:t>
      </w:r>
      <w:r w:rsidRPr="00521BDD">
        <w:rPr>
          <w:szCs w:val="24"/>
        </w:rPr>
        <w:t>głoszenie o przystąpieniu do sporządzenia miejscowego planu ukazało się w gazecie Głos Wielkopolski w dniu 19.05.2023 r. a obwieszczenie zostało wywieszone na tablicy ogłoszeń Urzędu Gminy Kleszczewo na 21 dni w okresie od 19.05.2023 oraz opublikowa</w:t>
      </w:r>
      <w:r w:rsidR="004E513F">
        <w:rPr>
          <w:szCs w:val="24"/>
        </w:rPr>
        <w:t xml:space="preserve">ne na stronie internetowej </w:t>
      </w:r>
      <w:r w:rsidRPr="00521BDD">
        <w:rPr>
          <w:szCs w:val="24"/>
        </w:rPr>
        <w:t>Urzędu.</w:t>
      </w:r>
      <w:r w:rsidR="004E513F">
        <w:rPr>
          <w:szCs w:val="24"/>
        </w:rPr>
        <w:t xml:space="preserve"> O</w:t>
      </w:r>
      <w:r w:rsidR="004E513F" w:rsidRPr="004E513F">
        <w:rPr>
          <w:szCs w:val="24"/>
        </w:rPr>
        <w:t xml:space="preserve"> przystąpieniu do sporządzenia miejscowego planu zostały zawiadomione instytucje oraz organy właściwe do uzgadniania i opiniowania.</w:t>
      </w:r>
    </w:p>
    <w:p w14:paraId="6A897851" w14:textId="77777777" w:rsidR="004E513F" w:rsidRDefault="004E513F" w:rsidP="004E513F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4E513F">
        <w:rPr>
          <w:szCs w:val="24"/>
        </w:rPr>
        <w:t>Pismem z dnia 24.05.2023 r. uzgodniono zakres i stopień szczegółowości informacji wymaganych w prognozie oddziaływania na środowisko z Regionalnym Dyrektorem Ochrony Środowiska w Poznaniu oraz z Państwowym Powiatowym In</w:t>
      </w:r>
      <w:r>
        <w:rPr>
          <w:szCs w:val="24"/>
        </w:rPr>
        <w:t>spektorem Sanitarnym w Poznaniu.</w:t>
      </w:r>
    </w:p>
    <w:p w14:paraId="36D9BE67" w14:textId="77777777" w:rsidR="005A2B36" w:rsidRDefault="004E513F" w:rsidP="004E513F">
      <w:pPr>
        <w:spacing w:after="0"/>
        <w:jc w:val="both"/>
        <w:rPr>
          <w:szCs w:val="24"/>
        </w:rPr>
      </w:pPr>
      <w:r w:rsidRPr="004E513F">
        <w:rPr>
          <w:szCs w:val="24"/>
        </w:rPr>
        <w:t>Projekt planu miejscowego nie narusza ustaleń studium.</w:t>
      </w:r>
    </w:p>
    <w:p w14:paraId="5A6A3C60" w14:textId="77777777" w:rsidR="005A2B36" w:rsidRDefault="004E513F" w:rsidP="004E513F">
      <w:pPr>
        <w:spacing w:after="0"/>
        <w:jc w:val="both"/>
        <w:rPr>
          <w:szCs w:val="24"/>
        </w:rPr>
      </w:pPr>
      <w:r>
        <w:t>Uwzględniony został interes publiczny oraz interesy prywatne, zmierzające do ochrony istniejącego stanu zagospodarowania, a także analizy ekonomiczne, środowiskowe i społeczne.</w:t>
      </w:r>
    </w:p>
    <w:p w14:paraId="389B093D" w14:textId="77777777" w:rsidR="004E513F" w:rsidRDefault="004E513F" w:rsidP="004E513F">
      <w:pPr>
        <w:spacing w:after="0"/>
        <w:ind w:firstLine="708"/>
        <w:jc w:val="both"/>
        <w:rPr>
          <w:szCs w:val="24"/>
        </w:rPr>
      </w:pPr>
      <w:r w:rsidRPr="004E513F">
        <w:rPr>
          <w:szCs w:val="24"/>
        </w:rPr>
        <w:t>Wyłożenie do publicznego wglądu projektu miejscowego planu wraz z prognozą oddziaływania na środowisko – nastąpiło w dniach od 15 marca 2024 r. do 8 kwietnia 2024 r. Ogłoszenie o wyłożeniu do publicznego wglądu ww. projektu miejscowego planu, ukazało się w gazecie Głos Wielkopolski w dniu 07.03.2024 r. oraz na stronie internetowej Urzędu, a obwieszczenie zostało wywieszone na tablicy Urzędu Gminy Kleszczewo, w dniach od 07</w:t>
      </w:r>
      <w:r>
        <w:rPr>
          <w:szCs w:val="24"/>
        </w:rPr>
        <w:t>.03.2024 r. do 25.04.2024 r.</w:t>
      </w:r>
      <w:r w:rsidRPr="004E513F">
        <w:rPr>
          <w:szCs w:val="24"/>
        </w:rPr>
        <w:t xml:space="preserve"> </w:t>
      </w:r>
    </w:p>
    <w:p w14:paraId="2EBE4540" w14:textId="77777777" w:rsidR="005A2B36" w:rsidRDefault="004E513F" w:rsidP="004E513F">
      <w:pPr>
        <w:spacing w:after="0"/>
        <w:jc w:val="both"/>
        <w:rPr>
          <w:szCs w:val="24"/>
        </w:rPr>
      </w:pPr>
      <w:r w:rsidRPr="004E513F">
        <w:rPr>
          <w:szCs w:val="24"/>
        </w:rPr>
        <w:t>W dniu 08.04.2024 r. odbyła się dyskusja publiczna nad przyjętymi rozwiązaniami w projekcie miejscowego planu zagospodarowania przestrzennego - podczas dyskusji publicznej nie zgłoszono uwag do protokołu.</w:t>
      </w:r>
      <w:r>
        <w:rPr>
          <w:szCs w:val="24"/>
        </w:rPr>
        <w:t xml:space="preserve"> </w:t>
      </w:r>
    </w:p>
    <w:p w14:paraId="547364CB" w14:textId="77777777" w:rsidR="005A2B36" w:rsidRDefault="004E513F" w:rsidP="004E513F">
      <w:pPr>
        <w:spacing w:after="0"/>
        <w:ind w:firstLine="708"/>
        <w:jc w:val="both"/>
        <w:rPr>
          <w:szCs w:val="24"/>
        </w:rPr>
      </w:pPr>
      <w:r w:rsidRPr="004E513F">
        <w:rPr>
          <w:szCs w:val="24"/>
        </w:rPr>
        <w:t>W ustawowym terminie, tj. 14 dni po wyłożeniu – do dnia 24.04.2024 r. – wpłynęła jedna uwaga w przedmiotowej sprawie. Uwaga dotyczyła zmian definicji użytych w projekcie planu miejscowego</w:t>
      </w:r>
      <w:r>
        <w:rPr>
          <w:szCs w:val="24"/>
        </w:rPr>
        <w:t xml:space="preserve"> </w:t>
      </w:r>
      <w:r w:rsidRPr="004E513F">
        <w:rPr>
          <w:szCs w:val="24"/>
        </w:rPr>
        <w:t xml:space="preserve">w przedmiotowej sprawie. Uwaga dotyczyła zmian definicji użytych w projekcie planu miejscowego (punkty nr 1, 2 i 3 uwagi) - w tym zakresie została odrzucona przez Wójta Gminy Kleszczewo. Podmiot składający uwagę sugerował zastosowanie definicji przeznaczonych do procedur prowadzonych w innym trybie ustawowym (w efekcie reformy systemu planowania przestrzennego, stosowanie nowych definicji ustawowych zarezerwowano do procedur, których opiniowanie i uzgadnianie nie nastąpiło do dnia 24 września 2023 r. - przedmiotowa procedura była przed tą datą przekazana do opiniowania i uzgadniania). W pozostałym zakresie uwaga dotyczyła zmiany wskaźnika powierzchni biologicznie czynnej z 20% na 10% (punkt 4 uwagi), uzupełnienia (wyjaśnienia treści) paragrafu 25 uchwały (punkt 5 </w:t>
      </w:r>
      <w:r w:rsidRPr="004E513F">
        <w:rPr>
          <w:szCs w:val="24"/>
        </w:rPr>
        <w:lastRenderedPageBreak/>
        <w:t>uwagi) oraz</w:t>
      </w:r>
      <w:r>
        <w:rPr>
          <w:szCs w:val="24"/>
        </w:rPr>
        <w:t xml:space="preserve"> </w:t>
      </w:r>
      <w:r>
        <w:t>w zakresie zmiany średnic przewidzianych dla wybranych sieci infrastruktury technicznej w paragrafie 30 uchwały (punkt 6 uwagi). W zakresie uwag zawartych w punktach 4, 5 i 6 - uwagi zostały uwzględnione przez Wójta Gminy Kleszczewo.</w:t>
      </w:r>
    </w:p>
    <w:p w14:paraId="69EE9097" w14:textId="77777777" w:rsidR="005A2B36" w:rsidRDefault="005A2B36" w:rsidP="004E513F">
      <w:pPr>
        <w:spacing w:after="0"/>
        <w:jc w:val="both"/>
        <w:rPr>
          <w:szCs w:val="24"/>
        </w:rPr>
      </w:pPr>
    </w:p>
    <w:p w14:paraId="002DF0B0" w14:textId="77777777" w:rsidR="00476D2E" w:rsidRPr="00476D2E" w:rsidRDefault="00476D2E" w:rsidP="00476D2E">
      <w:pPr>
        <w:spacing w:after="0"/>
        <w:jc w:val="both"/>
        <w:rPr>
          <w:szCs w:val="24"/>
        </w:rPr>
      </w:pPr>
      <w:r w:rsidRPr="00476D2E">
        <w:rPr>
          <w:szCs w:val="24"/>
        </w:rPr>
        <w:t>Przewodnicząca obrad zarządziła głosowanie w sprawie: „Podtrzymania rozstrzygnięcia podjętego przez Wójta Gminy Kleszczewo w przedmiotowej sprawie.”</w:t>
      </w:r>
    </w:p>
    <w:p w14:paraId="7D773EC4" w14:textId="77777777" w:rsidR="00476D2E" w:rsidRPr="00476D2E" w:rsidRDefault="00476D2E" w:rsidP="00476D2E">
      <w:pPr>
        <w:spacing w:after="0"/>
        <w:jc w:val="both"/>
        <w:rPr>
          <w:b/>
          <w:bCs/>
          <w:szCs w:val="24"/>
        </w:rPr>
      </w:pPr>
      <w:r w:rsidRPr="00476D2E">
        <w:rPr>
          <w:b/>
          <w:bCs/>
          <w:szCs w:val="24"/>
        </w:rPr>
        <w:t>W chwili głosowania na sali obecnych było 15 radnych.</w:t>
      </w:r>
    </w:p>
    <w:p w14:paraId="62AFD333" w14:textId="77777777" w:rsidR="00476D2E" w:rsidRPr="00476D2E" w:rsidRDefault="00476D2E" w:rsidP="00476D2E">
      <w:pPr>
        <w:spacing w:after="0"/>
        <w:jc w:val="both"/>
        <w:rPr>
          <w:b/>
          <w:bCs/>
          <w:szCs w:val="24"/>
        </w:rPr>
      </w:pPr>
      <w:r w:rsidRPr="00476D2E">
        <w:rPr>
          <w:b/>
          <w:bCs/>
          <w:szCs w:val="24"/>
        </w:rPr>
        <w:t>Za przyjęciem uchwały głosowało 15 radnych.</w:t>
      </w:r>
    </w:p>
    <w:p w14:paraId="0E462645" w14:textId="77777777" w:rsidR="00476D2E" w:rsidRPr="00476D2E" w:rsidRDefault="00476D2E" w:rsidP="00476D2E">
      <w:pPr>
        <w:spacing w:after="0"/>
        <w:jc w:val="both"/>
        <w:rPr>
          <w:b/>
          <w:bCs/>
          <w:szCs w:val="24"/>
        </w:rPr>
      </w:pPr>
      <w:r w:rsidRPr="00476D2E">
        <w:rPr>
          <w:b/>
          <w:bCs/>
          <w:szCs w:val="24"/>
        </w:rPr>
        <w:t xml:space="preserve">Przeciw głosowało 0 radnych. </w:t>
      </w:r>
    </w:p>
    <w:p w14:paraId="3436D745" w14:textId="77777777" w:rsidR="00476D2E" w:rsidRPr="00476D2E" w:rsidRDefault="00476D2E" w:rsidP="00476D2E">
      <w:pPr>
        <w:spacing w:after="0"/>
        <w:jc w:val="both"/>
        <w:rPr>
          <w:b/>
          <w:bCs/>
          <w:szCs w:val="24"/>
        </w:rPr>
      </w:pPr>
      <w:r w:rsidRPr="00476D2E">
        <w:rPr>
          <w:b/>
          <w:bCs/>
          <w:szCs w:val="24"/>
        </w:rPr>
        <w:t>Od głosu wstrzymało się 0 radnych</w:t>
      </w:r>
    </w:p>
    <w:p w14:paraId="36ED405E" w14:textId="77777777" w:rsidR="00476D2E" w:rsidRPr="00476D2E" w:rsidRDefault="00476D2E" w:rsidP="00476D2E">
      <w:pPr>
        <w:spacing w:after="0"/>
        <w:jc w:val="both"/>
        <w:rPr>
          <w:szCs w:val="24"/>
        </w:rPr>
      </w:pPr>
      <w:r w:rsidRPr="00476D2E">
        <w:rPr>
          <w:szCs w:val="24"/>
        </w:rPr>
        <w:t>Uwaga została podtrzymana.</w:t>
      </w:r>
    </w:p>
    <w:p w14:paraId="46CB28DF" w14:textId="77777777" w:rsidR="005A2B36" w:rsidRDefault="005A2B36" w:rsidP="004E513F">
      <w:pPr>
        <w:spacing w:after="0"/>
        <w:jc w:val="both"/>
        <w:rPr>
          <w:szCs w:val="24"/>
        </w:rPr>
      </w:pPr>
    </w:p>
    <w:p w14:paraId="7AEBBADD" w14:textId="77777777" w:rsidR="00476D2E" w:rsidRPr="00F27AFF" w:rsidRDefault="00476D2E" w:rsidP="00476D2E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406CB7E8" w14:textId="77777777" w:rsidR="00476D2E" w:rsidRPr="00F27AFF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5D8106E" w14:textId="77777777" w:rsidR="00476D2E" w:rsidRPr="00F27AFF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6CFB1AEF" w14:textId="77777777" w:rsidR="00476D2E" w:rsidRPr="00F27AFF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78452DE5" w14:textId="77777777" w:rsidR="00476D2E" w:rsidRPr="00F27AFF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10FE99C3" w14:textId="77777777" w:rsidR="00476D2E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21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125D9327" w14:textId="77777777" w:rsidR="005A2B36" w:rsidRDefault="005A2B36" w:rsidP="009B4CEF">
      <w:pPr>
        <w:jc w:val="both"/>
        <w:rPr>
          <w:szCs w:val="24"/>
        </w:rPr>
      </w:pPr>
    </w:p>
    <w:p w14:paraId="2AE2F352" w14:textId="77777777" w:rsidR="00476D2E" w:rsidRPr="00F27AFF" w:rsidRDefault="00476D2E" w:rsidP="00476D2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</w:t>
      </w:r>
      <w:r w:rsidR="00583834"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5F9D5473" w14:textId="77777777" w:rsidR="005A2B36" w:rsidRDefault="00476D2E" w:rsidP="00476D2E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II/22/2024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476D2E">
        <w:rPr>
          <w:szCs w:val="24"/>
        </w:rPr>
        <w:t>miejscowego planu zagospodarowania przestrzennego Gminy Kleszczewo, obejmującego działki o nr ewid. 42/20 oraz 42/13 w miejscowości Śródka, obręb ewid. Śródka, gm. Kleszczewo</w:t>
      </w:r>
      <w:r>
        <w:rPr>
          <w:szCs w:val="24"/>
        </w:rPr>
        <w:t>.</w:t>
      </w:r>
    </w:p>
    <w:p w14:paraId="31BD9A71" w14:textId="77777777" w:rsidR="00476D2E" w:rsidRDefault="00476D2E" w:rsidP="00476D2E">
      <w:pPr>
        <w:spacing w:after="0"/>
        <w:ind w:firstLine="708"/>
        <w:jc w:val="both"/>
        <w:rPr>
          <w:szCs w:val="24"/>
        </w:rPr>
      </w:pPr>
      <w:r w:rsidRPr="00476D2E">
        <w:rPr>
          <w:szCs w:val="24"/>
        </w:rPr>
        <w:t>Procedurę planistyczną rozpoczęto po podjęciu Uchwały Nr LIII/446/2023 Rady Gminy Kleszczewo z dnia 26 kwietnia 2023 r. Plan obejmuje obszar o powierzchni 0,31 ha. Obowiązujący miejscowy plan zagospodarowania przestrzennego uniemożliwia realizację planowanych inwestycji. W związku z tym przystąpiono do opracowania miejscowego planu zagospodarowania przestrzennego. Wójt zawiadomił na piśmie o przystąpieniu do sporządzenia miejscowego planu zagospodarowania przestrz</w:t>
      </w:r>
      <w:r>
        <w:rPr>
          <w:szCs w:val="24"/>
        </w:rPr>
        <w:t>ennego odpowiednie instytucje i </w:t>
      </w:r>
      <w:r w:rsidRPr="00476D2E">
        <w:rPr>
          <w:szCs w:val="24"/>
        </w:rPr>
        <w:t>organy właściwe do jego uzgadniania i opiniowania oraz zamieścił ogłoszenie.</w:t>
      </w:r>
    </w:p>
    <w:p w14:paraId="51DAB2A6" w14:textId="77777777" w:rsidR="00476D2E" w:rsidRDefault="00476D2E" w:rsidP="00583834">
      <w:pPr>
        <w:spacing w:after="0"/>
        <w:ind w:firstLine="708"/>
        <w:jc w:val="both"/>
      </w:pPr>
      <w:r>
        <w:t xml:space="preserve">Wójt zawiadomił na piśmie o przystąpieniu do sporządzenia miejscowego planu zagospodarowania przestrzennego odpowiednie instytucje i organy właściwe do jego uzgadniania i opiniowania oraz zamieścił ogłoszenie. </w:t>
      </w:r>
    </w:p>
    <w:p w14:paraId="4E045CBA" w14:textId="77777777" w:rsidR="00583834" w:rsidRDefault="00583834" w:rsidP="00583834">
      <w:pPr>
        <w:spacing w:after="0"/>
        <w:ind w:firstLine="708"/>
        <w:jc w:val="both"/>
      </w:pPr>
      <w:r>
        <w:t xml:space="preserve">Wójt Gminy wystąpił o uzgodnienie zakresu i stopnia szczegółowości informacji zawartych w prognozie oddziaływania na środowisko projektu planu. Po rozpatrzeniu wniosków złożonych do planu sporządzono projekt wraz z prognozą oddziaływania na środowisko, uwzględniając ustalenia Studium uwarunkowań i kierunków zagospodarowania przestrzennego Gminy Kleszczewo. Następnie projekt miejscowego planu wraz z prognozą oddziaływania na środowisko zostały przekazane odpowiednim organom i instytucjom w celu uzgodnienia lub zaopiniowania. </w:t>
      </w:r>
    </w:p>
    <w:p w14:paraId="18661DEB" w14:textId="77777777" w:rsidR="00583834" w:rsidRDefault="00583834" w:rsidP="00583834">
      <w:pPr>
        <w:spacing w:after="0"/>
        <w:ind w:firstLine="708"/>
        <w:jc w:val="both"/>
        <w:rPr>
          <w:szCs w:val="24"/>
        </w:rPr>
      </w:pPr>
      <w:r>
        <w:t xml:space="preserve">Po uzyskaniu pozytywnych opinii i uzgodnień, projekt miejscowego planu został wyłożony do publicznego wglądu w dniach od 8 kwietnia 2024 r. do 30 kwietnia 2024 r. Termin </w:t>
      </w:r>
      <w:r>
        <w:lastRenderedPageBreak/>
        <w:t>składania uwag wyznaczono do dnia 15 maja 2024 r. W wyznaczonym terminie nie wpłynęły uwagi.</w:t>
      </w:r>
    </w:p>
    <w:p w14:paraId="20968BC0" w14:textId="77777777" w:rsidR="00476D2E" w:rsidRDefault="00583834" w:rsidP="00583834">
      <w:pPr>
        <w:spacing w:after="0"/>
        <w:jc w:val="both"/>
        <w:rPr>
          <w:szCs w:val="24"/>
        </w:rPr>
      </w:pPr>
      <w:r w:rsidRPr="00583834">
        <w:rPr>
          <w:szCs w:val="24"/>
        </w:rPr>
        <w:t>Interes publiczny został uwzględniony przez umożliwienie realizacji zabudowy z zakresu usług kultury i rozrywki, a także terenów zieleni urządzonej.</w:t>
      </w:r>
    </w:p>
    <w:p w14:paraId="4A7C1440" w14:textId="77777777" w:rsidR="00583834" w:rsidRDefault="00583834" w:rsidP="00583834">
      <w:pPr>
        <w:spacing w:after="0"/>
        <w:jc w:val="both"/>
        <w:rPr>
          <w:szCs w:val="24"/>
        </w:rPr>
      </w:pPr>
      <w:r w:rsidRPr="00583834">
        <w:rPr>
          <w:szCs w:val="24"/>
        </w:rPr>
        <w:t>Projekt planu jest zgodny z wynikami Oceny aktualności Studium uwarunkowań i kierunków zagospodarowania przestrzennego Gminy Kleszczewo oraz miejscowych planów zagospodarowania przestrzennego</w:t>
      </w:r>
      <w:r>
        <w:rPr>
          <w:szCs w:val="24"/>
        </w:rPr>
        <w:t>.</w:t>
      </w:r>
    </w:p>
    <w:p w14:paraId="1521AA61" w14:textId="77777777" w:rsidR="00583834" w:rsidRDefault="00583834" w:rsidP="00476D2E">
      <w:pPr>
        <w:jc w:val="both"/>
        <w:rPr>
          <w:szCs w:val="24"/>
        </w:rPr>
      </w:pPr>
      <w:r>
        <w:t>Wpływ na finanse publiczne, w tym budżet gminy, został przedstawiony w prognozie skutków finansowych uchwalenia planu.</w:t>
      </w:r>
    </w:p>
    <w:p w14:paraId="4791F785" w14:textId="77777777" w:rsidR="00583834" w:rsidRPr="00F27AFF" w:rsidRDefault="00583834" w:rsidP="00583834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 w:rsidR="009D3BAC"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45D19091" w14:textId="77777777" w:rsidR="00583834" w:rsidRPr="00F27AFF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3A3F00F" w14:textId="77777777" w:rsidR="00583834" w:rsidRPr="00F27AFF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33D19B6" w14:textId="77777777" w:rsidR="00583834" w:rsidRPr="00F27AFF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2A101FAE" w14:textId="77777777" w:rsidR="00583834" w:rsidRPr="00F27AFF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479C1167" w14:textId="77777777" w:rsidR="00583834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22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4954894A" w14:textId="77777777" w:rsidR="00583834" w:rsidRDefault="00583834" w:rsidP="00583834">
      <w:pPr>
        <w:jc w:val="both"/>
        <w:rPr>
          <w:szCs w:val="24"/>
        </w:rPr>
      </w:pPr>
    </w:p>
    <w:p w14:paraId="4B23B2CD" w14:textId="77777777" w:rsidR="00583834" w:rsidRPr="00F27AFF" w:rsidRDefault="00583834" w:rsidP="00583834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Ad.16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338F30EC" w14:textId="77777777" w:rsidR="00583834" w:rsidRDefault="00583834" w:rsidP="00583834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II/23/2024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583834">
        <w:rPr>
          <w:szCs w:val="24"/>
        </w:rPr>
        <w:t>ustalenia zasad przyznawania diet radnym Rady Gminy Kleszczewo</w:t>
      </w:r>
      <w:r>
        <w:rPr>
          <w:szCs w:val="24"/>
        </w:rPr>
        <w:t xml:space="preserve"> przedstawiła Pani Sekretarz. Projekt Uchwały był szczegółowo omawiany podczas posiedzenia Komisji Rady Gminy. Podjęcie Uchwały jest konieczne w związku ze zmianą orzecznictwa, tj. obowiązkiem publikacji uchwały w Dzienniku Urzędowym. </w:t>
      </w:r>
    </w:p>
    <w:p w14:paraId="1754AE65" w14:textId="77777777" w:rsidR="00476D2E" w:rsidRDefault="00583834" w:rsidP="0003647B">
      <w:pPr>
        <w:spacing w:after="0"/>
        <w:ind w:firstLine="708"/>
        <w:jc w:val="both"/>
      </w:pPr>
      <w:r w:rsidRPr="00583834">
        <w:rPr>
          <w:szCs w:val="24"/>
        </w:rPr>
        <w:t>W związku z wykonywaniem mandatu radnego Radnym Rady Gminy Kleszczewo przysługują diety, za podstawę ustalenia których przyjmuje się 2,4 - krotność kwoty bazowej, określonej w ustawie budżetowej dla osób zajmujących kierownicze stanowiska państwowe na podstawie przepisów ustawy z dnia 23 grudnia 1999 r. o kształtowaniu wynagrodzeń w państwowej sferze budżetowej oraz zmianie niektórych ustaw</w:t>
      </w:r>
      <w:r>
        <w:rPr>
          <w:szCs w:val="24"/>
        </w:rPr>
        <w:t xml:space="preserve"> </w:t>
      </w:r>
      <w:r>
        <w:t>oraz wysokość maksymalnej diety określoną § 3 pkt 3 Rozporządzenia Rady Ministrów z dnia 27 października 2021r. w sprawie maksymalnej wysokości diet przysługujących radnemu.</w:t>
      </w:r>
    </w:p>
    <w:p w14:paraId="26B3184F" w14:textId="77777777" w:rsidR="00476D2E" w:rsidRDefault="00583834" w:rsidP="0003647B">
      <w:pPr>
        <w:spacing w:after="0"/>
        <w:ind w:firstLine="708"/>
        <w:jc w:val="both"/>
        <w:rPr>
          <w:szCs w:val="24"/>
        </w:rPr>
      </w:pPr>
      <w:r>
        <w:t xml:space="preserve">Ustala się miesięczną dietę dla Przewodniczącego Rady Gminy w wysokości 95 % kwoty określonej </w:t>
      </w:r>
      <w:r w:rsidR="0003647B">
        <w:t>powyżej.</w:t>
      </w:r>
    </w:p>
    <w:p w14:paraId="3FB84A58" w14:textId="77777777" w:rsidR="0003647B" w:rsidRDefault="0003647B" w:rsidP="0003647B">
      <w:pPr>
        <w:spacing w:after="0"/>
        <w:jc w:val="both"/>
      </w:pPr>
      <w:r>
        <w:t>Dieta Przewodniczącego ulega obniżeniu:</w:t>
      </w:r>
    </w:p>
    <w:p w14:paraId="1C08DBED" w14:textId="77777777" w:rsidR="0003647B" w:rsidRDefault="0003647B" w:rsidP="0003647B">
      <w:pPr>
        <w:spacing w:after="0"/>
        <w:jc w:val="both"/>
      </w:pPr>
      <w:r>
        <w:t xml:space="preserve">1) z powodu nieobecności na sesji Rady Gminy: o 50% wysokości diety </w:t>
      </w:r>
    </w:p>
    <w:p w14:paraId="1AE9D14A" w14:textId="77777777" w:rsidR="0003647B" w:rsidRDefault="0003647B" w:rsidP="00476D2E">
      <w:pPr>
        <w:jc w:val="both"/>
      </w:pPr>
      <w:r>
        <w:t xml:space="preserve">2) z powodu nieobecności na posiedzeniu komisji: o 20% wysokości diety określonej </w:t>
      </w:r>
    </w:p>
    <w:p w14:paraId="170ED495" w14:textId="77777777" w:rsidR="0003647B" w:rsidRDefault="0003647B" w:rsidP="0003647B">
      <w:pPr>
        <w:spacing w:after="0"/>
        <w:jc w:val="both"/>
      </w:pPr>
      <w:r>
        <w:t>Ustala się miesięczną dietę dla Wiceprzewodniczącego Rady Gminy w wysokości 70 % kwoty określonej powyżej. Dieta, ulega obniżeniu:</w:t>
      </w:r>
    </w:p>
    <w:p w14:paraId="2EFE23A8" w14:textId="77777777" w:rsidR="009347B1" w:rsidRDefault="0003647B" w:rsidP="009347B1">
      <w:pPr>
        <w:spacing w:after="0"/>
        <w:jc w:val="both"/>
      </w:pPr>
      <w:r>
        <w:t xml:space="preserve">1) z powodu nieobecności na sesji Rady Gminy: o 70% wysokości diety określonej w ust. 1, </w:t>
      </w:r>
    </w:p>
    <w:p w14:paraId="66AAC177" w14:textId="77777777" w:rsidR="00476D2E" w:rsidRDefault="0003647B" w:rsidP="00476D2E">
      <w:pPr>
        <w:jc w:val="both"/>
        <w:rPr>
          <w:szCs w:val="24"/>
        </w:rPr>
      </w:pPr>
      <w:r>
        <w:t>2) z powodu nieobecności na posiedzeniu komisji: o 30% wysokości diety określonej w ust. 1.</w:t>
      </w:r>
    </w:p>
    <w:p w14:paraId="3FCCDF7A" w14:textId="77777777" w:rsidR="009347B1" w:rsidRDefault="009347B1" w:rsidP="00476D2E">
      <w:pPr>
        <w:jc w:val="both"/>
      </w:pPr>
      <w:r>
        <w:t>Ustala się miesięczną dietę dla radnego Rady Gminy w wysokości 60 % kwoty określonej powyżej.</w:t>
      </w:r>
    </w:p>
    <w:p w14:paraId="31A61EB7" w14:textId="77777777" w:rsidR="009347B1" w:rsidRDefault="009347B1" w:rsidP="009347B1">
      <w:pPr>
        <w:spacing w:after="0"/>
        <w:jc w:val="both"/>
      </w:pPr>
      <w:r>
        <w:lastRenderedPageBreak/>
        <w:t xml:space="preserve">Dieta ulega obniżeniu: </w:t>
      </w:r>
    </w:p>
    <w:p w14:paraId="4CF532B0" w14:textId="77777777" w:rsidR="009347B1" w:rsidRDefault="009347B1" w:rsidP="009347B1">
      <w:pPr>
        <w:spacing w:after="0"/>
        <w:jc w:val="both"/>
      </w:pPr>
      <w:r>
        <w:t xml:space="preserve">1) z powodu nieobecności na sesji Rady Gminy: o 70% wysokości diety określonej w ust. 1, </w:t>
      </w:r>
    </w:p>
    <w:p w14:paraId="75A66C77" w14:textId="77777777" w:rsidR="00476D2E" w:rsidRDefault="009347B1" w:rsidP="009347B1">
      <w:pPr>
        <w:spacing w:after="0"/>
        <w:jc w:val="both"/>
        <w:rPr>
          <w:szCs w:val="24"/>
        </w:rPr>
      </w:pPr>
      <w:r>
        <w:t>2) z powodu nieobecności na posiedzeniu komisji: o 30% wysokości diety określonej w ust. 1.</w:t>
      </w:r>
    </w:p>
    <w:p w14:paraId="0C9C0BF7" w14:textId="77777777" w:rsidR="00476D2E" w:rsidRDefault="009347B1" w:rsidP="009D3BAC">
      <w:pPr>
        <w:spacing w:after="0"/>
        <w:jc w:val="both"/>
        <w:rPr>
          <w:szCs w:val="24"/>
        </w:rPr>
      </w:pPr>
      <w:r>
        <w:rPr>
          <w:szCs w:val="24"/>
        </w:rPr>
        <w:t>R</w:t>
      </w:r>
      <w:r w:rsidRPr="009347B1">
        <w:rPr>
          <w:szCs w:val="24"/>
        </w:rPr>
        <w:t>adnemu będącemu członkiem Komisji Rewizyjnej lub Komisji Skarg Wniosków i Petycji uczestniczącemu w danym miesiącu w posiedzeniu którejkolwiek z tych komisji zwięks</w:t>
      </w:r>
      <w:r>
        <w:rPr>
          <w:szCs w:val="24"/>
        </w:rPr>
        <w:t>za się dietę o 10%.</w:t>
      </w:r>
    </w:p>
    <w:p w14:paraId="5983CA96" w14:textId="77777777" w:rsidR="00476D2E" w:rsidRDefault="009D3BAC" w:rsidP="009D3BAC">
      <w:pPr>
        <w:spacing w:after="0"/>
        <w:ind w:firstLine="708"/>
        <w:jc w:val="both"/>
        <w:rPr>
          <w:szCs w:val="24"/>
        </w:rPr>
      </w:pPr>
      <w:r>
        <w:t>Za nieobecność na sesji lub posiedzeniu komisji uznaje się również opuszczenie sesji lub posiedzenia komisji przed zakończeniem głosowań.</w:t>
      </w:r>
    </w:p>
    <w:p w14:paraId="2FFFBDC0" w14:textId="77777777" w:rsidR="00476D2E" w:rsidRDefault="009D3BAC" w:rsidP="009D3BAC">
      <w:pPr>
        <w:ind w:firstLine="708"/>
        <w:jc w:val="both"/>
        <w:rPr>
          <w:szCs w:val="24"/>
        </w:rPr>
      </w:pPr>
      <w:r>
        <w:t>Traci moc Uchwała Nr XXXV/291/2021 Rady Gminy Kleszczewo z dnia 24 listopada 2021 r. w sprawie ustalenia diet dla radnych.</w:t>
      </w:r>
    </w:p>
    <w:p w14:paraId="011F3FC0" w14:textId="77777777" w:rsidR="009D3BAC" w:rsidRPr="00F27AFF" w:rsidRDefault="009D3BAC" w:rsidP="009D3BAC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26DD69CA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7303757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FC7B220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1B094996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4E58B40E" w14:textId="77777777" w:rsidR="009D3BAC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23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3C0053E4" w14:textId="77777777" w:rsidR="00476D2E" w:rsidRDefault="00476D2E" w:rsidP="00476D2E">
      <w:pPr>
        <w:jc w:val="both"/>
        <w:rPr>
          <w:szCs w:val="24"/>
        </w:rPr>
      </w:pPr>
    </w:p>
    <w:p w14:paraId="739F290B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</w:t>
      </w:r>
      <w:r w:rsidR="007648E7">
        <w:rPr>
          <w:rFonts w:cs="Times New Roman"/>
          <w:b/>
          <w:bCs/>
          <w:szCs w:val="24"/>
        </w:rPr>
        <w:t>7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3BF67552" w14:textId="77777777" w:rsidR="009D3BAC" w:rsidRDefault="009D3BAC" w:rsidP="009D3BAC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II/24/2024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 w:rsidRPr="009D3BAC">
        <w:rPr>
          <w:szCs w:val="24"/>
        </w:rPr>
        <w:t>ustalenia wynagrodzenia dla Wójta Gminy Kleszczewo</w:t>
      </w:r>
      <w:r>
        <w:rPr>
          <w:szCs w:val="24"/>
        </w:rPr>
        <w:t xml:space="preserve"> przedstawiła Pani Sekretarz. Projekt  Uchwały był szczegółowo omówiony podczas posiedzenia Komisji. </w:t>
      </w:r>
    </w:p>
    <w:p w14:paraId="78FF9B09" w14:textId="77777777" w:rsidR="009D3BAC" w:rsidRDefault="009D3BAC" w:rsidP="009D3BAC">
      <w:pPr>
        <w:spacing w:after="0"/>
        <w:ind w:firstLine="708"/>
        <w:jc w:val="both"/>
        <w:rPr>
          <w:szCs w:val="24"/>
        </w:rPr>
      </w:pPr>
      <w:r w:rsidRPr="009D3BAC">
        <w:rPr>
          <w:szCs w:val="24"/>
        </w:rPr>
        <w:t xml:space="preserve">Zasady wynagradzania pracowników samorządowych, w tym wójta gminy określa Rozporządzenie Rady Ministrów z dnia 21 października 2021 r. w sprawie wynagradzania pracowników samorządowych z jego ostatnią zmianą z dnia 22 maja 2023 r., natomiast ustawa z dnia 17 września 2021 r. o zmianie ustawy o wynagradzaniu osób zajmujących kierownicze stanowiska państwowe oraz niektórych innych ustaw, zagwarantowała wójtom wysokość wynagrodzenia nie niższą niż 80% maksymalnego wynagrodzenia. </w:t>
      </w:r>
    </w:p>
    <w:p w14:paraId="00EB96B8" w14:textId="77777777" w:rsidR="009D3BAC" w:rsidRDefault="009D3BAC" w:rsidP="009D3BAC">
      <w:pPr>
        <w:spacing w:after="0"/>
        <w:ind w:firstLine="708"/>
        <w:jc w:val="both"/>
        <w:rPr>
          <w:szCs w:val="24"/>
        </w:rPr>
      </w:pPr>
      <w:r>
        <w:t>Pracownikowi samorządowemu przysługuje wynagrodzenie stosowne do zajmowanego stanowiska oraz posiadanych kwalifikacji zawodowych tj. wynagrodzenie zasadnicze, dodatek za wieloletnią pracę, nagroda jubileuszowa oraz jednorazowa odprawa w związku z przejściem na emeryturę lub rentę z tytułu niezdolności do pracy oraz dodatkowe wynagrodzenie roczne na zasadach określonych w odrębnych przepisach, dodatek specjalny oraz dodatek funkcyjny. Wynagrodzenie Wójta jest niezmienne od roku 2021.</w:t>
      </w:r>
    </w:p>
    <w:p w14:paraId="6901BA6D" w14:textId="77777777" w:rsidR="009D3BAC" w:rsidRDefault="009D3BAC" w:rsidP="009D3BAC">
      <w:pPr>
        <w:spacing w:after="0"/>
        <w:ind w:firstLine="708"/>
        <w:jc w:val="both"/>
        <w:rPr>
          <w:szCs w:val="24"/>
        </w:rPr>
      </w:pPr>
      <w:r w:rsidRPr="009D3BAC">
        <w:rPr>
          <w:szCs w:val="24"/>
        </w:rPr>
        <w:t>Zgodnie z art. 18 ust. 2 pkt 2 ustawy z dnia 8 marca 1990 r. o samorządzie gminnym ustalenie wynagrodzenia wójta należy do wyłącznej właściwości Rady Gminy.</w:t>
      </w:r>
      <w:r>
        <w:rPr>
          <w:szCs w:val="24"/>
        </w:rPr>
        <w:t xml:space="preserve"> </w:t>
      </w:r>
    </w:p>
    <w:p w14:paraId="0259E08A" w14:textId="77777777" w:rsidR="00476D2E" w:rsidRDefault="009D3BAC" w:rsidP="007648E7">
      <w:pPr>
        <w:spacing w:after="0"/>
        <w:ind w:firstLine="425"/>
        <w:jc w:val="both"/>
      </w:pPr>
      <w:r>
        <w:t>Traci moc Uchwała Nr XXXV/289/2021 Rady Gminy Kleszczewo z dnia 24 listopada 2021 r. w sprawie ustalenia wynagrodzenia dla Wójta Gminy.</w:t>
      </w:r>
    </w:p>
    <w:p w14:paraId="4D07AD27" w14:textId="77777777" w:rsidR="007648E7" w:rsidRDefault="007648E7" w:rsidP="007648E7">
      <w:pPr>
        <w:spacing w:after="0"/>
        <w:ind w:firstLine="425"/>
        <w:jc w:val="both"/>
        <w:rPr>
          <w:szCs w:val="24"/>
        </w:rPr>
      </w:pPr>
    </w:p>
    <w:p w14:paraId="3A8A92A7" w14:textId="77777777" w:rsidR="009D3BAC" w:rsidRPr="00F27AFF" w:rsidRDefault="009D3BAC" w:rsidP="009D3BAC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7128E735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lastRenderedPageBreak/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493AD497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70FA73E7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533D56F5" w14:textId="77777777" w:rsidR="009D3BAC" w:rsidRPr="00F27AFF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733DE086" w14:textId="77777777" w:rsidR="009D3BAC" w:rsidRDefault="009D3BAC" w:rsidP="009D3BA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</w:t>
      </w:r>
      <w:r w:rsidR="007648E7"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27DB679F" w14:textId="77777777" w:rsidR="00476D2E" w:rsidRDefault="00476D2E" w:rsidP="009D3BAC">
      <w:pPr>
        <w:spacing w:after="0"/>
        <w:jc w:val="both"/>
        <w:rPr>
          <w:szCs w:val="24"/>
        </w:rPr>
      </w:pPr>
    </w:p>
    <w:p w14:paraId="27230AD1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Ad.18</w:t>
      </w:r>
      <w:r w:rsidRPr="00F27AFF">
        <w:rPr>
          <w:rFonts w:cs="Times New Roman"/>
          <w:b/>
          <w:bCs/>
          <w:szCs w:val="24"/>
        </w:rPr>
        <w:t xml:space="preserve"> porządku posiedzenia </w:t>
      </w:r>
    </w:p>
    <w:p w14:paraId="0662B56B" w14:textId="77777777" w:rsidR="00476D2E" w:rsidRDefault="007648E7" w:rsidP="007648E7">
      <w:pPr>
        <w:spacing w:after="0"/>
        <w:ind w:firstLine="708"/>
        <w:jc w:val="both"/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II/25/2024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>
        <w:t>zatwierdzenia planów pracy komisji Rady Gminy na okres od czerwca do grudnia 2024 r. przedstawiła Pani przewodnicząca. Plany pracy Komisji zostały ustalone podczas ostatniego posiedzenia Komisji Rady Gminy.</w:t>
      </w:r>
    </w:p>
    <w:p w14:paraId="13D673E9" w14:textId="77777777" w:rsidR="007648E7" w:rsidRDefault="007648E7" w:rsidP="007648E7">
      <w:pPr>
        <w:spacing w:after="0"/>
        <w:ind w:firstLine="708"/>
        <w:jc w:val="both"/>
        <w:rPr>
          <w:szCs w:val="24"/>
        </w:rPr>
      </w:pPr>
    </w:p>
    <w:p w14:paraId="2529614D" w14:textId="77777777" w:rsidR="007648E7" w:rsidRPr="00F27AFF" w:rsidRDefault="007648E7" w:rsidP="007648E7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3F868E88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816BCCB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0B5572DE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68246E2F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58A40279" w14:textId="77777777" w:rsidR="007648E7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25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26FFD066" w14:textId="77777777" w:rsidR="007648E7" w:rsidRDefault="007648E7" w:rsidP="007648E7">
      <w:pPr>
        <w:spacing w:after="0"/>
        <w:jc w:val="both"/>
        <w:rPr>
          <w:szCs w:val="24"/>
        </w:rPr>
      </w:pPr>
    </w:p>
    <w:p w14:paraId="3EEA96DF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Ad.19 </w:t>
      </w:r>
      <w:r w:rsidRPr="00F27AFF">
        <w:rPr>
          <w:rFonts w:cs="Times New Roman"/>
          <w:b/>
          <w:bCs/>
          <w:szCs w:val="24"/>
        </w:rPr>
        <w:t xml:space="preserve">porządku posiedzenia </w:t>
      </w:r>
    </w:p>
    <w:p w14:paraId="48AABD3B" w14:textId="77777777" w:rsidR="007648E7" w:rsidRDefault="007648E7" w:rsidP="007648E7">
      <w:pPr>
        <w:spacing w:after="0"/>
        <w:ind w:firstLine="708"/>
        <w:jc w:val="both"/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II/26/2024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>
        <w:t>uchwalenia planu pracy Rady Gminy Kleszczewo na okres od czerwca do grudnia 2024 r. przedstawiła Pani Przewodnicząca.</w:t>
      </w:r>
    </w:p>
    <w:p w14:paraId="592A6091" w14:textId="77777777" w:rsidR="007648E7" w:rsidRDefault="007648E7" w:rsidP="007648E7">
      <w:pPr>
        <w:spacing w:after="0"/>
        <w:ind w:firstLine="708"/>
        <w:jc w:val="both"/>
        <w:rPr>
          <w:szCs w:val="24"/>
        </w:rPr>
      </w:pPr>
      <w:r>
        <w:t>Plan pracy Rady Gminy Kleszczewo na okres od czerwca do grudnia 2024 r. przedstawia się następująco: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71"/>
      </w:tblGrid>
      <w:tr w:rsidR="007648E7" w:rsidRPr="007648E7" w14:paraId="66FEE406" w14:textId="77777777" w:rsidTr="007648E7">
        <w:tc>
          <w:tcPr>
            <w:tcW w:w="1696" w:type="dxa"/>
          </w:tcPr>
          <w:p w14:paraId="49C7763D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40FDAA8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czerwiec</w:t>
            </w:r>
          </w:p>
        </w:tc>
        <w:tc>
          <w:tcPr>
            <w:tcW w:w="7371" w:type="dxa"/>
          </w:tcPr>
          <w:p w14:paraId="6F43FFFF" w14:textId="77777777" w:rsidR="007648E7" w:rsidRPr="007648E7" w:rsidRDefault="007648E7" w:rsidP="007648E7">
            <w:pPr>
              <w:numPr>
                <w:ilvl w:val="0"/>
                <w:numId w:val="2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Wykonanie budżetu Gminy Kleszczewo za rok 2023</w:t>
            </w:r>
          </w:p>
          <w:p w14:paraId="1EC0D6D8" w14:textId="77777777" w:rsidR="007648E7" w:rsidRPr="007648E7" w:rsidRDefault="007648E7" w:rsidP="007648E7">
            <w:pPr>
              <w:numPr>
                <w:ilvl w:val="0"/>
                <w:numId w:val="2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Sprawy bieżące wynikające z działalności Gminy</w:t>
            </w:r>
          </w:p>
        </w:tc>
      </w:tr>
      <w:tr w:rsidR="007648E7" w:rsidRPr="007648E7" w14:paraId="6B823AF8" w14:textId="77777777" w:rsidTr="007648E7">
        <w:tc>
          <w:tcPr>
            <w:tcW w:w="1696" w:type="dxa"/>
          </w:tcPr>
          <w:p w14:paraId="5B7EA5ED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24B05695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sierpień</w:t>
            </w:r>
          </w:p>
        </w:tc>
        <w:tc>
          <w:tcPr>
            <w:tcW w:w="7371" w:type="dxa"/>
          </w:tcPr>
          <w:p w14:paraId="1BF651AC" w14:textId="77777777" w:rsidR="007648E7" w:rsidRPr="007648E7" w:rsidRDefault="007648E7" w:rsidP="007648E7">
            <w:pPr>
              <w:numPr>
                <w:ilvl w:val="0"/>
                <w:numId w:val="3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Przygotowanie szkół i przedszkoli do roku szkolnego 2024/2025 – wizytacje w obiektach</w:t>
            </w:r>
          </w:p>
          <w:p w14:paraId="53A7E828" w14:textId="77777777" w:rsidR="007648E7" w:rsidRPr="007648E7" w:rsidRDefault="007648E7" w:rsidP="007648E7">
            <w:pPr>
              <w:numPr>
                <w:ilvl w:val="0"/>
                <w:numId w:val="3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Sprawy bieżące wynikające z działalności Gminy</w:t>
            </w:r>
          </w:p>
        </w:tc>
      </w:tr>
      <w:tr w:rsidR="007648E7" w:rsidRPr="007648E7" w14:paraId="6B8D32D5" w14:textId="77777777" w:rsidTr="007648E7">
        <w:tc>
          <w:tcPr>
            <w:tcW w:w="1696" w:type="dxa"/>
          </w:tcPr>
          <w:p w14:paraId="7E1D2045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E6BF1B9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wrzesień</w:t>
            </w:r>
          </w:p>
        </w:tc>
        <w:tc>
          <w:tcPr>
            <w:tcW w:w="7371" w:type="dxa"/>
          </w:tcPr>
          <w:p w14:paraId="4E252D62" w14:textId="77777777" w:rsidR="007648E7" w:rsidRPr="007648E7" w:rsidRDefault="007648E7" w:rsidP="007648E7">
            <w:pPr>
              <w:numPr>
                <w:ilvl w:val="0"/>
                <w:numId w:val="4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Spółka Wodna: melioracje, mapy drenów</w:t>
            </w:r>
          </w:p>
          <w:p w14:paraId="034AE704" w14:textId="77777777" w:rsidR="007648E7" w:rsidRPr="007648E7" w:rsidRDefault="007648E7" w:rsidP="007648E7">
            <w:pPr>
              <w:numPr>
                <w:ilvl w:val="0"/>
                <w:numId w:val="4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Sprawy bieżące wynikające z działalności Gminy</w:t>
            </w:r>
          </w:p>
        </w:tc>
      </w:tr>
      <w:tr w:rsidR="007648E7" w:rsidRPr="007648E7" w14:paraId="52963D27" w14:textId="77777777" w:rsidTr="007648E7">
        <w:tc>
          <w:tcPr>
            <w:tcW w:w="1696" w:type="dxa"/>
          </w:tcPr>
          <w:p w14:paraId="22E3FFEE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FDE2342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październik</w:t>
            </w:r>
          </w:p>
        </w:tc>
        <w:tc>
          <w:tcPr>
            <w:tcW w:w="7371" w:type="dxa"/>
          </w:tcPr>
          <w:p w14:paraId="27FB4DA1" w14:textId="77777777" w:rsidR="007648E7" w:rsidRPr="007648E7" w:rsidRDefault="007648E7" w:rsidP="007648E7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Działalność Zakładu Komunalnego w Kleszczewie w roku 2024 inwestycje, komunikacja, plany inwestycyjne</w:t>
            </w:r>
          </w:p>
          <w:p w14:paraId="6EDDEB3C" w14:textId="77777777" w:rsidR="007648E7" w:rsidRPr="007648E7" w:rsidRDefault="007648E7" w:rsidP="007648E7">
            <w:pPr>
              <w:numPr>
                <w:ilvl w:val="0"/>
                <w:numId w:val="5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Sprawy bieżące wynikające z działalności Gminy</w:t>
            </w:r>
          </w:p>
        </w:tc>
      </w:tr>
      <w:tr w:rsidR="007648E7" w:rsidRPr="007648E7" w14:paraId="5058B50B" w14:textId="77777777" w:rsidTr="007648E7">
        <w:tc>
          <w:tcPr>
            <w:tcW w:w="1696" w:type="dxa"/>
          </w:tcPr>
          <w:p w14:paraId="68B4F1C8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0AC8616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listopad</w:t>
            </w:r>
          </w:p>
        </w:tc>
        <w:tc>
          <w:tcPr>
            <w:tcW w:w="7371" w:type="dxa"/>
          </w:tcPr>
          <w:p w14:paraId="75A0BA34" w14:textId="77777777" w:rsidR="007648E7" w:rsidRPr="007648E7" w:rsidRDefault="007648E7" w:rsidP="007648E7">
            <w:pPr>
              <w:spacing w:after="0" w:line="240" w:lineRule="auto"/>
              <w:ind w:left="325" w:hanging="284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1. Podatki i opłaty lokalne na 2025 rok.</w:t>
            </w:r>
          </w:p>
          <w:p w14:paraId="32145048" w14:textId="77777777" w:rsidR="007648E7" w:rsidRPr="007648E7" w:rsidRDefault="007648E7" w:rsidP="007648E7">
            <w:pPr>
              <w:spacing w:after="0" w:line="240" w:lineRule="auto"/>
              <w:ind w:left="325" w:hanging="284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2. Sprawy bieżące wynikające z działalności Gminy</w:t>
            </w:r>
          </w:p>
        </w:tc>
      </w:tr>
      <w:tr w:rsidR="007648E7" w:rsidRPr="007648E7" w14:paraId="48BEEE9E" w14:textId="77777777" w:rsidTr="007648E7">
        <w:tc>
          <w:tcPr>
            <w:tcW w:w="1696" w:type="dxa"/>
          </w:tcPr>
          <w:p w14:paraId="76264D7F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677ED8F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648E7">
              <w:rPr>
                <w:rFonts w:eastAsia="Times New Roman" w:cs="Times New Roman"/>
                <w:szCs w:val="24"/>
              </w:rPr>
              <w:t>grudzień</w:t>
            </w:r>
          </w:p>
          <w:p w14:paraId="31E15A7F" w14:textId="77777777" w:rsidR="007648E7" w:rsidRPr="007648E7" w:rsidRDefault="007648E7" w:rsidP="007648E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2D5981EB" w14:textId="77777777" w:rsidR="007648E7" w:rsidRPr="007648E7" w:rsidRDefault="007648E7" w:rsidP="007648E7">
            <w:pPr>
              <w:numPr>
                <w:ilvl w:val="0"/>
                <w:numId w:val="6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Omówienie planu budżetu na 2025 r.</w:t>
            </w:r>
          </w:p>
          <w:p w14:paraId="5DD9EEA8" w14:textId="77777777" w:rsidR="007648E7" w:rsidRPr="007648E7" w:rsidRDefault="007648E7" w:rsidP="007648E7">
            <w:pPr>
              <w:numPr>
                <w:ilvl w:val="0"/>
                <w:numId w:val="6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Plany pracy Komisji</w:t>
            </w:r>
          </w:p>
          <w:p w14:paraId="0CA59E84" w14:textId="77777777" w:rsidR="007648E7" w:rsidRPr="007648E7" w:rsidRDefault="007648E7" w:rsidP="007648E7">
            <w:pPr>
              <w:numPr>
                <w:ilvl w:val="0"/>
                <w:numId w:val="6"/>
              </w:numPr>
              <w:spacing w:after="0" w:line="240" w:lineRule="auto"/>
              <w:ind w:left="325" w:hanging="284"/>
              <w:contextualSpacing/>
              <w:rPr>
                <w:rFonts w:eastAsia="Calibri" w:cs="Times New Roman"/>
                <w:szCs w:val="24"/>
                <w:lang w:eastAsia="en-US"/>
              </w:rPr>
            </w:pPr>
            <w:r w:rsidRPr="007648E7">
              <w:rPr>
                <w:rFonts w:eastAsia="Calibri" w:cs="Times New Roman"/>
                <w:szCs w:val="24"/>
                <w:lang w:eastAsia="en-US"/>
              </w:rPr>
              <w:t>Sprawy bieżące wynikające z działalności Gminy</w:t>
            </w:r>
          </w:p>
        </w:tc>
      </w:tr>
    </w:tbl>
    <w:p w14:paraId="5FD4F3DF" w14:textId="77777777" w:rsidR="007648E7" w:rsidRDefault="007648E7" w:rsidP="009D3BAC">
      <w:pPr>
        <w:spacing w:after="0"/>
        <w:jc w:val="both"/>
        <w:rPr>
          <w:szCs w:val="24"/>
        </w:rPr>
      </w:pPr>
    </w:p>
    <w:p w14:paraId="079C8F00" w14:textId="77777777" w:rsidR="007648E7" w:rsidRPr="00F27AFF" w:rsidRDefault="007648E7" w:rsidP="007648E7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1C26B670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431AC73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0B16F60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lastRenderedPageBreak/>
        <w:t xml:space="preserve">Przeciw głosowało 0 radnych. </w:t>
      </w:r>
    </w:p>
    <w:p w14:paraId="420A872C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28F07FE6" w14:textId="77777777" w:rsidR="007648E7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26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2D675706" w14:textId="77777777" w:rsidR="007648E7" w:rsidRDefault="007648E7" w:rsidP="009D3BAC">
      <w:pPr>
        <w:spacing w:after="0"/>
        <w:jc w:val="both"/>
        <w:rPr>
          <w:szCs w:val="24"/>
        </w:rPr>
      </w:pPr>
    </w:p>
    <w:p w14:paraId="70824B0E" w14:textId="77777777" w:rsidR="007648E7" w:rsidRPr="00F27AFF" w:rsidRDefault="007648E7" w:rsidP="007648E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Ad.20 </w:t>
      </w:r>
      <w:r w:rsidRPr="00F27AFF">
        <w:rPr>
          <w:rFonts w:cs="Times New Roman"/>
          <w:b/>
          <w:bCs/>
          <w:szCs w:val="24"/>
        </w:rPr>
        <w:t xml:space="preserve">porządku posiedzenia </w:t>
      </w:r>
    </w:p>
    <w:p w14:paraId="51865C09" w14:textId="77777777" w:rsidR="007648E7" w:rsidRDefault="007648E7" w:rsidP="007648E7">
      <w:pPr>
        <w:spacing w:after="0"/>
        <w:ind w:firstLine="708"/>
        <w:jc w:val="both"/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II/27/2024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>
        <w:t>rozpatrzenia skargi wniesionej na Wójta Gminy Kleszczewo przedstawiła Pani Sekretarz.</w:t>
      </w:r>
    </w:p>
    <w:p w14:paraId="2A859A2A" w14:textId="77777777" w:rsidR="00D83984" w:rsidRDefault="007648E7" w:rsidP="007648E7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 xml:space="preserve">W dniu 23 kwietnia 2024 r. wpłynęła skarga do Rady Gminy Kleszczewo od K. S. na Wójta Gminy Kleszczewo. </w:t>
      </w:r>
    </w:p>
    <w:p w14:paraId="62780F61" w14:textId="77777777" w:rsidR="00D83984" w:rsidRDefault="007648E7" w:rsidP="007648E7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 xml:space="preserve">W związku w wyborami samorządowymi i kończącą się kadencją rady gminy a także koniecznością ustalenia nowych składów poszczególnych komisji Rady Gminy Kleszczewo, w tym Komisji Skarg, Wniosków i Petycji, Przewodniczący Rady Gminy pismem z dnia 22 kwietnia 2024 r. zawiadomił skarżącego o niezałatwieniu skargi w terminie i wyznaczył nowy termin jej załatwienia, tj. do dnia 31 maja 2024 r. </w:t>
      </w:r>
    </w:p>
    <w:p w14:paraId="32F2D913" w14:textId="77777777" w:rsidR="00D83984" w:rsidRDefault="007648E7" w:rsidP="007648E7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 xml:space="preserve">Dnia 7 maja 2024 r. Przewodnicząca Rady Gminy Kleszczewo przekazała skargę do Przewodniczącego Komisji Skarg, Wniosków i Petycji celem jej rozpatrzenia. </w:t>
      </w:r>
    </w:p>
    <w:p w14:paraId="297E89C4" w14:textId="77777777" w:rsidR="00D83984" w:rsidRDefault="007648E7" w:rsidP="007648E7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 xml:space="preserve">W dniu 10 maja 2024 r. odbyło się posiedzenie powyższej Komisji, na którym radni mieli możliwość zapoznania się z treścią skargi oraz pisemnym wyjaśnieniem złożonym przez Panią Kierownik Referatu Infrastruktury Komunalnej i Inwestycji Urzędu Gminy Kleszczewo. </w:t>
      </w:r>
    </w:p>
    <w:p w14:paraId="7677F233" w14:textId="77777777" w:rsidR="00D83984" w:rsidRDefault="00D83984" w:rsidP="007648E7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W toku działań sprawdzających</w:t>
      </w:r>
      <w:r w:rsidR="007648E7" w:rsidRPr="007648E7">
        <w:rPr>
          <w:szCs w:val="24"/>
        </w:rPr>
        <w:t xml:space="preserve"> Komisja ustaliła następujący stan faktyczny. </w:t>
      </w:r>
    </w:p>
    <w:p w14:paraId="72939219" w14:textId="77777777" w:rsidR="00D83984" w:rsidRDefault="007648E7" w:rsidP="00D83984">
      <w:pPr>
        <w:spacing w:after="0"/>
        <w:jc w:val="both"/>
        <w:rPr>
          <w:szCs w:val="24"/>
        </w:rPr>
      </w:pPr>
      <w:r w:rsidRPr="007648E7">
        <w:rPr>
          <w:szCs w:val="24"/>
        </w:rPr>
        <w:t>Skarga K. S. dotyczy postępowania prowadzonego w sprawie wpisania prawa własności nieruchomości do księgi wieczystej działki niestanowiącej własnoś</w:t>
      </w:r>
      <w:r w:rsidR="00D83984">
        <w:rPr>
          <w:szCs w:val="24"/>
        </w:rPr>
        <w:t>ci</w:t>
      </w:r>
      <w:r w:rsidRPr="007648E7">
        <w:rPr>
          <w:szCs w:val="24"/>
        </w:rPr>
        <w:t xml:space="preserve"> Skarżącego. Skarżący zarzuca długotrwałość postępowania. Z przestawionych informacji wynika, że postępowanie w tej sprawie prowadzone było pomiędzy właścicielami przedmiotowej działki a tutejszym organem. Przedmiot tego postępowania wymagał zebrania odpowiednich informacji, wykluczających powstałe podczas jego trwania wątpliwości. </w:t>
      </w:r>
    </w:p>
    <w:p w14:paraId="2258C7CA" w14:textId="77777777" w:rsidR="00D83984" w:rsidRDefault="007648E7" w:rsidP="00D83984">
      <w:pPr>
        <w:spacing w:after="0"/>
        <w:jc w:val="both"/>
        <w:rPr>
          <w:szCs w:val="24"/>
        </w:rPr>
      </w:pPr>
      <w:r w:rsidRPr="007648E7">
        <w:rPr>
          <w:szCs w:val="24"/>
        </w:rPr>
        <w:t xml:space="preserve">Stwierdzono, że wpis do księgi wieczystej ma charakter deklaratoryjny, co nie wpływało zatem na niepewność prawną, co do statusu nieruchomości. </w:t>
      </w:r>
    </w:p>
    <w:p w14:paraId="42F549DA" w14:textId="77777777" w:rsidR="00D83984" w:rsidRDefault="007648E7" w:rsidP="00D83984">
      <w:pPr>
        <w:spacing w:after="0"/>
        <w:jc w:val="both"/>
        <w:rPr>
          <w:szCs w:val="24"/>
        </w:rPr>
      </w:pPr>
      <w:r w:rsidRPr="007648E7">
        <w:rPr>
          <w:szCs w:val="24"/>
        </w:rPr>
        <w:t xml:space="preserve">Po wyjaśnieniu, co do własności działki, trwa procedura zmierzająca do dokonania wpisu do księgi wieczystej. </w:t>
      </w:r>
    </w:p>
    <w:p w14:paraId="571F163F" w14:textId="77777777" w:rsidR="00D83984" w:rsidRDefault="007648E7" w:rsidP="00D83984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 xml:space="preserve">Wziąwszy powyższe pod uwagę Skarżącemu udzielono stosownej odpowiedzi w tej sprawie w piśmie z dnia 30 października 2020 r., jak również w piśmie z dnia 6 maja 2024 r. </w:t>
      </w:r>
    </w:p>
    <w:p w14:paraId="5EA557DC" w14:textId="77777777" w:rsidR="007648E7" w:rsidRDefault="007648E7" w:rsidP="00D83984">
      <w:pPr>
        <w:spacing w:after="0"/>
        <w:ind w:firstLine="708"/>
        <w:jc w:val="both"/>
        <w:rPr>
          <w:szCs w:val="24"/>
        </w:rPr>
      </w:pPr>
      <w:r w:rsidRPr="007648E7">
        <w:rPr>
          <w:szCs w:val="24"/>
        </w:rPr>
        <w:t>W związku z powyższym skarga jest bezzasadna i należało</w:t>
      </w:r>
      <w:r w:rsidR="00D83984">
        <w:rPr>
          <w:szCs w:val="24"/>
        </w:rPr>
        <w:t>by podjąć przedmiotową uchwałę w proponowanej treści.</w:t>
      </w:r>
    </w:p>
    <w:p w14:paraId="08287F1F" w14:textId="77777777" w:rsidR="007648E7" w:rsidRDefault="007648E7" w:rsidP="009D3BAC">
      <w:pPr>
        <w:spacing w:after="0"/>
        <w:jc w:val="both"/>
        <w:rPr>
          <w:szCs w:val="24"/>
        </w:rPr>
      </w:pPr>
    </w:p>
    <w:p w14:paraId="14A186D4" w14:textId="77777777" w:rsidR="00D83984" w:rsidRPr="00F27AFF" w:rsidRDefault="00D83984" w:rsidP="00D83984">
      <w:pPr>
        <w:ind w:firstLine="425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13BE4032" w14:textId="77777777" w:rsidR="00D83984" w:rsidRPr="00F27AFF" w:rsidRDefault="00D83984" w:rsidP="00D8398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04B17517" w14:textId="77777777" w:rsidR="00D83984" w:rsidRPr="00F27AFF" w:rsidRDefault="00D83984" w:rsidP="00D8398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6E5AC4E" w14:textId="77777777" w:rsidR="00D83984" w:rsidRPr="00F27AFF" w:rsidRDefault="00D83984" w:rsidP="00D8398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540FE19C" w14:textId="77777777" w:rsidR="00D83984" w:rsidRPr="00F27AFF" w:rsidRDefault="00D83984" w:rsidP="00D8398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004EFD22" w14:textId="77777777" w:rsidR="007648E7" w:rsidRDefault="00D83984" w:rsidP="00D83984">
      <w:pPr>
        <w:spacing w:after="0"/>
        <w:jc w:val="both"/>
        <w:rPr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27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7151C48F" w14:textId="77777777" w:rsidR="007648E7" w:rsidRDefault="007648E7" w:rsidP="009D3BAC">
      <w:pPr>
        <w:spacing w:after="0"/>
        <w:jc w:val="both"/>
        <w:rPr>
          <w:szCs w:val="24"/>
        </w:rPr>
      </w:pPr>
    </w:p>
    <w:p w14:paraId="68EE9F87" w14:textId="77777777" w:rsidR="00D83984" w:rsidRPr="00F27AFF" w:rsidRDefault="00D83984" w:rsidP="00D83984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Ad.21 </w:t>
      </w:r>
      <w:r w:rsidRPr="00F27AFF">
        <w:rPr>
          <w:rFonts w:cs="Times New Roman"/>
          <w:b/>
          <w:bCs/>
          <w:szCs w:val="24"/>
        </w:rPr>
        <w:t xml:space="preserve">porządku posiedzenia </w:t>
      </w:r>
    </w:p>
    <w:p w14:paraId="256AF6C1" w14:textId="77777777" w:rsidR="007648E7" w:rsidRDefault="00D83984" w:rsidP="00D83984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II/28/2024 </w:t>
      </w:r>
      <w:r w:rsidRPr="00605183">
        <w:rPr>
          <w:szCs w:val="24"/>
        </w:rPr>
        <w:t>w sprawie</w:t>
      </w:r>
      <w:r w:rsidRPr="00D83984">
        <w:t xml:space="preserve"> </w:t>
      </w:r>
      <w:r>
        <w:t xml:space="preserve">zmiany uchwały budżetowej na 2024 r. przedstawiła Pani Skarbnik. Projektu Uchwały był szczegółowo omawiany podczas posiedzeń Komisji. </w:t>
      </w:r>
    </w:p>
    <w:p w14:paraId="1389157F" w14:textId="77777777" w:rsidR="007648E7" w:rsidRDefault="00D83984" w:rsidP="009D3BAC">
      <w:pPr>
        <w:spacing w:after="0"/>
        <w:jc w:val="both"/>
      </w:pPr>
      <w:r>
        <w:t>W uchwale Nr LX/517/2023 Rady Gminy Kleszczewo z dnia 19 grudnia 2023 r. w sprawie uchwały budżetowej na 2024 r.</w:t>
      </w:r>
      <w:r w:rsidRPr="00D83984">
        <w:t xml:space="preserve"> </w:t>
      </w:r>
      <w:r>
        <w:t>wprowadza się następujące zmiany:</w:t>
      </w:r>
    </w:p>
    <w:p w14:paraId="0D0A5247" w14:textId="77777777" w:rsidR="00D83984" w:rsidRDefault="00D83984" w:rsidP="009D3BAC">
      <w:pPr>
        <w:spacing w:after="0"/>
        <w:jc w:val="both"/>
      </w:pPr>
      <w:r>
        <w:t xml:space="preserve">Dochody zwiększa się o kwotę 2 089 100,49 zł, po zmianie kwota dochodów budżetu na 2024 r. wyniesie 108 703 512,29 zł, z tego: </w:t>
      </w:r>
    </w:p>
    <w:p w14:paraId="6003168D" w14:textId="77777777" w:rsidR="00D83984" w:rsidRDefault="00D83984" w:rsidP="009D3BAC">
      <w:pPr>
        <w:spacing w:after="0"/>
        <w:jc w:val="both"/>
      </w:pPr>
      <w:r>
        <w:t xml:space="preserve">1) dochody bieżące w kwocie 75 122 134,79 zł </w:t>
      </w:r>
    </w:p>
    <w:p w14:paraId="7185183B" w14:textId="77777777" w:rsidR="007648E7" w:rsidRDefault="00D83984" w:rsidP="009D3BAC">
      <w:pPr>
        <w:spacing w:after="0"/>
        <w:jc w:val="both"/>
      </w:pPr>
      <w:r>
        <w:t xml:space="preserve">2) dochody majątkowe w kwocie 33 581 377,50 zł </w:t>
      </w:r>
    </w:p>
    <w:p w14:paraId="19FF76B0" w14:textId="77777777" w:rsidR="00D83984" w:rsidRDefault="00D83984" w:rsidP="009D3BAC">
      <w:pPr>
        <w:spacing w:after="0"/>
        <w:jc w:val="both"/>
      </w:pPr>
      <w:r>
        <w:t>Zwiększają się dotacje i środki z UE do kwoty 9 157 423,86 zł.</w:t>
      </w:r>
    </w:p>
    <w:p w14:paraId="7878FD19" w14:textId="77777777" w:rsidR="00D83984" w:rsidRDefault="00D83984" w:rsidP="009D3BAC">
      <w:pPr>
        <w:spacing w:after="0"/>
        <w:jc w:val="both"/>
      </w:pPr>
    </w:p>
    <w:p w14:paraId="5492AD01" w14:textId="77777777" w:rsidR="00D83984" w:rsidRDefault="00D83984" w:rsidP="009D3BAC">
      <w:pPr>
        <w:spacing w:after="0"/>
        <w:jc w:val="both"/>
      </w:pPr>
      <w:r>
        <w:t>Wydatki zwiększa się o 4 681 725,55 zł</w:t>
      </w:r>
    </w:p>
    <w:p w14:paraId="1A03E232" w14:textId="77777777" w:rsidR="00D83984" w:rsidRDefault="00D83984" w:rsidP="009D3BAC">
      <w:pPr>
        <w:spacing w:after="0"/>
        <w:jc w:val="both"/>
      </w:pPr>
      <w:r>
        <w:t>Po zmianie ustala się łączną kwotę wydatków budżetu na 2024 r. w kwocie 130 346 274,42 zł</w:t>
      </w:r>
    </w:p>
    <w:p w14:paraId="2209620C" w14:textId="77777777" w:rsidR="00494A48" w:rsidRDefault="00494A48" w:rsidP="009D3BAC">
      <w:pPr>
        <w:spacing w:after="0"/>
        <w:jc w:val="both"/>
      </w:pPr>
      <w:r>
        <w:t xml:space="preserve">z tego: </w:t>
      </w:r>
    </w:p>
    <w:p w14:paraId="5D031D95" w14:textId="77777777" w:rsidR="00494A48" w:rsidRDefault="00494A48" w:rsidP="009D3BAC">
      <w:pPr>
        <w:spacing w:after="0"/>
        <w:jc w:val="both"/>
      </w:pPr>
      <w:r>
        <w:t xml:space="preserve">1) wydatki bieżące w kwocie 77 227 117,83 zł, </w:t>
      </w:r>
    </w:p>
    <w:p w14:paraId="5B92B1F2" w14:textId="77777777" w:rsidR="00D83984" w:rsidRDefault="00494A48" w:rsidP="009D3BAC">
      <w:pPr>
        <w:spacing w:after="0"/>
        <w:jc w:val="both"/>
      </w:pPr>
      <w:r>
        <w:t>2) wydatki majątkowe w kwocie 53 119 156,59 zł,</w:t>
      </w:r>
    </w:p>
    <w:p w14:paraId="25C1826F" w14:textId="77777777" w:rsidR="00D83984" w:rsidRDefault="00494A48" w:rsidP="009D3BAC">
      <w:pPr>
        <w:spacing w:after="0"/>
        <w:jc w:val="both"/>
        <w:rPr>
          <w:szCs w:val="24"/>
        </w:rPr>
      </w:pPr>
      <w:r>
        <w:rPr>
          <w:szCs w:val="24"/>
        </w:rPr>
        <w:t xml:space="preserve">Zwiększają się wydatki ze środków UE do kwoty </w:t>
      </w:r>
      <w:r>
        <w:t>5 602 424,64 zł.</w:t>
      </w:r>
    </w:p>
    <w:p w14:paraId="0BB596EC" w14:textId="77777777" w:rsidR="00476D2E" w:rsidRDefault="00476D2E" w:rsidP="009D3BAC">
      <w:pPr>
        <w:spacing w:after="0"/>
        <w:jc w:val="both"/>
        <w:rPr>
          <w:szCs w:val="24"/>
        </w:rPr>
      </w:pPr>
    </w:p>
    <w:p w14:paraId="506B90DC" w14:textId="77777777" w:rsidR="005A2B36" w:rsidRDefault="00494A48" w:rsidP="00494A48">
      <w:pPr>
        <w:spacing w:after="0"/>
        <w:jc w:val="both"/>
      </w:pPr>
      <w:r>
        <w:rPr>
          <w:szCs w:val="24"/>
        </w:rPr>
        <w:t xml:space="preserve">Deficyt po zmianie wyniesie </w:t>
      </w:r>
      <w:r>
        <w:t>21 642 762,13 zł.</w:t>
      </w:r>
    </w:p>
    <w:p w14:paraId="49A11972" w14:textId="77777777" w:rsidR="00494A48" w:rsidRDefault="00494A48" w:rsidP="00494A48">
      <w:pPr>
        <w:spacing w:after="0"/>
        <w:jc w:val="both"/>
      </w:pPr>
      <w:r>
        <w:t>Określa się łączną kwotę planowanych przychodów budżetu w wysokości 23 481 276,97 zł.</w:t>
      </w:r>
    </w:p>
    <w:p w14:paraId="4459F5DE" w14:textId="77777777" w:rsidR="00494A48" w:rsidRDefault="00494A48" w:rsidP="00494A48">
      <w:pPr>
        <w:spacing w:after="0"/>
        <w:jc w:val="both"/>
      </w:pPr>
    </w:p>
    <w:p w14:paraId="4A3A1C1E" w14:textId="77777777" w:rsidR="00494A48" w:rsidRPr="00494A48" w:rsidRDefault="00494A48" w:rsidP="00494A48">
      <w:pPr>
        <w:spacing w:after="0"/>
        <w:jc w:val="both"/>
        <w:rPr>
          <w:bCs/>
        </w:rPr>
      </w:pPr>
      <w:r w:rsidRPr="00494A48">
        <w:rPr>
          <w:bCs/>
        </w:rPr>
        <w:t>Zmieniono plan dochodów</w:t>
      </w:r>
      <w:r w:rsidRPr="00494A48">
        <w:t xml:space="preserve"> </w:t>
      </w:r>
      <w:r w:rsidRPr="00494A48">
        <w:rPr>
          <w:bCs/>
        </w:rPr>
        <w:t xml:space="preserve">mając na uwadze: </w:t>
      </w:r>
    </w:p>
    <w:p w14:paraId="325575E7" w14:textId="77777777" w:rsidR="00494A48" w:rsidRPr="00494A48" w:rsidRDefault="00494A48" w:rsidP="00494A48">
      <w:pPr>
        <w:spacing w:after="0"/>
        <w:jc w:val="both"/>
        <w:rPr>
          <w:bCs/>
        </w:rPr>
      </w:pPr>
    </w:p>
    <w:p w14:paraId="1398F1F1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 xml:space="preserve">Dz. 750 Administracja publiczna </w:t>
      </w:r>
    </w:p>
    <w:p w14:paraId="6D8667EA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75023</w:t>
      </w:r>
      <w:r w:rsidRPr="00494A48">
        <w:t xml:space="preserve"> wprowadzono środki w wysokości 846 300,86 zł na realizację projektu „</w:t>
      </w:r>
      <w:proofErr w:type="spellStart"/>
      <w:r w:rsidRPr="00494A48">
        <w:t>Cyberbezpieczny</w:t>
      </w:r>
      <w:proofErr w:type="spellEnd"/>
      <w:r w:rsidRPr="00494A48">
        <w:t xml:space="preserve"> Samorząd”, w ramach programu Fundusze Europejskie na Rozwój Cyfrowy (FERC)</w:t>
      </w:r>
    </w:p>
    <w:p w14:paraId="584D7325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u w:val="single"/>
        </w:rPr>
        <w:t>Dz. 852 Pomoc Społeczna</w:t>
      </w:r>
    </w:p>
    <w:p w14:paraId="2E472517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 85228, 85295</w:t>
      </w:r>
      <w:r w:rsidRPr="00494A48">
        <w:rPr>
          <w:b/>
          <w:bCs/>
        </w:rPr>
        <w:t xml:space="preserve"> </w:t>
      </w:r>
      <w:r w:rsidRPr="00494A48">
        <w:t xml:space="preserve">wprowadzono środki w wysokości 276 963,22 zł na realizację projektu „Wysoka jakość usług społecznych w gminie Kleszczewo”, w ramach Programu Regionalnego Fundusze Europejskie dla Wielkopolski 2021-2027 </w:t>
      </w:r>
    </w:p>
    <w:p w14:paraId="7A66A43D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85295</w:t>
      </w:r>
      <w:r w:rsidRPr="00494A48">
        <w:rPr>
          <w:b/>
          <w:bCs/>
        </w:rPr>
        <w:t xml:space="preserve"> </w:t>
      </w:r>
      <w:r w:rsidRPr="00494A48">
        <w:t xml:space="preserve">wprowadzono środki z dotacji w wysokości 75 864,91 zł na dofinansowanie organizowania i świadczenia usług opiekuńczych w formie usług sąsiedzkich oraz podejmowania innych zadań z zakresu pomocy społecznej wynikających z rozeznanych potrzeb gminy, w tym tworzenia i realizacji programów osłonowych, zgodnie odpowiednio </w:t>
      </w:r>
      <w:r w:rsidRPr="00494A48">
        <w:br/>
        <w:t xml:space="preserve">z art. 17 ust. 2 pkt 2a i pkt 4 ustawy z dnia 12 marca 2004 r. o pomocy społecznej, zgodnie </w:t>
      </w:r>
      <w:r w:rsidRPr="00494A48">
        <w:br/>
        <w:t>z pismem Wojewody Wielkopolskiego nr FB-I.3111.117.2024.6</w:t>
      </w:r>
    </w:p>
    <w:p w14:paraId="4EB7C3E7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bookmarkStart w:id="0" w:name="_Hlk156855188"/>
    </w:p>
    <w:p w14:paraId="7AE3459D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Dz. 926 Kultura fizyczna</w:t>
      </w:r>
    </w:p>
    <w:p w14:paraId="7BF289EC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92601</w:t>
      </w:r>
      <w:r w:rsidRPr="00494A48">
        <w:rPr>
          <w:b/>
          <w:bCs/>
        </w:rPr>
        <w:t xml:space="preserve"> </w:t>
      </w:r>
      <w:r w:rsidRPr="00494A48">
        <w:t xml:space="preserve">wprowadzono środki w wysokości 889 971,50 zł na realizację projektu pn.: „Modernizacja kompleksów sportowych ORLIK 2024 w miejscowościach Kleszczewo i Tulce, gm. Kleszczewo” w ramach Programu modernizacji kompleksów sportowych „Moje Boisko – Orlik 2012”- edycja 2024 z </w:t>
      </w:r>
      <w:bookmarkEnd w:id="0"/>
      <w:r w:rsidRPr="00494A48">
        <w:t xml:space="preserve">Ministerstwa Sportu i Turystyki </w:t>
      </w:r>
    </w:p>
    <w:p w14:paraId="22A22689" w14:textId="77777777" w:rsidR="00494A48" w:rsidRPr="00494A48" w:rsidRDefault="00494A48" w:rsidP="00494A48">
      <w:pPr>
        <w:spacing w:after="0"/>
        <w:jc w:val="both"/>
      </w:pPr>
    </w:p>
    <w:p w14:paraId="41AD1CBA" w14:textId="77777777" w:rsidR="00494A48" w:rsidRPr="00494A48" w:rsidRDefault="00494A48" w:rsidP="00494A48">
      <w:pPr>
        <w:spacing w:after="0"/>
        <w:jc w:val="both"/>
      </w:pPr>
      <w:r w:rsidRPr="00494A48">
        <w:t>Zmieniono plan wydatków mając na uwadze :</w:t>
      </w:r>
    </w:p>
    <w:p w14:paraId="2933E5F0" w14:textId="77777777" w:rsidR="00494A48" w:rsidRPr="00494A48" w:rsidRDefault="00494A48" w:rsidP="00494A48">
      <w:pPr>
        <w:spacing w:after="0"/>
        <w:jc w:val="both"/>
      </w:pPr>
    </w:p>
    <w:p w14:paraId="4708DDE9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>Dz. 600 Transport i łączność</w:t>
      </w:r>
    </w:p>
    <w:p w14:paraId="3A36168D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60016</w:t>
      </w:r>
      <w:r w:rsidRPr="00494A48">
        <w:t xml:space="preserve">  zwiększono środki o 250 000,00 zł na naprawę dróg</w:t>
      </w:r>
    </w:p>
    <w:p w14:paraId="480BF012" w14:textId="77777777" w:rsidR="00494A48" w:rsidRPr="00494A48" w:rsidRDefault="00494A48" w:rsidP="00494A48">
      <w:pPr>
        <w:spacing w:after="0"/>
        <w:jc w:val="both"/>
      </w:pPr>
    </w:p>
    <w:p w14:paraId="0D05BC02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>Dz. 700 Gospodarka mieszkaniowa</w:t>
      </w:r>
    </w:p>
    <w:p w14:paraId="300A478F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70005</w:t>
      </w:r>
      <w:r w:rsidRPr="00494A48">
        <w:rPr>
          <w:b/>
          <w:bCs/>
        </w:rPr>
        <w:t xml:space="preserve"> </w:t>
      </w:r>
      <w:r w:rsidRPr="00494A48">
        <w:t>zwiększono środki na odszkodowania za brak lokalu socjalnego</w:t>
      </w:r>
    </w:p>
    <w:p w14:paraId="15680095" w14:textId="77777777" w:rsidR="00494A48" w:rsidRPr="00494A48" w:rsidRDefault="00494A48" w:rsidP="00494A48">
      <w:pPr>
        <w:spacing w:after="0"/>
        <w:jc w:val="both"/>
      </w:pPr>
    </w:p>
    <w:p w14:paraId="51EB207B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 xml:space="preserve">Dz. 750 Administracja publiczna </w:t>
      </w:r>
    </w:p>
    <w:p w14:paraId="4449EC0B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75023</w:t>
      </w:r>
      <w:r w:rsidRPr="00494A48">
        <w:t xml:space="preserve"> wprowadzono środki w wysokości 930 000,00 zł na realizację projektu pn.: „</w:t>
      </w:r>
      <w:proofErr w:type="spellStart"/>
      <w:r w:rsidRPr="00494A48">
        <w:t>Cyberbezpieczna</w:t>
      </w:r>
      <w:proofErr w:type="spellEnd"/>
      <w:r w:rsidRPr="00494A48">
        <w:t xml:space="preserve"> sieć Urzędu Gminy Kleszczewo”, w ramach programu Fundusze Europejskie na Rozwój Cyfrowy (FERC)</w:t>
      </w:r>
    </w:p>
    <w:p w14:paraId="62F14845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>Dz. 801 Oświata i wychowanie, Dz. 854 Edukacyjna opieka wychowawcza</w:t>
      </w:r>
    </w:p>
    <w:p w14:paraId="5D6E7CF2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80104</w:t>
      </w:r>
      <w:r w:rsidRPr="00494A48">
        <w:rPr>
          <w:b/>
          <w:bCs/>
        </w:rPr>
        <w:t xml:space="preserve">  </w:t>
      </w:r>
      <w:r w:rsidRPr="00494A48">
        <w:t>zwiększono środki o 1 000 000,00 zł na zadanie pn.: „Budowa przedszkola samorządowego w Kleszczewie, w tym dofinansowanie z RFPŁ PIS”</w:t>
      </w:r>
    </w:p>
    <w:p w14:paraId="72BC2FBF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u w:val="single"/>
        </w:rPr>
        <w:t>Dz. 852 Pomoc Społeczna</w:t>
      </w:r>
    </w:p>
    <w:p w14:paraId="38809871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85214, 85228, 85295</w:t>
      </w:r>
      <w:r w:rsidRPr="00494A48">
        <w:rPr>
          <w:b/>
          <w:bCs/>
        </w:rPr>
        <w:t xml:space="preserve"> </w:t>
      </w:r>
      <w:r w:rsidRPr="00494A48">
        <w:t>wprowadzono środki w wysokości 292 860,64 zł na realizację projektu „Wysoka jakość usług społecznych w gminie Kleszczewo”, w ramach Programu Regionalnego Fundusze Europejskie dla Wielkopolski 2021-2027 oraz zmieniono plan wydatków zgodnie z pismem Wojewody Wielkopolskiego</w:t>
      </w:r>
    </w:p>
    <w:p w14:paraId="3864E9D0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</w:p>
    <w:p w14:paraId="126AA456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rPr>
          <w:b/>
          <w:bCs/>
          <w:u w:val="single"/>
        </w:rPr>
        <w:t xml:space="preserve">Dz. 900 Gospodarka komunalna i ochrona środowiska </w:t>
      </w:r>
    </w:p>
    <w:p w14:paraId="202F2D91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90004</w:t>
      </w:r>
      <w:r w:rsidRPr="00494A48">
        <w:rPr>
          <w:b/>
          <w:bCs/>
        </w:rPr>
        <w:t xml:space="preserve"> </w:t>
      </w:r>
      <w:r w:rsidRPr="00494A48">
        <w:t>wprowadzono środki w wysokości 90 000,00 zł na realizację projektu pn.: „Modernizacja stawów w parku w Kleszczewie”</w:t>
      </w:r>
    </w:p>
    <w:p w14:paraId="4CF3E19A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900015</w:t>
      </w:r>
      <w:r w:rsidRPr="00494A48">
        <w:rPr>
          <w:b/>
          <w:bCs/>
        </w:rPr>
        <w:t xml:space="preserve"> </w:t>
      </w:r>
      <w:r w:rsidRPr="00494A48">
        <w:t>zwiększono środki o 50 000,00 zł na realizację zadania pn.: „Budowa oświetlenia drogowego na terenie Gminy Kleszczewo”</w:t>
      </w:r>
    </w:p>
    <w:p w14:paraId="4322A730" w14:textId="77777777" w:rsidR="00494A48" w:rsidRPr="00494A48" w:rsidRDefault="00494A48" w:rsidP="00494A48">
      <w:pPr>
        <w:spacing w:after="0"/>
        <w:jc w:val="both"/>
      </w:pPr>
    </w:p>
    <w:p w14:paraId="2374B8E7" w14:textId="77777777" w:rsidR="00494A48" w:rsidRPr="00494A48" w:rsidRDefault="00494A48" w:rsidP="00494A48">
      <w:pPr>
        <w:spacing w:after="0"/>
        <w:jc w:val="both"/>
      </w:pPr>
    </w:p>
    <w:p w14:paraId="4FE62EF0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Dz. 926 Kultura fizyczna</w:t>
      </w:r>
    </w:p>
    <w:p w14:paraId="4CA38FCB" w14:textId="77777777" w:rsidR="00494A48" w:rsidRPr="00494A48" w:rsidRDefault="00494A48" w:rsidP="00494A48">
      <w:pPr>
        <w:spacing w:after="0"/>
        <w:jc w:val="both"/>
      </w:pPr>
      <w:r w:rsidRPr="00494A48">
        <w:rPr>
          <w:b/>
          <w:bCs/>
          <w:u w:val="single"/>
        </w:rPr>
        <w:t>- rozdział 92601</w:t>
      </w:r>
      <w:r w:rsidRPr="00494A48">
        <w:rPr>
          <w:b/>
          <w:bCs/>
        </w:rPr>
        <w:t xml:space="preserve"> </w:t>
      </w:r>
      <w:r w:rsidRPr="00494A48">
        <w:t>wprowadzono środki w wysokości 1 950 000,00 zł na realizację zadania pn.: „Modernizacja kompleksów sportowych ORLIK 2024 w miejscowościach Kleszczewo i Tulce, gm. Kleszczewo” w ramach Programu modernizacji kompleksów sportowych „Moje Boisko – Orlik 2012”- edycja 2024 z Ministerstwa Sportu i Turystyki oraz 20 000,00 zł na realizację zadania pn.: „Budowa hali sportowej w Ziminie – projekt”</w:t>
      </w:r>
    </w:p>
    <w:p w14:paraId="39D03A16" w14:textId="77777777" w:rsidR="00494A48" w:rsidRPr="00494A48" w:rsidRDefault="00494A48" w:rsidP="00494A48">
      <w:pPr>
        <w:spacing w:after="0"/>
        <w:jc w:val="both"/>
      </w:pPr>
    </w:p>
    <w:p w14:paraId="04512195" w14:textId="77777777" w:rsidR="00494A48" w:rsidRPr="00494A48" w:rsidRDefault="00494A48" w:rsidP="00494A48">
      <w:pPr>
        <w:spacing w:after="0"/>
        <w:jc w:val="both"/>
        <w:rPr>
          <w:b/>
          <w:bCs/>
          <w:u w:val="single"/>
        </w:rPr>
      </w:pPr>
      <w:r w:rsidRPr="00494A48">
        <w:t>Pozostałe zmiany pozwolą na prawidłową realizację planowanych dochodów i wydatków.</w:t>
      </w:r>
    </w:p>
    <w:p w14:paraId="3781FE76" w14:textId="77777777" w:rsidR="00494A48" w:rsidRDefault="00756F08" w:rsidP="00494A48">
      <w:pPr>
        <w:spacing w:after="0"/>
        <w:jc w:val="both"/>
      </w:pPr>
      <w:r>
        <w:t xml:space="preserve"> </w:t>
      </w:r>
    </w:p>
    <w:p w14:paraId="110BCA97" w14:textId="77777777" w:rsidR="00494A48" w:rsidRDefault="00756F08" w:rsidP="00756F08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Radny Jędrzej Janiak poprosił o wyjaśnienie kwoty 1 mln zł wydatków w pozycji w dziale 6050 (wydatki inwestycyjne jednostek budżetowych).</w:t>
      </w:r>
    </w:p>
    <w:p w14:paraId="0C67AE8B" w14:textId="77777777" w:rsidR="00756F08" w:rsidRDefault="00756F08" w:rsidP="00F32D60">
      <w:pPr>
        <w:spacing w:after="0"/>
        <w:jc w:val="both"/>
        <w:rPr>
          <w:szCs w:val="24"/>
        </w:rPr>
      </w:pPr>
      <w:r>
        <w:rPr>
          <w:szCs w:val="24"/>
        </w:rPr>
        <w:t xml:space="preserve">Pani Skarbnik odpowiedziała, że są to wydatki na dodatkowe prace po zmianie projektu przy budowie przedszkola samorządowego obejmujące zmiany klimatyzacji, wentylacji, kanalizacji wewnętrznej, dane teletechniczne. Są to dane szacunkowe, jeśli </w:t>
      </w:r>
      <w:r w:rsidR="00F32D60">
        <w:rPr>
          <w:szCs w:val="24"/>
        </w:rPr>
        <w:t xml:space="preserve">wydatki będą mniejsze to po zakończeniu realizacji zadania kwota będzie zmniejszona. </w:t>
      </w:r>
    </w:p>
    <w:p w14:paraId="009FBA01" w14:textId="77777777" w:rsidR="00F32D60" w:rsidRDefault="00F32D60" w:rsidP="00F32D60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Radny Janiak spytał czy są to środki własne Gminy? Pani Skarbnik odpowiedziała, że tak. </w:t>
      </w:r>
    </w:p>
    <w:p w14:paraId="0AAF71FD" w14:textId="77777777" w:rsidR="00F32D60" w:rsidRDefault="00F32D60" w:rsidP="00F32D60">
      <w:pPr>
        <w:spacing w:after="0"/>
        <w:ind w:firstLine="708"/>
        <w:jc w:val="both"/>
        <w:rPr>
          <w:szCs w:val="24"/>
        </w:rPr>
      </w:pPr>
    </w:p>
    <w:p w14:paraId="07B49E2D" w14:textId="77777777" w:rsidR="00F32D60" w:rsidRPr="00F27AFF" w:rsidRDefault="00F32D60" w:rsidP="00F32D60">
      <w:pPr>
        <w:ind w:firstLine="425"/>
        <w:jc w:val="both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</w:t>
      </w:r>
      <w:r>
        <w:rPr>
          <w:rFonts w:cs="Times New Roman"/>
          <w:szCs w:val="24"/>
        </w:rPr>
        <w:t xml:space="preserve"> dalszych</w:t>
      </w:r>
      <w:r w:rsidRPr="00F27AFF">
        <w:rPr>
          <w:rFonts w:cs="Times New Roman"/>
          <w:szCs w:val="24"/>
        </w:rPr>
        <w:t xml:space="preserve"> 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3724EA38" w14:textId="77777777" w:rsidR="00F32D60" w:rsidRPr="00F27AFF" w:rsidRDefault="00F32D60" w:rsidP="00F32D60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E3A3B94" w14:textId="77777777" w:rsidR="00F32D60" w:rsidRPr="00F27AFF" w:rsidRDefault="00F32D60" w:rsidP="00F32D60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3B0C54AA" w14:textId="77777777" w:rsidR="00F32D60" w:rsidRPr="00F27AFF" w:rsidRDefault="00F32D60" w:rsidP="00F32D60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6318C490" w14:textId="77777777" w:rsidR="00F32D60" w:rsidRPr="00F27AFF" w:rsidRDefault="00F32D60" w:rsidP="00F32D60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4839BB1A" w14:textId="77777777" w:rsidR="00F32D60" w:rsidRDefault="00F32D60" w:rsidP="00F32D60">
      <w:pPr>
        <w:spacing w:after="0"/>
        <w:jc w:val="both"/>
        <w:rPr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28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69CBB8C6" w14:textId="77777777" w:rsidR="00494A48" w:rsidRDefault="00494A48" w:rsidP="00F32D60">
      <w:pPr>
        <w:spacing w:after="0"/>
        <w:jc w:val="both"/>
        <w:rPr>
          <w:szCs w:val="24"/>
        </w:rPr>
      </w:pPr>
    </w:p>
    <w:p w14:paraId="477C6616" w14:textId="77777777" w:rsidR="00F32D60" w:rsidRPr="00F27AFF" w:rsidRDefault="00F32D60" w:rsidP="00F32D6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Ad.22 </w:t>
      </w:r>
      <w:r w:rsidRPr="00F27AFF">
        <w:rPr>
          <w:rFonts w:cs="Times New Roman"/>
          <w:b/>
          <w:bCs/>
          <w:szCs w:val="24"/>
        </w:rPr>
        <w:t xml:space="preserve">porządku posiedzenia </w:t>
      </w:r>
    </w:p>
    <w:p w14:paraId="0A6531E3" w14:textId="77777777" w:rsidR="00F32D60" w:rsidRDefault="00F32D60" w:rsidP="00F32D60">
      <w:pPr>
        <w:spacing w:after="0"/>
        <w:ind w:firstLine="708"/>
        <w:jc w:val="both"/>
        <w:rPr>
          <w:bCs/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II/29/2024 </w:t>
      </w:r>
      <w:r w:rsidRPr="00605183">
        <w:rPr>
          <w:szCs w:val="24"/>
        </w:rPr>
        <w:t>w sprawie</w:t>
      </w:r>
      <w:r w:rsidRPr="00F32D60">
        <w:rPr>
          <w:rFonts w:cs="Times New Roman"/>
          <w:b/>
          <w:bCs/>
          <w:szCs w:val="24"/>
        </w:rPr>
        <w:t xml:space="preserve"> </w:t>
      </w:r>
      <w:r w:rsidRPr="00F32D60">
        <w:rPr>
          <w:bCs/>
          <w:szCs w:val="24"/>
        </w:rPr>
        <w:t>zmian Wieloletniej Prognozy Finansowej Gminy Kleszczewo na lata 2024-2042</w:t>
      </w:r>
      <w:r>
        <w:rPr>
          <w:bCs/>
          <w:szCs w:val="24"/>
        </w:rPr>
        <w:t xml:space="preserve"> przedstawiła Pani Skarbnik.</w:t>
      </w:r>
    </w:p>
    <w:p w14:paraId="67378769" w14:textId="77777777" w:rsidR="00F02476" w:rsidRPr="00F02476" w:rsidRDefault="00F02476" w:rsidP="00F02476">
      <w:pPr>
        <w:spacing w:after="0"/>
        <w:jc w:val="both"/>
        <w:rPr>
          <w:bCs/>
          <w:szCs w:val="24"/>
        </w:rPr>
      </w:pPr>
      <w:r w:rsidRPr="00F02476">
        <w:rPr>
          <w:bCs/>
          <w:szCs w:val="24"/>
        </w:rPr>
        <w:t xml:space="preserve">Zgodnie ze zmianami w budżecie na dzień 16 maja 2024 r., dokonano następujących zmian </w:t>
      </w:r>
      <w:r>
        <w:rPr>
          <w:bCs/>
          <w:szCs w:val="24"/>
        </w:rPr>
        <w:t>w </w:t>
      </w:r>
      <w:r w:rsidRPr="00F02476">
        <w:rPr>
          <w:bCs/>
          <w:szCs w:val="24"/>
        </w:rPr>
        <w:t>Wieloletniej Prognozie Finansowej Gminy Kleszczewo:</w:t>
      </w:r>
    </w:p>
    <w:p w14:paraId="5852BEF4" w14:textId="77777777" w:rsidR="00F02476" w:rsidRPr="00F02476" w:rsidRDefault="00F02476" w:rsidP="00F02476">
      <w:pPr>
        <w:numPr>
          <w:ilvl w:val="0"/>
          <w:numId w:val="7"/>
        </w:numPr>
        <w:spacing w:after="0"/>
        <w:jc w:val="both"/>
        <w:rPr>
          <w:bCs/>
          <w:szCs w:val="24"/>
        </w:rPr>
      </w:pPr>
      <w:r w:rsidRPr="00F02476">
        <w:rPr>
          <w:bCs/>
          <w:szCs w:val="24"/>
        </w:rPr>
        <w:t>Dochody ogółem zwiększono o 2 793 848,44 zł, z czego dochody bieżące zwiększono o 1 107 626,14 zł, a dochody majątkowe zwiększono o 1 686 222,30 zł.</w:t>
      </w:r>
    </w:p>
    <w:p w14:paraId="7974817C" w14:textId="77777777" w:rsidR="00F02476" w:rsidRPr="00F02476" w:rsidRDefault="00F02476" w:rsidP="00F02476">
      <w:pPr>
        <w:numPr>
          <w:ilvl w:val="0"/>
          <w:numId w:val="7"/>
        </w:numPr>
        <w:spacing w:after="0"/>
        <w:jc w:val="both"/>
        <w:rPr>
          <w:bCs/>
          <w:szCs w:val="24"/>
        </w:rPr>
      </w:pPr>
      <w:r w:rsidRPr="00F02476">
        <w:rPr>
          <w:bCs/>
          <w:szCs w:val="24"/>
        </w:rPr>
        <w:t>Wydatki ogółem zwiększono o 5 386 473,50 zł, z czego wydatki bieżące zwiększono o 1 401 473,50 zł, a wydatki majątkowe zwiększono o 3 985 000,00 zł.</w:t>
      </w:r>
    </w:p>
    <w:p w14:paraId="05987301" w14:textId="77777777" w:rsidR="00F02476" w:rsidRPr="00F02476" w:rsidRDefault="00F02476" w:rsidP="00F02476">
      <w:pPr>
        <w:numPr>
          <w:ilvl w:val="0"/>
          <w:numId w:val="7"/>
        </w:numPr>
        <w:spacing w:after="0"/>
        <w:jc w:val="both"/>
        <w:rPr>
          <w:bCs/>
          <w:szCs w:val="24"/>
        </w:rPr>
      </w:pPr>
      <w:r w:rsidRPr="00F02476">
        <w:rPr>
          <w:bCs/>
          <w:szCs w:val="24"/>
        </w:rPr>
        <w:t>Wynik budżetu jest deficytowy i po zmianach wynosi -21 642 762,13 zł.</w:t>
      </w:r>
    </w:p>
    <w:p w14:paraId="448091B4" w14:textId="77777777" w:rsidR="00F32D60" w:rsidRPr="00F32D60" w:rsidRDefault="00F32D60" w:rsidP="00F32D60">
      <w:pPr>
        <w:spacing w:after="0"/>
        <w:ind w:firstLine="708"/>
        <w:jc w:val="both"/>
        <w:rPr>
          <w:bCs/>
          <w:szCs w:val="24"/>
        </w:rPr>
      </w:pPr>
    </w:p>
    <w:p w14:paraId="136283E7" w14:textId="77777777" w:rsidR="00F02476" w:rsidRPr="00F02476" w:rsidRDefault="00F02476" w:rsidP="00F02476">
      <w:pPr>
        <w:spacing w:after="0"/>
        <w:jc w:val="both"/>
        <w:rPr>
          <w:szCs w:val="24"/>
        </w:rPr>
      </w:pPr>
      <w:r w:rsidRPr="00F02476">
        <w:rPr>
          <w:szCs w:val="24"/>
        </w:rPr>
        <w:t>Do załącznika nr 2 dodano następujące przedsięwzięcia:</w:t>
      </w:r>
    </w:p>
    <w:p w14:paraId="456B02C5" w14:textId="77777777" w:rsidR="00F02476" w:rsidRPr="00F02476" w:rsidRDefault="00F02476" w:rsidP="00F02476">
      <w:pPr>
        <w:numPr>
          <w:ilvl w:val="0"/>
          <w:numId w:val="9"/>
        </w:numPr>
        <w:spacing w:after="0"/>
        <w:jc w:val="both"/>
        <w:rPr>
          <w:szCs w:val="24"/>
        </w:rPr>
      </w:pPr>
      <w:r w:rsidRPr="00F02476">
        <w:rPr>
          <w:szCs w:val="24"/>
        </w:rPr>
        <w:t>Wysoka jakość usług społecznych w gminie Kleszczewo – zadanie bieżące, które ma być realizowane w latach 2024-2026. Łączne nakłady planowane na realizację zadania wynoszą 945 948,19 zł, w tym w 2024 r. ‒ 292 860,64 zł. Limit zobowiązań dla zadania wynosi 945 948,19 zł. Jednostką realizującą jest Ośrodek Pomocy Społecznej.</w:t>
      </w:r>
    </w:p>
    <w:p w14:paraId="35560ED7" w14:textId="77777777" w:rsidR="00F02476" w:rsidRPr="00F02476" w:rsidRDefault="00F02476" w:rsidP="00F02476">
      <w:pPr>
        <w:spacing w:after="0"/>
        <w:jc w:val="both"/>
        <w:rPr>
          <w:szCs w:val="24"/>
        </w:rPr>
      </w:pPr>
      <w:r w:rsidRPr="00F02476">
        <w:rPr>
          <w:szCs w:val="24"/>
        </w:rPr>
        <w:t>Dokonano zmian w zakresie następujących przedsięwzięć:</w:t>
      </w:r>
    </w:p>
    <w:p w14:paraId="41842EB0" w14:textId="77777777" w:rsidR="00F02476" w:rsidRPr="00F02476" w:rsidRDefault="00F02476" w:rsidP="00F02476">
      <w:pPr>
        <w:numPr>
          <w:ilvl w:val="0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>W zakresie programów, projektów lub zadań związanych z programami realizowanymi z udziałem środków z UE:</w:t>
      </w:r>
    </w:p>
    <w:p w14:paraId="06FFF4F3" w14:textId="77777777" w:rsidR="00F02476" w:rsidRPr="00F02476" w:rsidRDefault="00F02476" w:rsidP="00F02476">
      <w:pPr>
        <w:numPr>
          <w:ilvl w:val="1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>Kompleksowy rozwój gospodarki wodno-ściekowej na terenie gminy Kleszczewo – zwiększenie łącznych nakładów ogółem oraz limitu zobowiązań na realizację zadania o kwotę 47 100 000,00 zł, zwiększenie limitu wydatków na realizację zadania w latach 2025-2026 o kwotę 47 100 000,00 zł;</w:t>
      </w:r>
    </w:p>
    <w:p w14:paraId="2464CE0B" w14:textId="77777777" w:rsidR="00F02476" w:rsidRPr="00F02476" w:rsidRDefault="00F02476" w:rsidP="00F02476">
      <w:pPr>
        <w:numPr>
          <w:ilvl w:val="0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>W zakresie programów, projektów lub zadań innych (finansowanych ze środków krajowych):</w:t>
      </w:r>
    </w:p>
    <w:p w14:paraId="4A414593" w14:textId="77777777" w:rsidR="00F02476" w:rsidRPr="00F02476" w:rsidRDefault="00F02476" w:rsidP="00F02476">
      <w:pPr>
        <w:numPr>
          <w:ilvl w:val="1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 xml:space="preserve">Budowa przedszkola samorządowego w Kleszczewie, w tym dofinansowanie </w:t>
      </w:r>
      <w:r w:rsidRPr="00F02476">
        <w:rPr>
          <w:szCs w:val="24"/>
        </w:rPr>
        <w:br/>
        <w:t>z RFPŁ PIS – zwiększenie łącznych nakładów ogółem, limitu wydatków na realizację zadania w roku budżetowym oraz limitu zobowiązań o kwotę 1 000 000,00 zł;</w:t>
      </w:r>
    </w:p>
    <w:p w14:paraId="4517007A" w14:textId="77777777" w:rsidR="00F02476" w:rsidRPr="00F02476" w:rsidRDefault="00F02476" w:rsidP="00F02476">
      <w:pPr>
        <w:numPr>
          <w:ilvl w:val="1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 xml:space="preserve">Przebudowa dróg na terenie Gminy Kleszczewo (opracowanie dokumentacji projektowej)  – zwiększenie łącznych nakładów ogółem oraz limitu zobowiązań na realizację zadania o kwotę 100 000,00 zł, zwiększenie limitu wydatków na </w:t>
      </w:r>
      <w:r w:rsidRPr="00F02476">
        <w:rPr>
          <w:szCs w:val="24"/>
        </w:rPr>
        <w:lastRenderedPageBreak/>
        <w:t>realizację zadania w roku 2025 o kwotę 100 000,00 zł i wydłużenie horyzontu czasowego przedsięwzięcia do roku 2025;</w:t>
      </w:r>
    </w:p>
    <w:p w14:paraId="1E7A2DA0" w14:textId="77777777" w:rsidR="00F02476" w:rsidRPr="00F02476" w:rsidRDefault="00F02476" w:rsidP="00F02476">
      <w:pPr>
        <w:numPr>
          <w:ilvl w:val="1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>Budowa oświetlenia drogowego na terenie gminy – zwiększenie łącznych nakładów ogółem, limitu wydatków na realizację zadania w roku budżetowym oraz limitu zobowiązań o kwotę 50 000,00 zł;</w:t>
      </w:r>
    </w:p>
    <w:p w14:paraId="50351CC7" w14:textId="77777777" w:rsidR="00F02476" w:rsidRPr="00F02476" w:rsidRDefault="00F02476" w:rsidP="00F02476">
      <w:pPr>
        <w:numPr>
          <w:ilvl w:val="1"/>
          <w:numId w:val="8"/>
        </w:numPr>
        <w:spacing w:after="0"/>
        <w:jc w:val="both"/>
        <w:rPr>
          <w:szCs w:val="24"/>
        </w:rPr>
      </w:pPr>
      <w:r w:rsidRPr="00F02476">
        <w:rPr>
          <w:szCs w:val="24"/>
        </w:rPr>
        <w:t>Budowa hali sportowej w Ziminie – zwiększenie łącznych nakładów ogółem, limitu wydatków na realizację zadania w roku budżetowym oraz limitu zobowiązań o kwotę 20 000,00 zł.</w:t>
      </w:r>
    </w:p>
    <w:p w14:paraId="209DED57" w14:textId="77777777" w:rsidR="00F32D60" w:rsidRDefault="00F32D60" w:rsidP="00F32D60">
      <w:pPr>
        <w:spacing w:after="0"/>
        <w:jc w:val="both"/>
        <w:rPr>
          <w:szCs w:val="24"/>
        </w:rPr>
      </w:pPr>
    </w:p>
    <w:p w14:paraId="65A6DD6C" w14:textId="77777777" w:rsidR="00F02476" w:rsidRPr="00F27AFF" w:rsidRDefault="00F02476" w:rsidP="00F02476">
      <w:pPr>
        <w:ind w:firstLine="425"/>
        <w:jc w:val="both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</w:t>
      </w:r>
      <w:r w:rsidR="003D27A2">
        <w:rPr>
          <w:rFonts w:cs="Times New Roman"/>
          <w:szCs w:val="24"/>
        </w:rPr>
        <w:t xml:space="preserve"> </w:t>
      </w:r>
      <w:r w:rsidRPr="00F27AFF">
        <w:rPr>
          <w:rFonts w:cs="Times New Roman"/>
          <w:szCs w:val="24"/>
        </w:rPr>
        <w:t>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4D8968A0" w14:textId="77777777" w:rsidR="00F02476" w:rsidRPr="00F27AFF" w:rsidRDefault="00F02476" w:rsidP="00F0247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2B7FADA6" w14:textId="77777777" w:rsidR="00F02476" w:rsidRPr="00F27AFF" w:rsidRDefault="00F02476" w:rsidP="00F0247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5C3585E1" w14:textId="77777777" w:rsidR="00F02476" w:rsidRPr="00F27AFF" w:rsidRDefault="00F02476" w:rsidP="00F0247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0C5DFB02" w14:textId="77777777" w:rsidR="00F02476" w:rsidRPr="00F27AFF" w:rsidRDefault="00F02476" w:rsidP="00F02476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0C732F48" w14:textId="77777777" w:rsidR="00F02476" w:rsidRDefault="00F02476" w:rsidP="00F02476">
      <w:pPr>
        <w:spacing w:after="0"/>
        <w:jc w:val="both"/>
        <w:rPr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29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39E98F6F" w14:textId="77777777" w:rsidR="00F32D60" w:rsidRDefault="00F32D60" w:rsidP="00F32D60">
      <w:pPr>
        <w:spacing w:after="0"/>
        <w:jc w:val="both"/>
        <w:rPr>
          <w:szCs w:val="24"/>
        </w:rPr>
      </w:pPr>
    </w:p>
    <w:p w14:paraId="50306A98" w14:textId="77777777" w:rsidR="00F02476" w:rsidRPr="00F27AFF" w:rsidRDefault="00F02476" w:rsidP="00F0247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Ad.22.a </w:t>
      </w:r>
      <w:r w:rsidRPr="00F27AFF">
        <w:rPr>
          <w:rFonts w:cs="Times New Roman"/>
          <w:b/>
          <w:bCs/>
          <w:szCs w:val="24"/>
        </w:rPr>
        <w:t xml:space="preserve">porządku posiedzenia </w:t>
      </w:r>
    </w:p>
    <w:p w14:paraId="6C7617D1" w14:textId="77777777" w:rsidR="00F32D60" w:rsidRDefault="00F02476" w:rsidP="00F02476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Projekt U</w:t>
      </w:r>
      <w:r w:rsidRPr="00605183">
        <w:rPr>
          <w:szCs w:val="24"/>
        </w:rPr>
        <w:t xml:space="preserve">chwały </w:t>
      </w:r>
      <w:r>
        <w:rPr>
          <w:szCs w:val="24"/>
        </w:rPr>
        <w:t xml:space="preserve">Nr II/30/2024 </w:t>
      </w:r>
      <w:r w:rsidRPr="00605183">
        <w:rPr>
          <w:szCs w:val="24"/>
        </w:rPr>
        <w:t>w sprawie</w:t>
      </w:r>
      <w:r>
        <w:rPr>
          <w:szCs w:val="24"/>
        </w:rPr>
        <w:t xml:space="preserve"> </w:t>
      </w:r>
      <w:r>
        <w:t>ustanowienia przedstawicieli Gminy Kleszczewo w Stowarzyszeniu Gmin i Powiatów Wielkopolski przedstawiła Pani Sekretarz.</w:t>
      </w:r>
    </w:p>
    <w:p w14:paraId="097C9B86" w14:textId="77777777" w:rsidR="003D27A2" w:rsidRDefault="00F02476" w:rsidP="003D27A2">
      <w:pPr>
        <w:spacing w:after="0"/>
        <w:ind w:firstLine="708"/>
        <w:jc w:val="both"/>
        <w:rPr>
          <w:szCs w:val="24"/>
        </w:rPr>
      </w:pPr>
      <w:r w:rsidRPr="00F02476">
        <w:rPr>
          <w:szCs w:val="24"/>
        </w:rPr>
        <w:t xml:space="preserve">Zgodnie z art. 84 ust. 1 ustawy z dnia 8 marca 1990 r. o samorządzie gminnym  w celu wspierania idei samorządu terytorialnego oraz obrony wspólnych interesów, gminy mogą tworzyć stowarzyszenia, w tym również z powiatami i województwami. </w:t>
      </w:r>
    </w:p>
    <w:p w14:paraId="0C671B0E" w14:textId="77777777" w:rsidR="003D27A2" w:rsidRDefault="00F02476" w:rsidP="00F32D60">
      <w:pPr>
        <w:spacing w:after="0"/>
        <w:jc w:val="both"/>
        <w:rPr>
          <w:szCs w:val="24"/>
        </w:rPr>
      </w:pPr>
      <w:r w:rsidRPr="00F02476">
        <w:rPr>
          <w:szCs w:val="24"/>
        </w:rPr>
        <w:t xml:space="preserve">Uchwałą Nr VI/41/90 Rady Gminy Kleszczewo z dnia 4 grudnia 1990 r. - Gmina Kleszczewo przystąpiła do Stowarzyszenia Gmin i Powiatów Wielkopolski (wówczas nazwa brzmiała „Stowarzyszenie Gmin Regionu Wielkopolski”). </w:t>
      </w:r>
    </w:p>
    <w:p w14:paraId="6A85A47A" w14:textId="77777777" w:rsidR="003D27A2" w:rsidRDefault="00F02476" w:rsidP="00F32D60">
      <w:pPr>
        <w:spacing w:after="0"/>
        <w:jc w:val="both"/>
        <w:rPr>
          <w:szCs w:val="24"/>
        </w:rPr>
      </w:pPr>
      <w:r w:rsidRPr="00F02476">
        <w:rPr>
          <w:szCs w:val="24"/>
        </w:rPr>
        <w:t xml:space="preserve">Jak wynika z postanowień § 9 Statutu ww. Stowarzyszenia gmina działa w nim poprzez swoich przedstawicieli albo ich zastępców. </w:t>
      </w:r>
    </w:p>
    <w:p w14:paraId="2403C599" w14:textId="77777777" w:rsidR="00F32D60" w:rsidRDefault="00F02476" w:rsidP="00F32D60">
      <w:pPr>
        <w:spacing w:after="0"/>
        <w:jc w:val="both"/>
        <w:rPr>
          <w:szCs w:val="24"/>
        </w:rPr>
      </w:pPr>
      <w:r w:rsidRPr="00F02476">
        <w:rPr>
          <w:szCs w:val="24"/>
        </w:rPr>
        <w:t>Zgodnie natomiast z § 11 ust. 1 i 2 tego Statutu, rada gminy w uchwale winna wskazać przedstawiciela oraz jego zastępcę, którzy będą działać w Stowarzyszeniu w imieniu i na rzecz danej gminy.</w:t>
      </w:r>
    </w:p>
    <w:p w14:paraId="3FC039ED" w14:textId="77777777" w:rsidR="003D27A2" w:rsidRDefault="003D27A2" w:rsidP="003D27A2">
      <w:pPr>
        <w:spacing w:after="0"/>
        <w:ind w:firstLine="708"/>
        <w:jc w:val="both"/>
      </w:pPr>
      <w:r>
        <w:t xml:space="preserve">Ustanawia się przedstawiciela Gminy Kleszczewo w Stowarzyszeniu Gmin i Powiatów Wielkopolski w osobie Bogdana Kemnitz – Wójta Gminy Kleszczewo. </w:t>
      </w:r>
    </w:p>
    <w:p w14:paraId="4C7B0D8B" w14:textId="77777777" w:rsidR="00F32D60" w:rsidRDefault="003D27A2" w:rsidP="003D27A2">
      <w:pPr>
        <w:spacing w:after="0"/>
        <w:ind w:firstLine="708"/>
        <w:jc w:val="both"/>
        <w:rPr>
          <w:szCs w:val="24"/>
        </w:rPr>
      </w:pPr>
      <w:r>
        <w:t xml:space="preserve">Ustanawia się zastępcę przedstawiciela Gminy Kleszczewo w Stowarzyszeniu Gmin i Powiatów Wielkopolski w osobie Ewy </w:t>
      </w:r>
      <w:proofErr w:type="spellStart"/>
      <w:r>
        <w:t>Iczakowskiej</w:t>
      </w:r>
      <w:proofErr w:type="spellEnd"/>
      <w:r>
        <w:t xml:space="preserve"> – Sekretarz Gminy/Zastępcy Wójta Gminy Kleszczewo.</w:t>
      </w:r>
    </w:p>
    <w:p w14:paraId="27C35C2C" w14:textId="77777777" w:rsidR="00494A48" w:rsidRDefault="003D27A2" w:rsidP="003D27A2">
      <w:pPr>
        <w:spacing w:after="0"/>
        <w:ind w:firstLine="708"/>
        <w:jc w:val="both"/>
        <w:rPr>
          <w:szCs w:val="24"/>
        </w:rPr>
      </w:pPr>
      <w:r>
        <w:t>Traci moc Uchwała Nr IV/34/2019 Rady Gminy Kleszczewo z dnia 6 lutego 2019 r. w sprawie ustanowienia reprezentantów Gminy Kleszczewo w Stowarzyszeniu Gmin i Powiatów Wielkopolski.</w:t>
      </w:r>
    </w:p>
    <w:p w14:paraId="0CB3D330" w14:textId="77777777" w:rsidR="00494A48" w:rsidRDefault="00494A48" w:rsidP="00F32D60">
      <w:pPr>
        <w:spacing w:after="0"/>
        <w:jc w:val="both"/>
        <w:rPr>
          <w:szCs w:val="24"/>
        </w:rPr>
      </w:pPr>
    </w:p>
    <w:p w14:paraId="69B98BB0" w14:textId="77777777" w:rsidR="007978C3" w:rsidRPr="00F27AFF" w:rsidRDefault="007978C3" w:rsidP="007978C3">
      <w:pPr>
        <w:ind w:firstLine="425"/>
        <w:jc w:val="both"/>
        <w:rPr>
          <w:rFonts w:cs="Times New Roman"/>
          <w:szCs w:val="24"/>
        </w:rPr>
      </w:pPr>
      <w:r w:rsidRPr="00F27AFF">
        <w:rPr>
          <w:rFonts w:cs="Times New Roman"/>
          <w:szCs w:val="24"/>
        </w:rPr>
        <w:t>W związku z brakiem</w:t>
      </w:r>
      <w:r>
        <w:rPr>
          <w:rFonts w:cs="Times New Roman"/>
          <w:szCs w:val="24"/>
        </w:rPr>
        <w:t xml:space="preserve"> </w:t>
      </w:r>
      <w:r w:rsidRPr="00F27AFF">
        <w:rPr>
          <w:rFonts w:cs="Times New Roman"/>
          <w:szCs w:val="24"/>
        </w:rPr>
        <w:t>pytań do przedstawionego projektu Uchwały Pan</w:t>
      </w:r>
      <w:r>
        <w:rPr>
          <w:rFonts w:cs="Times New Roman"/>
          <w:szCs w:val="24"/>
        </w:rPr>
        <w:t>i</w:t>
      </w:r>
      <w:r w:rsidRPr="00F27AFF">
        <w:rPr>
          <w:rFonts w:cs="Times New Roman"/>
          <w:szCs w:val="24"/>
        </w:rPr>
        <w:t xml:space="preserve"> Przewodnicząc</w:t>
      </w:r>
      <w:r>
        <w:rPr>
          <w:rFonts w:cs="Times New Roman"/>
          <w:szCs w:val="24"/>
        </w:rPr>
        <w:t>a przeszła</w:t>
      </w:r>
      <w:r w:rsidRPr="00F27AFF">
        <w:rPr>
          <w:rFonts w:cs="Times New Roman"/>
          <w:szCs w:val="24"/>
        </w:rPr>
        <w:t xml:space="preserve"> do głosowania projektu Uchwały.</w:t>
      </w:r>
    </w:p>
    <w:p w14:paraId="0E30C212" w14:textId="77777777" w:rsidR="007978C3" w:rsidRPr="00F27AFF" w:rsidRDefault="007978C3" w:rsidP="007978C3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lastRenderedPageBreak/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7F91EBED" w14:textId="77777777" w:rsidR="007978C3" w:rsidRPr="00F27AFF" w:rsidRDefault="007978C3" w:rsidP="007978C3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F27AFF">
        <w:rPr>
          <w:rFonts w:cs="Times New Roman"/>
          <w:b/>
          <w:bCs/>
          <w:szCs w:val="24"/>
        </w:rPr>
        <w:t xml:space="preserve"> radnych.</w:t>
      </w:r>
    </w:p>
    <w:p w14:paraId="1C14D691" w14:textId="77777777" w:rsidR="007978C3" w:rsidRPr="00F27AFF" w:rsidRDefault="007978C3" w:rsidP="007978C3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 xml:space="preserve">Przeciw głosowało 0 radnych. </w:t>
      </w:r>
    </w:p>
    <w:p w14:paraId="667828B4" w14:textId="77777777" w:rsidR="007978C3" w:rsidRPr="00F27AFF" w:rsidRDefault="007978C3" w:rsidP="007978C3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F27AFF">
        <w:rPr>
          <w:rFonts w:cs="Times New Roman"/>
          <w:b/>
          <w:bCs/>
          <w:szCs w:val="24"/>
        </w:rPr>
        <w:t>Od głosu wstrzymało się 0 radnych</w:t>
      </w:r>
    </w:p>
    <w:p w14:paraId="2ABE6BCA" w14:textId="77777777" w:rsidR="007978C3" w:rsidRDefault="007978C3" w:rsidP="007978C3">
      <w:pPr>
        <w:spacing w:after="0"/>
        <w:jc w:val="both"/>
        <w:rPr>
          <w:szCs w:val="24"/>
        </w:rPr>
      </w:pPr>
      <w:r>
        <w:rPr>
          <w:rFonts w:cs="Times New Roman"/>
          <w:szCs w:val="24"/>
        </w:rPr>
        <w:t>Uchwała Nr I</w:t>
      </w:r>
      <w:r w:rsidRPr="00F27AFF">
        <w:rPr>
          <w:rFonts w:cs="Times New Roman"/>
          <w:szCs w:val="24"/>
        </w:rPr>
        <w:t>I/</w:t>
      </w:r>
      <w:r>
        <w:rPr>
          <w:rFonts w:cs="Times New Roman"/>
          <w:szCs w:val="24"/>
        </w:rPr>
        <w:t>30</w:t>
      </w:r>
      <w:r w:rsidRPr="00F27AF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F27AFF">
        <w:rPr>
          <w:rFonts w:cs="Times New Roman"/>
          <w:szCs w:val="24"/>
        </w:rPr>
        <w:t xml:space="preserve"> została podjęta i stanowi załącznik do protokołu.</w:t>
      </w:r>
    </w:p>
    <w:p w14:paraId="6639FB86" w14:textId="77777777" w:rsidR="003D27A2" w:rsidRDefault="003D27A2" w:rsidP="00F32D60">
      <w:pPr>
        <w:spacing w:after="0"/>
        <w:jc w:val="both"/>
        <w:rPr>
          <w:szCs w:val="24"/>
        </w:rPr>
      </w:pPr>
    </w:p>
    <w:p w14:paraId="59732709" w14:textId="77777777" w:rsidR="009A70E6" w:rsidRDefault="009A70E6" w:rsidP="009A70E6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23</w:t>
      </w:r>
      <w:r w:rsidRPr="00F27AFF">
        <w:rPr>
          <w:rFonts w:eastAsia="Times New Roman" w:cs="Times New Roman"/>
          <w:b/>
          <w:szCs w:val="24"/>
        </w:rPr>
        <w:t xml:space="preserve"> porządku posiedzenia</w:t>
      </w:r>
    </w:p>
    <w:p w14:paraId="31AD5891" w14:textId="77777777" w:rsidR="009A70E6" w:rsidRPr="009A70E6" w:rsidRDefault="009A70E6" w:rsidP="009A70E6">
      <w:pPr>
        <w:spacing w:after="0"/>
        <w:contextualSpacing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 w:rsidRPr="009A70E6">
        <w:rPr>
          <w:rFonts w:eastAsia="Times New Roman" w:cs="Times New Roman"/>
          <w:szCs w:val="24"/>
        </w:rPr>
        <w:t>Radny</w:t>
      </w:r>
      <w:r>
        <w:rPr>
          <w:rFonts w:eastAsia="Times New Roman" w:cs="Times New Roman"/>
          <w:szCs w:val="24"/>
        </w:rPr>
        <w:t xml:space="preserve"> </w:t>
      </w:r>
      <w:r w:rsidRPr="009A70E6">
        <w:rPr>
          <w:rFonts w:eastAsia="Times New Roman" w:cs="Times New Roman"/>
          <w:szCs w:val="24"/>
        </w:rPr>
        <w:t xml:space="preserve">Paweł Nowak poinformował, że podczas wspólnego posiedzenia Komisji Rady Gminy </w:t>
      </w:r>
      <w:r>
        <w:rPr>
          <w:rFonts w:eastAsia="Times New Roman" w:cs="Times New Roman"/>
          <w:szCs w:val="24"/>
        </w:rPr>
        <w:t>radni omawiali przedstawiane projekty uchwał, sprawy bieżące dotyczące działalności Gminy, a także zostały przygotowane plany pracy poszczególnych Komisji.</w:t>
      </w:r>
    </w:p>
    <w:p w14:paraId="622B7369" w14:textId="77777777" w:rsidR="00494A48" w:rsidRPr="009A70E6" w:rsidRDefault="00494A48" w:rsidP="009A70E6">
      <w:pPr>
        <w:spacing w:after="0"/>
        <w:jc w:val="both"/>
        <w:rPr>
          <w:szCs w:val="24"/>
        </w:rPr>
      </w:pPr>
    </w:p>
    <w:p w14:paraId="37F780F3" w14:textId="77777777" w:rsidR="009A70E6" w:rsidRPr="00F27AFF" w:rsidRDefault="009A70E6" w:rsidP="009A70E6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24</w:t>
      </w:r>
      <w:r w:rsidRPr="00F27AFF">
        <w:rPr>
          <w:rFonts w:eastAsia="Times New Roman" w:cs="Times New Roman"/>
          <w:b/>
          <w:szCs w:val="24"/>
        </w:rPr>
        <w:t xml:space="preserve"> porządku posiedzenia</w:t>
      </w:r>
    </w:p>
    <w:p w14:paraId="2D1AC325" w14:textId="77777777" w:rsidR="009A70E6" w:rsidRDefault="009A70E6" w:rsidP="009A70E6">
      <w:pPr>
        <w:spacing w:after="0"/>
        <w:jc w:val="both"/>
        <w:rPr>
          <w:szCs w:val="24"/>
        </w:rPr>
      </w:pPr>
      <w:r>
        <w:rPr>
          <w:szCs w:val="24"/>
        </w:rPr>
        <w:tab/>
        <w:t>Wójt Gminy przedstawił sprawozdanie ze swojej działalności od 27 marca (w związku z tym, że poprzednia Sesja była Sesją organizacyjną – zaprzysiężenie nowej Rady).</w:t>
      </w:r>
    </w:p>
    <w:p w14:paraId="76BD2640" w14:textId="77777777" w:rsidR="00333BB2" w:rsidRDefault="00333BB2" w:rsidP="009A70E6">
      <w:pPr>
        <w:spacing w:after="0"/>
        <w:jc w:val="both"/>
        <w:rPr>
          <w:szCs w:val="24"/>
        </w:rPr>
      </w:pPr>
    </w:p>
    <w:p w14:paraId="51714DD9" w14:textId="77777777" w:rsidR="00333BB2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>WYDARZENIA</w:t>
      </w:r>
    </w:p>
    <w:p w14:paraId="02C46D8E" w14:textId="77777777" w:rsidR="00333BB2" w:rsidRDefault="00333BB2" w:rsidP="009A70E6">
      <w:pPr>
        <w:spacing w:after="0"/>
        <w:jc w:val="both"/>
        <w:rPr>
          <w:szCs w:val="24"/>
        </w:rPr>
      </w:pPr>
    </w:p>
    <w:p w14:paraId="44AB8D65" w14:textId="77777777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>6 kwietnia miały miejsce w naszej gminie mistrzostw</w:t>
      </w:r>
      <w:r w:rsidR="005C7336">
        <w:rPr>
          <w:szCs w:val="24"/>
        </w:rPr>
        <w:t>a</w:t>
      </w:r>
      <w:r w:rsidR="009A70E6" w:rsidRPr="009A70E6">
        <w:rPr>
          <w:szCs w:val="24"/>
        </w:rPr>
        <w:t xml:space="preserve"> Polski</w:t>
      </w:r>
      <w:r w:rsidR="005C7336">
        <w:rPr>
          <w:szCs w:val="24"/>
        </w:rPr>
        <w:t xml:space="preserve"> w karate</w:t>
      </w:r>
      <w:r w:rsidR="009A70E6" w:rsidRPr="009A70E6">
        <w:rPr>
          <w:szCs w:val="24"/>
        </w:rPr>
        <w:t>.</w:t>
      </w:r>
    </w:p>
    <w:p w14:paraId="045C2700" w14:textId="0A7B3D29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 xml:space="preserve">12 kwietnia delegacja </w:t>
      </w:r>
      <w:r>
        <w:rPr>
          <w:szCs w:val="24"/>
        </w:rPr>
        <w:t xml:space="preserve">Gminy Kleszczewo </w:t>
      </w:r>
      <w:r w:rsidR="009A70E6" w:rsidRPr="009A70E6">
        <w:rPr>
          <w:szCs w:val="24"/>
        </w:rPr>
        <w:t>złożyła</w:t>
      </w:r>
      <w:r>
        <w:rPr>
          <w:szCs w:val="24"/>
        </w:rPr>
        <w:t xml:space="preserve"> kwiaty pod Pomnikiem Katyńskim </w:t>
      </w:r>
      <w:r w:rsidR="00982D23" w:rsidRPr="009A70E6">
        <w:rPr>
          <w:szCs w:val="24"/>
        </w:rPr>
        <w:t>w</w:t>
      </w:r>
      <w:r w:rsidR="00982D23">
        <w:rPr>
          <w:szCs w:val="24"/>
        </w:rPr>
        <w:t> </w:t>
      </w:r>
      <w:r w:rsidR="00982D23" w:rsidRPr="009A70E6">
        <w:rPr>
          <w:szCs w:val="24"/>
        </w:rPr>
        <w:t>Poznaniu</w:t>
      </w:r>
      <w:r w:rsidR="00982D23">
        <w:rPr>
          <w:szCs w:val="24"/>
        </w:rPr>
        <w:t xml:space="preserve"> </w:t>
      </w:r>
      <w:r>
        <w:rPr>
          <w:szCs w:val="24"/>
        </w:rPr>
        <w:t xml:space="preserve">z okazji 84 </w:t>
      </w:r>
      <w:r w:rsidR="009A70E6" w:rsidRPr="009A70E6">
        <w:rPr>
          <w:szCs w:val="24"/>
        </w:rPr>
        <w:t>rocznicy zbrodni katyńskiej.</w:t>
      </w:r>
    </w:p>
    <w:p w14:paraId="5E50E42B" w14:textId="759EB8E4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>- 4 maja - n</w:t>
      </w:r>
      <w:r w:rsidR="009A70E6" w:rsidRPr="009A70E6">
        <w:rPr>
          <w:szCs w:val="24"/>
        </w:rPr>
        <w:t>a tere</w:t>
      </w:r>
      <w:r>
        <w:rPr>
          <w:szCs w:val="24"/>
        </w:rPr>
        <w:t>nie naszej gminy obchodziliśmy „G</w:t>
      </w:r>
      <w:r w:rsidR="009A70E6" w:rsidRPr="009A70E6">
        <w:rPr>
          <w:szCs w:val="24"/>
        </w:rPr>
        <w:t>minne obchody Dnia Strażaka.</w:t>
      </w:r>
      <w:r>
        <w:rPr>
          <w:szCs w:val="24"/>
        </w:rPr>
        <w:t xml:space="preserve">” </w:t>
      </w:r>
      <w:r w:rsidR="009A70E6" w:rsidRPr="009A70E6">
        <w:rPr>
          <w:szCs w:val="24"/>
        </w:rPr>
        <w:t>Obchody odbyły się w Krzyżownikach.</w:t>
      </w:r>
      <w:r w:rsidR="007F49A0">
        <w:rPr>
          <w:szCs w:val="24"/>
        </w:rPr>
        <w:t xml:space="preserve"> </w:t>
      </w:r>
      <w:r w:rsidR="009A70E6" w:rsidRPr="009A70E6">
        <w:rPr>
          <w:szCs w:val="24"/>
        </w:rPr>
        <w:t xml:space="preserve">Wszystkie jednostki </w:t>
      </w:r>
      <w:r>
        <w:rPr>
          <w:szCs w:val="24"/>
        </w:rPr>
        <w:t xml:space="preserve">świętowały w tym dniu, </w:t>
      </w:r>
      <w:r w:rsidR="009A70E6" w:rsidRPr="009A70E6">
        <w:rPr>
          <w:szCs w:val="24"/>
        </w:rPr>
        <w:t>wspólnie z</w:t>
      </w:r>
      <w:r w:rsidR="00982D23">
        <w:rPr>
          <w:szCs w:val="24"/>
        </w:rPr>
        <w:t> </w:t>
      </w:r>
      <w:r w:rsidR="009A70E6" w:rsidRPr="009A70E6">
        <w:rPr>
          <w:szCs w:val="24"/>
        </w:rPr>
        <w:t>mieszkańcami.</w:t>
      </w:r>
    </w:p>
    <w:p w14:paraId="604E3629" w14:textId="77777777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 xml:space="preserve">11 maja </w:t>
      </w:r>
      <w:r>
        <w:rPr>
          <w:szCs w:val="24"/>
        </w:rPr>
        <w:t xml:space="preserve"> -</w:t>
      </w:r>
      <w:r w:rsidR="007F49A0">
        <w:rPr>
          <w:szCs w:val="24"/>
        </w:rPr>
        <w:t xml:space="preserve"> </w:t>
      </w:r>
      <w:r w:rsidR="009A70E6" w:rsidRPr="009A70E6">
        <w:rPr>
          <w:szCs w:val="24"/>
        </w:rPr>
        <w:t>zorgani</w:t>
      </w:r>
      <w:r>
        <w:rPr>
          <w:szCs w:val="24"/>
        </w:rPr>
        <w:t xml:space="preserve">zowaliśmy gminny festyn unijny. </w:t>
      </w:r>
      <w:r w:rsidR="009A70E6" w:rsidRPr="009A70E6">
        <w:rPr>
          <w:szCs w:val="24"/>
        </w:rPr>
        <w:t>Impreza z okazji 20-lecia wejś</w:t>
      </w:r>
      <w:r>
        <w:rPr>
          <w:szCs w:val="24"/>
        </w:rPr>
        <w:t xml:space="preserve">cia Polski do Unii Europejskiej, </w:t>
      </w:r>
      <w:r w:rsidR="009A70E6" w:rsidRPr="009A70E6">
        <w:rPr>
          <w:szCs w:val="24"/>
        </w:rPr>
        <w:t>odbyła się na terenie Zakładu Komunalnego.</w:t>
      </w:r>
      <w:r w:rsidR="007F49A0">
        <w:rPr>
          <w:szCs w:val="24"/>
        </w:rPr>
        <w:t xml:space="preserve"> </w:t>
      </w:r>
      <w:r w:rsidR="009A70E6" w:rsidRPr="009A70E6">
        <w:rPr>
          <w:szCs w:val="24"/>
        </w:rPr>
        <w:t>Wybór miejsca nie był</w:t>
      </w:r>
      <w:r>
        <w:rPr>
          <w:szCs w:val="24"/>
        </w:rPr>
        <w:t xml:space="preserve"> przypadkowy, </w:t>
      </w:r>
      <w:r w:rsidR="007F49A0">
        <w:rPr>
          <w:szCs w:val="24"/>
        </w:rPr>
        <w:t>Z</w:t>
      </w:r>
      <w:r>
        <w:rPr>
          <w:szCs w:val="24"/>
        </w:rPr>
        <w:t xml:space="preserve">akład </w:t>
      </w:r>
      <w:r w:rsidR="007F49A0">
        <w:rPr>
          <w:szCs w:val="24"/>
        </w:rPr>
        <w:t>K</w:t>
      </w:r>
      <w:r>
        <w:rPr>
          <w:szCs w:val="24"/>
        </w:rPr>
        <w:t xml:space="preserve">omunalny </w:t>
      </w:r>
      <w:r w:rsidR="009A70E6" w:rsidRPr="009A70E6">
        <w:rPr>
          <w:szCs w:val="24"/>
        </w:rPr>
        <w:t>został gruntownie przebudowany w ramac</w:t>
      </w:r>
      <w:r>
        <w:rPr>
          <w:szCs w:val="24"/>
        </w:rPr>
        <w:t xml:space="preserve">h środków pozyskanych przez nas z Unii Europejskiej. </w:t>
      </w:r>
      <w:r w:rsidR="009A70E6" w:rsidRPr="009A70E6">
        <w:rPr>
          <w:szCs w:val="24"/>
        </w:rPr>
        <w:t>To była jedna z części programu dofinansowania</w:t>
      </w:r>
      <w:r w:rsidR="007F49A0">
        <w:rPr>
          <w:szCs w:val="24"/>
        </w:rPr>
        <w:t xml:space="preserve"> obejmującego także budowę dwóch węzłów przesiadkowych,</w:t>
      </w:r>
      <w:r w:rsidR="00BC6E84">
        <w:rPr>
          <w:szCs w:val="24"/>
        </w:rPr>
        <w:t xml:space="preserve"> zakup 9 autobusów, przebudowę ul. Sportowej w Kleszczewie</w:t>
      </w:r>
      <w:r w:rsidR="009A70E6" w:rsidRPr="009A70E6">
        <w:rPr>
          <w:szCs w:val="24"/>
        </w:rPr>
        <w:t>.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Było to rekordowe dofinansowanie jak do tej pory ze środków budżetu</w:t>
      </w:r>
      <w:r w:rsidR="00BC6E84">
        <w:rPr>
          <w:szCs w:val="24"/>
        </w:rPr>
        <w:t xml:space="preserve"> Unii Europejskiej. </w:t>
      </w:r>
    </w:p>
    <w:p w14:paraId="3380BC5B" w14:textId="77777777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>N</w:t>
      </w:r>
      <w:r w:rsidR="009A70E6" w:rsidRPr="009A70E6">
        <w:rPr>
          <w:szCs w:val="24"/>
        </w:rPr>
        <w:t>a marginesie powiem,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że oczywiśc</w:t>
      </w:r>
      <w:r>
        <w:rPr>
          <w:szCs w:val="24"/>
        </w:rPr>
        <w:t xml:space="preserve">ie rekord już jest nieaktualny. </w:t>
      </w:r>
      <w:r w:rsidR="009A70E6" w:rsidRPr="009A70E6">
        <w:rPr>
          <w:szCs w:val="24"/>
        </w:rPr>
        <w:t>Został pobity ponad dwukro</w:t>
      </w:r>
      <w:r>
        <w:rPr>
          <w:szCs w:val="24"/>
        </w:rPr>
        <w:t xml:space="preserve">tnie następnym dofinansowaniem, </w:t>
      </w:r>
      <w:r w:rsidR="009A70E6" w:rsidRPr="009A70E6">
        <w:rPr>
          <w:szCs w:val="24"/>
        </w:rPr>
        <w:t xml:space="preserve">o którym już informowaliśmy </w:t>
      </w:r>
      <w:r>
        <w:rPr>
          <w:szCs w:val="24"/>
        </w:rPr>
        <w:t xml:space="preserve">w mediach gminnych. </w:t>
      </w:r>
      <w:r w:rsidR="009A70E6" w:rsidRPr="009A70E6">
        <w:rPr>
          <w:szCs w:val="24"/>
        </w:rPr>
        <w:t>C</w:t>
      </w:r>
      <w:r>
        <w:rPr>
          <w:szCs w:val="24"/>
        </w:rPr>
        <w:t xml:space="preserve">hodzi o kwotę blisko 44 mln zł, </w:t>
      </w:r>
      <w:r w:rsidR="009A70E6" w:rsidRPr="009A70E6">
        <w:rPr>
          <w:szCs w:val="24"/>
        </w:rPr>
        <w:t>które pozy</w:t>
      </w:r>
      <w:r>
        <w:rPr>
          <w:szCs w:val="24"/>
        </w:rPr>
        <w:t xml:space="preserve">skaliśmy na budowę kanalizacji. </w:t>
      </w:r>
      <w:r w:rsidR="009A70E6" w:rsidRPr="009A70E6">
        <w:rPr>
          <w:szCs w:val="24"/>
        </w:rPr>
        <w:t>Dzięki temu zrealizujemy inw</w:t>
      </w:r>
      <w:r>
        <w:rPr>
          <w:szCs w:val="24"/>
        </w:rPr>
        <w:t>estycje rzędu blisko 80 mln zł. N</w:t>
      </w:r>
      <w:r w:rsidR="009A70E6" w:rsidRPr="009A70E6">
        <w:rPr>
          <w:szCs w:val="24"/>
        </w:rPr>
        <w:t>ajprawdopodobniej t</w:t>
      </w:r>
      <w:r>
        <w:rPr>
          <w:szCs w:val="24"/>
        </w:rPr>
        <w:t xml:space="preserve">o jest najwyższe dofinansowanie </w:t>
      </w:r>
      <w:r w:rsidR="009A70E6" w:rsidRPr="009A70E6">
        <w:rPr>
          <w:szCs w:val="24"/>
        </w:rPr>
        <w:t>w historii Wielkopolskiego Regi</w:t>
      </w:r>
      <w:r>
        <w:rPr>
          <w:szCs w:val="24"/>
        </w:rPr>
        <w:t xml:space="preserve">onalnego Programu Operacyjnego (będziemy próbować to ustalić, </w:t>
      </w:r>
      <w:r w:rsidR="009A70E6" w:rsidRPr="009A70E6">
        <w:rPr>
          <w:szCs w:val="24"/>
        </w:rPr>
        <w:t xml:space="preserve">takie są </w:t>
      </w:r>
      <w:r>
        <w:rPr>
          <w:szCs w:val="24"/>
        </w:rPr>
        <w:t>informacje</w:t>
      </w:r>
      <w:r w:rsidR="009A70E6" w:rsidRPr="009A70E6">
        <w:rPr>
          <w:szCs w:val="24"/>
        </w:rPr>
        <w:t xml:space="preserve">, które </w:t>
      </w:r>
      <w:r>
        <w:rPr>
          <w:szCs w:val="24"/>
        </w:rPr>
        <w:t>do nas</w:t>
      </w:r>
      <w:r w:rsidR="009A70E6" w:rsidRPr="009A70E6">
        <w:rPr>
          <w:szCs w:val="24"/>
        </w:rPr>
        <w:t xml:space="preserve"> dotarły.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Zobaczymy czy to rzeczywiście prawda.</w:t>
      </w:r>
      <w:r>
        <w:rPr>
          <w:szCs w:val="24"/>
        </w:rPr>
        <w:t>)</w:t>
      </w:r>
    </w:p>
    <w:p w14:paraId="6CC6B364" w14:textId="5F725903" w:rsidR="00333BB2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>Z</w:t>
      </w:r>
      <w:r w:rsidR="009A70E6" w:rsidRPr="009A70E6">
        <w:rPr>
          <w:szCs w:val="24"/>
        </w:rPr>
        <w:t xml:space="preserve"> tych środków będz</w:t>
      </w:r>
      <w:r>
        <w:rPr>
          <w:szCs w:val="24"/>
        </w:rPr>
        <w:t xml:space="preserve">iemy mogli zrealizować projekt, </w:t>
      </w:r>
      <w:r w:rsidR="009A70E6" w:rsidRPr="009A70E6">
        <w:rPr>
          <w:szCs w:val="24"/>
        </w:rPr>
        <w:t xml:space="preserve">który już był przygotowany kilka </w:t>
      </w:r>
      <w:r>
        <w:rPr>
          <w:szCs w:val="24"/>
        </w:rPr>
        <w:t xml:space="preserve">lat temu i </w:t>
      </w:r>
      <w:r w:rsidR="00BC6E84">
        <w:rPr>
          <w:szCs w:val="24"/>
        </w:rPr>
        <w:t xml:space="preserve">od pewnego czasu </w:t>
      </w:r>
      <w:r>
        <w:rPr>
          <w:szCs w:val="24"/>
        </w:rPr>
        <w:t xml:space="preserve">jest 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w trakcie </w:t>
      </w:r>
      <w:r w:rsidR="009A70E6" w:rsidRPr="009A70E6">
        <w:rPr>
          <w:szCs w:val="24"/>
        </w:rPr>
        <w:t>realizacji, bo wykonywaliśmy go zar</w:t>
      </w:r>
      <w:r>
        <w:rPr>
          <w:szCs w:val="24"/>
        </w:rPr>
        <w:t xml:space="preserve">ówno ze środków </w:t>
      </w:r>
      <w:r w:rsidR="009A70E6" w:rsidRPr="009A70E6">
        <w:rPr>
          <w:szCs w:val="24"/>
        </w:rPr>
        <w:t>Polskiego Ładu, jak i ze środków własnych gminy</w:t>
      </w:r>
      <w:r w:rsidR="00BC6E84">
        <w:rPr>
          <w:szCs w:val="24"/>
        </w:rPr>
        <w:t xml:space="preserve"> -</w:t>
      </w:r>
      <w:r>
        <w:rPr>
          <w:szCs w:val="24"/>
        </w:rPr>
        <w:t xml:space="preserve"> </w:t>
      </w:r>
      <w:r w:rsidR="00BC6E84">
        <w:rPr>
          <w:szCs w:val="24"/>
        </w:rPr>
        <w:t>w</w:t>
      </w:r>
      <w:r w:rsidR="009A70E6" w:rsidRPr="009A70E6">
        <w:rPr>
          <w:szCs w:val="24"/>
        </w:rPr>
        <w:t xml:space="preserve"> pewnym sensie </w:t>
      </w:r>
      <w:r w:rsidR="00982D23" w:rsidRPr="009A70E6">
        <w:rPr>
          <w:szCs w:val="24"/>
        </w:rPr>
        <w:t>przygotow</w:t>
      </w:r>
      <w:r w:rsidR="00982D23">
        <w:rPr>
          <w:szCs w:val="24"/>
        </w:rPr>
        <w:t>ywaliśmy</w:t>
      </w:r>
      <w:r w:rsidR="009A70E6" w:rsidRPr="009A70E6">
        <w:rPr>
          <w:szCs w:val="24"/>
        </w:rPr>
        <w:t xml:space="preserve"> </w:t>
      </w:r>
      <w:r w:rsidR="00BC6E84">
        <w:rPr>
          <w:szCs w:val="24"/>
        </w:rPr>
        <w:t xml:space="preserve">się </w:t>
      </w:r>
      <w:r w:rsidR="009A70E6" w:rsidRPr="009A70E6">
        <w:rPr>
          <w:szCs w:val="24"/>
        </w:rPr>
        <w:t xml:space="preserve">do tego, że w przyszłości być może nam się uda pozyskać </w:t>
      </w:r>
      <w:r w:rsidR="00BC6E84">
        <w:rPr>
          <w:szCs w:val="24"/>
        </w:rPr>
        <w:t>dofinansowanie do części zapłaconej ze środków własnych,</w:t>
      </w:r>
      <w:r w:rsidR="009A70E6" w:rsidRPr="009A70E6">
        <w:rPr>
          <w:szCs w:val="24"/>
        </w:rPr>
        <w:t xml:space="preserve"> i to się stało.</w:t>
      </w:r>
      <w:r w:rsidR="00BC6E84">
        <w:rPr>
          <w:szCs w:val="24"/>
        </w:rPr>
        <w:t xml:space="preserve"> P</w:t>
      </w:r>
      <w:r w:rsidR="009A70E6" w:rsidRPr="009A70E6">
        <w:rPr>
          <w:szCs w:val="24"/>
        </w:rPr>
        <w:t>rojekt</w:t>
      </w:r>
      <w:r w:rsidR="00BC6E84">
        <w:rPr>
          <w:szCs w:val="24"/>
        </w:rPr>
        <w:t xml:space="preserve"> ten</w:t>
      </w:r>
      <w:r w:rsidR="009A70E6" w:rsidRPr="009A70E6">
        <w:rPr>
          <w:szCs w:val="24"/>
        </w:rPr>
        <w:t xml:space="preserve"> nie tylko umożliwi wykonanie nowych zakresów prac,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a więc dokończenie budowy kanalizacji w Gowarzewie,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w Komornikach i wybu</w:t>
      </w:r>
      <w:r>
        <w:rPr>
          <w:szCs w:val="24"/>
        </w:rPr>
        <w:t xml:space="preserve">dowanie kanalizacji w Szewcach, </w:t>
      </w:r>
      <w:r w:rsidR="009A70E6" w:rsidRPr="009A70E6">
        <w:rPr>
          <w:szCs w:val="24"/>
        </w:rPr>
        <w:t xml:space="preserve">a także części Tulec, która przylega bezpośrednio do </w:t>
      </w:r>
      <w:r>
        <w:rPr>
          <w:szCs w:val="24"/>
        </w:rPr>
        <w:t>Gowarzewa</w:t>
      </w:r>
      <w:r w:rsidR="009A70E6" w:rsidRPr="009A70E6">
        <w:rPr>
          <w:szCs w:val="24"/>
        </w:rPr>
        <w:t>,</w:t>
      </w:r>
      <w:r>
        <w:rPr>
          <w:szCs w:val="24"/>
        </w:rPr>
        <w:t xml:space="preserve"> a</w:t>
      </w:r>
      <w:r w:rsidR="009A70E6" w:rsidRPr="009A70E6">
        <w:rPr>
          <w:szCs w:val="24"/>
        </w:rPr>
        <w:t xml:space="preserve">le </w:t>
      </w:r>
      <w:r w:rsidR="009A70E6" w:rsidRPr="009A70E6">
        <w:rPr>
          <w:szCs w:val="24"/>
        </w:rPr>
        <w:lastRenderedPageBreak/>
        <w:t>także pozwoli na odzy</w:t>
      </w:r>
      <w:r>
        <w:rPr>
          <w:szCs w:val="24"/>
        </w:rPr>
        <w:t xml:space="preserve">skanie części środków wcześniej </w:t>
      </w:r>
      <w:r w:rsidR="009A70E6" w:rsidRPr="009A70E6">
        <w:rPr>
          <w:szCs w:val="24"/>
        </w:rPr>
        <w:t>zainwestowanych w budowę kanalizacji</w:t>
      </w:r>
      <w:r w:rsidR="00BC6E84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1DDCF658" w14:textId="77777777" w:rsidR="009A70E6" w:rsidRPr="009A70E6" w:rsidRDefault="00333BB2" w:rsidP="009A70E6">
      <w:pPr>
        <w:spacing w:after="0"/>
        <w:jc w:val="both"/>
        <w:rPr>
          <w:szCs w:val="24"/>
        </w:rPr>
      </w:pPr>
      <w:r>
        <w:rPr>
          <w:szCs w:val="24"/>
        </w:rPr>
        <w:t>N</w:t>
      </w:r>
      <w:r w:rsidR="009A70E6" w:rsidRPr="009A70E6">
        <w:rPr>
          <w:szCs w:val="24"/>
        </w:rPr>
        <w:t xml:space="preserve">iestety </w:t>
      </w:r>
      <w:r w:rsidR="00BC6E84">
        <w:rPr>
          <w:szCs w:val="24"/>
        </w:rPr>
        <w:t xml:space="preserve">procent </w:t>
      </w:r>
      <w:r w:rsidR="009A70E6" w:rsidRPr="009A70E6">
        <w:rPr>
          <w:szCs w:val="24"/>
        </w:rPr>
        <w:t>dofinansowani</w:t>
      </w:r>
      <w:r w:rsidR="00BC6E84">
        <w:rPr>
          <w:szCs w:val="24"/>
        </w:rPr>
        <w:t>a</w:t>
      </w:r>
      <w:r w:rsidR="009A70E6" w:rsidRPr="009A70E6">
        <w:rPr>
          <w:szCs w:val="24"/>
        </w:rPr>
        <w:t xml:space="preserve"> w obecnej perspektywie finansowej</w:t>
      </w:r>
      <w:r>
        <w:rPr>
          <w:szCs w:val="24"/>
        </w:rPr>
        <w:t xml:space="preserve"> </w:t>
      </w:r>
      <w:r w:rsidR="005261B4">
        <w:rPr>
          <w:szCs w:val="24"/>
        </w:rPr>
        <w:t>jest mniejsze niż poprzednio.</w:t>
      </w:r>
      <w:r w:rsidR="00BC6E84">
        <w:rPr>
          <w:szCs w:val="24"/>
        </w:rPr>
        <w:t xml:space="preserve"> </w:t>
      </w:r>
      <w:r w:rsidR="009A70E6" w:rsidRPr="009A70E6">
        <w:rPr>
          <w:szCs w:val="24"/>
        </w:rPr>
        <w:t>Poprzednio można było uzyskać nawet 85%.</w:t>
      </w:r>
      <w:r w:rsidR="005261B4">
        <w:rPr>
          <w:szCs w:val="24"/>
        </w:rPr>
        <w:t xml:space="preserve"> Teraz jest t</w:t>
      </w:r>
      <w:r w:rsidR="009A70E6" w:rsidRPr="009A70E6">
        <w:rPr>
          <w:szCs w:val="24"/>
        </w:rPr>
        <w:t xml:space="preserve">o 70%, a więc niestety </w:t>
      </w:r>
      <w:r w:rsidR="00BC6E84">
        <w:rPr>
          <w:szCs w:val="24"/>
        </w:rPr>
        <w:t xml:space="preserve">konieczny jest </w:t>
      </w:r>
      <w:r w:rsidR="005261B4">
        <w:rPr>
          <w:szCs w:val="24"/>
        </w:rPr>
        <w:t xml:space="preserve">większy udział ze strony gminy. </w:t>
      </w:r>
      <w:r w:rsidR="009A70E6" w:rsidRPr="009A70E6">
        <w:rPr>
          <w:szCs w:val="24"/>
        </w:rPr>
        <w:t>Tym niemniej, jak powiedziałem, j</w:t>
      </w:r>
      <w:r w:rsidR="005261B4">
        <w:rPr>
          <w:szCs w:val="24"/>
        </w:rPr>
        <w:t xml:space="preserve">est to ponad dwukrotnie większe </w:t>
      </w:r>
      <w:r w:rsidR="009A70E6" w:rsidRPr="009A70E6">
        <w:rPr>
          <w:szCs w:val="24"/>
        </w:rPr>
        <w:t>dofinansowanie niż poprzedni nasz rekord w tym zakresie.</w:t>
      </w:r>
    </w:p>
    <w:p w14:paraId="40E360EA" w14:textId="77777777" w:rsidR="00A54539" w:rsidRDefault="00A54539" w:rsidP="009A70E6">
      <w:pPr>
        <w:spacing w:after="0"/>
        <w:jc w:val="both"/>
        <w:rPr>
          <w:szCs w:val="24"/>
        </w:rPr>
      </w:pPr>
    </w:p>
    <w:p w14:paraId="6E09CDC4" w14:textId="77777777" w:rsidR="009A70E6" w:rsidRPr="009A70E6" w:rsidRDefault="0094182B" w:rsidP="009A70E6">
      <w:pPr>
        <w:spacing w:after="0"/>
        <w:jc w:val="both"/>
        <w:rPr>
          <w:szCs w:val="24"/>
        </w:rPr>
      </w:pPr>
      <w:r>
        <w:rPr>
          <w:szCs w:val="24"/>
        </w:rPr>
        <w:t>Na sesjach</w:t>
      </w:r>
      <w:r w:rsidR="00A54539">
        <w:rPr>
          <w:szCs w:val="24"/>
        </w:rPr>
        <w:t xml:space="preserve"> przedstawiam </w:t>
      </w:r>
      <w:r w:rsidR="009A70E6" w:rsidRPr="009A70E6">
        <w:rPr>
          <w:szCs w:val="24"/>
        </w:rPr>
        <w:t>sprawozdania</w:t>
      </w:r>
      <w:r w:rsidR="00A54539">
        <w:rPr>
          <w:szCs w:val="24"/>
        </w:rPr>
        <w:t xml:space="preserve"> </w:t>
      </w:r>
      <w:r>
        <w:rPr>
          <w:szCs w:val="24"/>
        </w:rPr>
        <w:t xml:space="preserve">za okres międzysesyjny </w:t>
      </w:r>
      <w:r w:rsidR="00A54539">
        <w:rPr>
          <w:szCs w:val="24"/>
        </w:rPr>
        <w:t xml:space="preserve">w  układzie: </w:t>
      </w:r>
      <w:r>
        <w:rPr>
          <w:szCs w:val="24"/>
        </w:rPr>
        <w:t xml:space="preserve">najważniejsze </w:t>
      </w:r>
      <w:r w:rsidR="00A54539">
        <w:rPr>
          <w:szCs w:val="24"/>
        </w:rPr>
        <w:t>wydarzenia</w:t>
      </w:r>
      <w:r>
        <w:rPr>
          <w:szCs w:val="24"/>
        </w:rPr>
        <w:t xml:space="preserve"> -</w:t>
      </w:r>
      <w:r w:rsidR="00A54539">
        <w:rPr>
          <w:szCs w:val="24"/>
        </w:rPr>
        <w:t xml:space="preserve"> spotkania, następnie inwestycje</w:t>
      </w:r>
      <w:r>
        <w:rPr>
          <w:szCs w:val="24"/>
        </w:rPr>
        <w:t xml:space="preserve"> -</w:t>
      </w:r>
      <w:r w:rsidR="00A54539">
        <w:rPr>
          <w:szCs w:val="24"/>
        </w:rPr>
        <w:t xml:space="preserve"> remonty, </w:t>
      </w:r>
      <w:r w:rsidR="009A70E6" w:rsidRPr="009A70E6">
        <w:rPr>
          <w:szCs w:val="24"/>
        </w:rPr>
        <w:t xml:space="preserve">na koniec są </w:t>
      </w:r>
      <w:r w:rsidR="00A54539">
        <w:rPr>
          <w:szCs w:val="24"/>
        </w:rPr>
        <w:t xml:space="preserve">informacje bądź komunikaty </w:t>
      </w:r>
      <w:r w:rsidR="009A70E6" w:rsidRPr="009A70E6">
        <w:rPr>
          <w:szCs w:val="24"/>
        </w:rPr>
        <w:t xml:space="preserve">bieżące, które </w:t>
      </w:r>
      <w:r w:rsidR="00A54539">
        <w:rPr>
          <w:szCs w:val="24"/>
        </w:rPr>
        <w:t xml:space="preserve">zasługują na to, </w:t>
      </w:r>
      <w:r w:rsidR="009A70E6" w:rsidRPr="009A70E6">
        <w:rPr>
          <w:szCs w:val="24"/>
        </w:rPr>
        <w:t>ż</w:t>
      </w:r>
      <w:r w:rsidR="00A54539">
        <w:rPr>
          <w:szCs w:val="24"/>
        </w:rPr>
        <w:t>eby je szczególnie zaakcentować.</w:t>
      </w:r>
    </w:p>
    <w:p w14:paraId="0927D377" w14:textId="77777777" w:rsidR="00A54539" w:rsidRDefault="00A54539" w:rsidP="009A70E6">
      <w:pPr>
        <w:spacing w:after="0"/>
        <w:jc w:val="both"/>
        <w:rPr>
          <w:szCs w:val="24"/>
        </w:rPr>
      </w:pPr>
      <w:r>
        <w:rPr>
          <w:szCs w:val="24"/>
        </w:rPr>
        <w:t>INWESTYCJE</w:t>
      </w:r>
    </w:p>
    <w:p w14:paraId="57E82810" w14:textId="77777777" w:rsidR="009A70E6" w:rsidRDefault="00A54539" w:rsidP="00A54539">
      <w:pPr>
        <w:spacing w:after="0"/>
        <w:jc w:val="both"/>
        <w:rPr>
          <w:szCs w:val="24"/>
        </w:rPr>
      </w:pPr>
      <w:r>
        <w:rPr>
          <w:szCs w:val="24"/>
        </w:rPr>
        <w:t xml:space="preserve">zadania </w:t>
      </w:r>
      <w:r w:rsidR="0094182B">
        <w:rPr>
          <w:szCs w:val="24"/>
        </w:rPr>
        <w:t>zakończone</w:t>
      </w:r>
      <w:r>
        <w:rPr>
          <w:szCs w:val="24"/>
        </w:rPr>
        <w:t>:</w:t>
      </w:r>
    </w:p>
    <w:p w14:paraId="0055D19F" w14:textId="77777777" w:rsidR="009A70E6" w:rsidRPr="009A70E6" w:rsidRDefault="00A54539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zakończona budowa chodników, </w:t>
      </w:r>
      <w:r w:rsidR="009A70E6" w:rsidRPr="009A70E6">
        <w:rPr>
          <w:szCs w:val="24"/>
        </w:rPr>
        <w:t xml:space="preserve">łącznie 120 metrów na ulicach Stokrotkowej i </w:t>
      </w:r>
      <w:proofErr w:type="spellStart"/>
      <w:r w:rsidR="009A70E6" w:rsidRPr="009A70E6">
        <w:rPr>
          <w:szCs w:val="24"/>
        </w:rPr>
        <w:t>Cyniowej</w:t>
      </w:r>
      <w:proofErr w:type="spellEnd"/>
      <w:r w:rsidR="009A70E6" w:rsidRPr="009A70E6">
        <w:rPr>
          <w:szCs w:val="24"/>
        </w:rPr>
        <w:t>.</w:t>
      </w:r>
    </w:p>
    <w:p w14:paraId="77577223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Te chodniki połączyły ulice Chabrową i Konwaliową.</w:t>
      </w:r>
    </w:p>
    <w:p w14:paraId="70C29D74" w14:textId="77777777" w:rsidR="009A70E6" w:rsidRPr="009A70E6" w:rsidRDefault="00A54539" w:rsidP="009A70E6">
      <w:pPr>
        <w:spacing w:after="0"/>
        <w:jc w:val="both"/>
        <w:rPr>
          <w:szCs w:val="24"/>
        </w:rPr>
      </w:pPr>
      <w:r>
        <w:rPr>
          <w:szCs w:val="24"/>
        </w:rPr>
        <w:t>- budowa trzeciego,</w:t>
      </w:r>
      <w:r w:rsidR="009A70E6" w:rsidRPr="009A70E6">
        <w:rPr>
          <w:szCs w:val="24"/>
        </w:rPr>
        <w:t xml:space="preserve"> ostatniego etapu</w:t>
      </w:r>
      <w:r>
        <w:rPr>
          <w:szCs w:val="24"/>
        </w:rPr>
        <w:t xml:space="preserve">, ulicy Lawendowej w Gowarzewie, </w:t>
      </w:r>
      <w:r w:rsidR="009A70E6" w:rsidRPr="009A70E6">
        <w:rPr>
          <w:szCs w:val="24"/>
        </w:rPr>
        <w:t>to jest 250 metrów u</w:t>
      </w:r>
      <w:r>
        <w:rPr>
          <w:szCs w:val="24"/>
        </w:rPr>
        <w:t xml:space="preserve">licy z dwustronnymi chodnikami, </w:t>
      </w:r>
      <w:r w:rsidR="009A70E6" w:rsidRPr="009A70E6">
        <w:rPr>
          <w:szCs w:val="24"/>
        </w:rPr>
        <w:t>kanalizacją deszczową i również sanitarną.</w:t>
      </w:r>
    </w:p>
    <w:p w14:paraId="751F5337" w14:textId="77777777" w:rsidR="009A70E6" w:rsidRPr="009A70E6" w:rsidRDefault="0094182B" w:rsidP="009A70E6">
      <w:pPr>
        <w:spacing w:after="0"/>
        <w:jc w:val="both"/>
        <w:rPr>
          <w:szCs w:val="24"/>
        </w:rPr>
      </w:pPr>
      <w:r>
        <w:rPr>
          <w:szCs w:val="24"/>
        </w:rPr>
        <w:t>Ta kanalizacja</w:t>
      </w:r>
      <w:r w:rsidR="009A70E6" w:rsidRPr="009A70E6">
        <w:rPr>
          <w:szCs w:val="24"/>
        </w:rPr>
        <w:t xml:space="preserve"> to już </w:t>
      </w:r>
      <w:r w:rsidR="00A54539">
        <w:rPr>
          <w:szCs w:val="24"/>
        </w:rPr>
        <w:t xml:space="preserve">jest część właśnie tego </w:t>
      </w:r>
      <w:r w:rsidR="000605EB">
        <w:rPr>
          <w:szCs w:val="24"/>
        </w:rPr>
        <w:t>działania</w:t>
      </w:r>
      <w:r w:rsidR="00A54539">
        <w:rPr>
          <w:szCs w:val="24"/>
        </w:rPr>
        <w:t xml:space="preserve">, </w:t>
      </w:r>
      <w:r w:rsidR="009A70E6" w:rsidRPr="009A70E6">
        <w:rPr>
          <w:szCs w:val="24"/>
        </w:rPr>
        <w:t>któr</w:t>
      </w:r>
      <w:r w:rsidR="000605EB">
        <w:rPr>
          <w:szCs w:val="24"/>
        </w:rPr>
        <w:t>e</w:t>
      </w:r>
      <w:r w:rsidR="009A70E6" w:rsidRPr="009A70E6">
        <w:rPr>
          <w:szCs w:val="24"/>
        </w:rPr>
        <w:t xml:space="preserve"> będzie</w:t>
      </w:r>
      <w:r w:rsidR="000605EB">
        <w:rPr>
          <w:szCs w:val="24"/>
        </w:rPr>
        <w:t xml:space="preserve"> się kwalifikowało do dofinansowania</w:t>
      </w:r>
      <w:r w:rsidR="00A54539">
        <w:rPr>
          <w:szCs w:val="24"/>
        </w:rPr>
        <w:t xml:space="preserve"> z Funduszy Europejskich dla Wielkopolski. To jest tzw. FEW</w:t>
      </w:r>
      <w:r w:rsidR="009A70E6" w:rsidRPr="009A70E6">
        <w:rPr>
          <w:szCs w:val="24"/>
        </w:rPr>
        <w:t xml:space="preserve"> 2021-2027</w:t>
      </w:r>
      <w:r w:rsidR="000605EB">
        <w:rPr>
          <w:szCs w:val="24"/>
        </w:rPr>
        <w:t>, odpowiednik dotychczasowego WRPO</w:t>
      </w:r>
      <w:r w:rsidR="009A70E6" w:rsidRPr="009A70E6">
        <w:rPr>
          <w:szCs w:val="24"/>
        </w:rPr>
        <w:t>.</w:t>
      </w:r>
      <w:r w:rsidR="00A54539">
        <w:rPr>
          <w:szCs w:val="24"/>
        </w:rPr>
        <w:t xml:space="preserve"> </w:t>
      </w:r>
      <w:r w:rsidR="000605EB">
        <w:rPr>
          <w:szCs w:val="24"/>
        </w:rPr>
        <w:t xml:space="preserve">Koszty </w:t>
      </w:r>
      <w:r w:rsidR="009A70E6" w:rsidRPr="009A70E6">
        <w:rPr>
          <w:szCs w:val="24"/>
        </w:rPr>
        <w:t>związan</w:t>
      </w:r>
      <w:r w:rsidR="000605EB">
        <w:rPr>
          <w:szCs w:val="24"/>
        </w:rPr>
        <w:t xml:space="preserve">e z budową </w:t>
      </w:r>
      <w:r w:rsidR="009A70E6" w:rsidRPr="009A70E6">
        <w:rPr>
          <w:szCs w:val="24"/>
        </w:rPr>
        <w:t>ulic</w:t>
      </w:r>
      <w:r w:rsidR="000605EB">
        <w:rPr>
          <w:szCs w:val="24"/>
        </w:rPr>
        <w:t>y</w:t>
      </w:r>
      <w:r w:rsidR="009A70E6" w:rsidRPr="009A70E6">
        <w:rPr>
          <w:szCs w:val="24"/>
        </w:rPr>
        <w:t xml:space="preserve"> to </w:t>
      </w:r>
      <w:r w:rsidR="000605EB">
        <w:rPr>
          <w:szCs w:val="24"/>
        </w:rPr>
        <w:t xml:space="preserve">są dofinansowane z programu krajowego </w:t>
      </w:r>
      <w:r w:rsidR="009A70E6" w:rsidRPr="009A70E6">
        <w:rPr>
          <w:szCs w:val="24"/>
        </w:rPr>
        <w:t>Polski Ład.</w:t>
      </w:r>
      <w:r w:rsidR="00A54539">
        <w:rPr>
          <w:szCs w:val="24"/>
        </w:rPr>
        <w:t xml:space="preserve"> </w:t>
      </w:r>
      <w:r w:rsidR="000605EB">
        <w:rPr>
          <w:szCs w:val="24"/>
        </w:rPr>
        <w:t xml:space="preserve">Koniec  trzeciego etapu </w:t>
      </w:r>
      <w:r w:rsidR="009A70E6" w:rsidRPr="009A70E6">
        <w:rPr>
          <w:szCs w:val="24"/>
        </w:rPr>
        <w:t>budowy Lawendowej t</w:t>
      </w:r>
      <w:r w:rsidR="00A54539">
        <w:rPr>
          <w:szCs w:val="24"/>
        </w:rPr>
        <w:t xml:space="preserve">o jednocześnie zakończenie </w:t>
      </w:r>
      <w:r w:rsidR="009A70E6" w:rsidRPr="009A70E6">
        <w:rPr>
          <w:szCs w:val="24"/>
        </w:rPr>
        <w:t xml:space="preserve">budowy ulic na osiedlu, </w:t>
      </w:r>
      <w:r w:rsidR="00A54539">
        <w:rPr>
          <w:szCs w:val="24"/>
        </w:rPr>
        <w:t>w okolicach</w:t>
      </w:r>
      <w:r w:rsidR="000605EB">
        <w:rPr>
          <w:szCs w:val="24"/>
        </w:rPr>
        <w:t xml:space="preserve"> </w:t>
      </w:r>
      <w:r w:rsidR="00A54539">
        <w:rPr>
          <w:szCs w:val="24"/>
        </w:rPr>
        <w:t xml:space="preserve">ulicy </w:t>
      </w:r>
      <w:r w:rsidR="009A70E6" w:rsidRPr="009A70E6">
        <w:rPr>
          <w:szCs w:val="24"/>
        </w:rPr>
        <w:t>Waniliowej w Gowarzewie, a</w:t>
      </w:r>
      <w:r w:rsidR="00A54539">
        <w:rPr>
          <w:szCs w:val="24"/>
        </w:rPr>
        <w:t xml:space="preserve"> więc t</w:t>
      </w:r>
      <w:r w:rsidR="000605EB">
        <w:rPr>
          <w:szCs w:val="24"/>
        </w:rPr>
        <w:t>o</w:t>
      </w:r>
      <w:r w:rsidR="00A54539">
        <w:rPr>
          <w:szCs w:val="24"/>
        </w:rPr>
        <w:t xml:space="preserve"> dość </w:t>
      </w:r>
      <w:r w:rsidR="000605EB">
        <w:rPr>
          <w:szCs w:val="24"/>
        </w:rPr>
        <w:t>znaczący</w:t>
      </w:r>
      <w:r w:rsidR="00A54539">
        <w:rPr>
          <w:szCs w:val="24"/>
        </w:rPr>
        <w:t xml:space="preserve"> moment, </w:t>
      </w:r>
      <w:r w:rsidR="009A70E6" w:rsidRPr="009A70E6">
        <w:rPr>
          <w:szCs w:val="24"/>
        </w:rPr>
        <w:t xml:space="preserve">bo  został </w:t>
      </w:r>
      <w:r w:rsidR="000605EB">
        <w:rPr>
          <w:szCs w:val="24"/>
        </w:rPr>
        <w:t>zamknięty duży zakres połączonych ze sobą inwestycji drogowych</w:t>
      </w:r>
      <w:r w:rsidR="009A70E6" w:rsidRPr="009A70E6">
        <w:rPr>
          <w:szCs w:val="24"/>
        </w:rPr>
        <w:t>.</w:t>
      </w:r>
    </w:p>
    <w:p w14:paraId="4DC84A5C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Podkreślam, że we wszystkich t</w:t>
      </w:r>
      <w:r w:rsidR="00A54539">
        <w:rPr>
          <w:szCs w:val="24"/>
        </w:rPr>
        <w:t xml:space="preserve">ych ulicach budowaliśmy również </w:t>
      </w:r>
      <w:r w:rsidRPr="009A70E6">
        <w:rPr>
          <w:szCs w:val="24"/>
        </w:rPr>
        <w:t>kanalizację sanitarną.</w:t>
      </w:r>
    </w:p>
    <w:p w14:paraId="17D97C1F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Robiliśm</w:t>
      </w:r>
      <w:r w:rsidR="00A54539">
        <w:rPr>
          <w:szCs w:val="24"/>
        </w:rPr>
        <w:t xml:space="preserve">y to ze środków własnych gminy, </w:t>
      </w:r>
      <w:r w:rsidRPr="009A70E6">
        <w:rPr>
          <w:szCs w:val="24"/>
        </w:rPr>
        <w:t>po</w:t>
      </w:r>
      <w:r w:rsidR="00A54539">
        <w:rPr>
          <w:szCs w:val="24"/>
        </w:rPr>
        <w:t xml:space="preserve">nieważ nie wyobrażaliśmy sobie, </w:t>
      </w:r>
      <w:r w:rsidRPr="009A70E6">
        <w:rPr>
          <w:szCs w:val="24"/>
        </w:rPr>
        <w:t>żeby był</w:t>
      </w:r>
      <w:r w:rsidR="00A54539">
        <w:rPr>
          <w:szCs w:val="24"/>
        </w:rPr>
        <w:t>o inaczej, że wybudujemy ulicę, a</w:t>
      </w:r>
      <w:r w:rsidRPr="009A70E6">
        <w:rPr>
          <w:szCs w:val="24"/>
        </w:rPr>
        <w:t xml:space="preserve"> nie wybudujemy kanalizacji, zwłaszc</w:t>
      </w:r>
      <w:r w:rsidR="00A54539">
        <w:rPr>
          <w:szCs w:val="24"/>
        </w:rPr>
        <w:t>za że mieliśmy gotowe projekty. L</w:t>
      </w:r>
      <w:r w:rsidRPr="009A70E6">
        <w:rPr>
          <w:szCs w:val="24"/>
        </w:rPr>
        <w:t>iczyliśmy na to,</w:t>
      </w:r>
      <w:r w:rsidR="00A54539">
        <w:rPr>
          <w:szCs w:val="24"/>
        </w:rPr>
        <w:t xml:space="preserve"> </w:t>
      </w:r>
      <w:r w:rsidRPr="009A70E6">
        <w:rPr>
          <w:szCs w:val="24"/>
        </w:rPr>
        <w:t>że być może w przyszłości uda nam się część tych środków odzyskać.</w:t>
      </w:r>
    </w:p>
    <w:p w14:paraId="0D7B7CCB" w14:textId="77777777" w:rsidR="009A70E6" w:rsidRPr="009A70E6" w:rsidRDefault="00A54539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>budowa przedszkola w Kleszczewie.</w:t>
      </w:r>
      <w:r>
        <w:rPr>
          <w:szCs w:val="24"/>
        </w:rPr>
        <w:t xml:space="preserve"> Trwają prace wewnątrz (</w:t>
      </w:r>
      <w:r w:rsidR="009A70E6" w:rsidRPr="009A70E6">
        <w:rPr>
          <w:szCs w:val="24"/>
        </w:rPr>
        <w:t>szpachlowanie ści</w:t>
      </w:r>
      <w:r>
        <w:rPr>
          <w:szCs w:val="24"/>
        </w:rPr>
        <w:t>an, malowanie, układanie płytek). D</w:t>
      </w:r>
      <w:r w:rsidR="009A70E6" w:rsidRPr="009A70E6">
        <w:rPr>
          <w:szCs w:val="24"/>
        </w:rPr>
        <w:t>obiegają także końca prace instalacyjne związane z wentylacją,</w:t>
      </w:r>
    </w:p>
    <w:p w14:paraId="556F2ED1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klimatyzacją, ogrzewaniem.</w:t>
      </w:r>
    </w:p>
    <w:p w14:paraId="2563F52C" w14:textId="77777777" w:rsidR="00342020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Uzga</w:t>
      </w:r>
      <w:r w:rsidR="00342020">
        <w:rPr>
          <w:szCs w:val="24"/>
        </w:rPr>
        <w:t>dniane są elementy wyposażenia.</w:t>
      </w:r>
    </w:p>
    <w:p w14:paraId="06C16C62" w14:textId="77777777" w:rsidR="009A70E6" w:rsidRPr="009A70E6" w:rsidRDefault="00342020" w:rsidP="009A70E6">
      <w:pPr>
        <w:spacing w:after="0"/>
        <w:jc w:val="both"/>
        <w:rPr>
          <w:szCs w:val="24"/>
        </w:rPr>
      </w:pPr>
      <w:r>
        <w:rPr>
          <w:szCs w:val="24"/>
        </w:rPr>
        <w:t>P</w:t>
      </w:r>
      <w:r w:rsidR="009A70E6" w:rsidRPr="009A70E6">
        <w:rPr>
          <w:szCs w:val="24"/>
        </w:rPr>
        <w:t>rowadzone są także prace związane z zagospodarowaniem terenu,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m.in. osadzono już zbiorniki podziemne na deszczówkę</w:t>
      </w:r>
      <w:r w:rsidR="00043EE6">
        <w:rPr>
          <w:szCs w:val="24"/>
        </w:rPr>
        <w:t>,</w:t>
      </w:r>
      <w:r w:rsidR="009A70E6" w:rsidRPr="009A70E6">
        <w:rPr>
          <w:szCs w:val="24"/>
        </w:rPr>
        <w:t xml:space="preserve"> wykonywane są</w:t>
      </w:r>
      <w:r>
        <w:rPr>
          <w:szCs w:val="24"/>
        </w:rPr>
        <w:t xml:space="preserve"> ut</w:t>
      </w:r>
      <w:r w:rsidR="009A70E6" w:rsidRPr="009A70E6">
        <w:rPr>
          <w:szCs w:val="24"/>
        </w:rPr>
        <w:t>wardzenia drogi dojazdowej, chodników.</w:t>
      </w:r>
    </w:p>
    <w:p w14:paraId="4567A572" w14:textId="77777777" w:rsidR="009A70E6" w:rsidRPr="009A70E6" w:rsidRDefault="00342020" w:rsidP="009A70E6">
      <w:pPr>
        <w:spacing w:after="0"/>
        <w:jc w:val="both"/>
        <w:rPr>
          <w:szCs w:val="24"/>
        </w:rPr>
      </w:pPr>
      <w:r>
        <w:rPr>
          <w:szCs w:val="24"/>
        </w:rPr>
        <w:t>- b</w:t>
      </w:r>
      <w:r w:rsidR="009A70E6" w:rsidRPr="009A70E6">
        <w:rPr>
          <w:szCs w:val="24"/>
        </w:rPr>
        <w:t>udowa ulicy Siekiereckiej</w:t>
      </w:r>
      <w:r>
        <w:rPr>
          <w:szCs w:val="24"/>
        </w:rPr>
        <w:t xml:space="preserve"> -</w:t>
      </w:r>
      <w:r w:rsidR="009A70E6" w:rsidRPr="009A70E6">
        <w:rPr>
          <w:szCs w:val="24"/>
        </w:rPr>
        <w:t xml:space="preserve"> to jest</w:t>
      </w:r>
      <w:r>
        <w:rPr>
          <w:szCs w:val="24"/>
        </w:rPr>
        <w:t xml:space="preserve"> inwestycja prowadzona wspólnie </w:t>
      </w:r>
      <w:r w:rsidR="009A70E6" w:rsidRPr="009A70E6">
        <w:rPr>
          <w:szCs w:val="24"/>
        </w:rPr>
        <w:t>przez powiat poznański i naszą gminę.</w:t>
      </w:r>
      <w:r>
        <w:rPr>
          <w:szCs w:val="24"/>
        </w:rPr>
        <w:t xml:space="preserve"> </w:t>
      </w:r>
    </w:p>
    <w:p w14:paraId="3442E8F2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Jeżeli chodzi o zakres gminy,</w:t>
      </w:r>
      <w:r w:rsidR="00342020">
        <w:rPr>
          <w:szCs w:val="24"/>
        </w:rPr>
        <w:t xml:space="preserve"> został praktycznie zakończony, </w:t>
      </w:r>
      <w:r w:rsidRPr="009A70E6">
        <w:rPr>
          <w:szCs w:val="24"/>
        </w:rPr>
        <w:t>a więc zakończona jes</w:t>
      </w:r>
      <w:r w:rsidR="00342020">
        <w:rPr>
          <w:szCs w:val="24"/>
        </w:rPr>
        <w:t xml:space="preserve">t budowa kanalizacji sanitarnej, a także </w:t>
      </w:r>
      <w:r w:rsidR="00043EE6">
        <w:rPr>
          <w:szCs w:val="24"/>
        </w:rPr>
        <w:t xml:space="preserve">instalacje </w:t>
      </w:r>
      <w:r w:rsidR="00342020">
        <w:rPr>
          <w:szCs w:val="24"/>
        </w:rPr>
        <w:t>oświetleni</w:t>
      </w:r>
      <w:r w:rsidR="00043EE6">
        <w:rPr>
          <w:szCs w:val="24"/>
        </w:rPr>
        <w:t>a</w:t>
      </w:r>
      <w:r w:rsidR="00342020">
        <w:rPr>
          <w:szCs w:val="24"/>
        </w:rPr>
        <w:t xml:space="preserve"> uliczne</w:t>
      </w:r>
      <w:r w:rsidR="00043EE6">
        <w:rPr>
          <w:szCs w:val="24"/>
        </w:rPr>
        <w:t>go</w:t>
      </w:r>
      <w:r w:rsidR="00342020">
        <w:rPr>
          <w:szCs w:val="24"/>
        </w:rPr>
        <w:t>. To,</w:t>
      </w:r>
      <w:r w:rsidRPr="009A70E6">
        <w:rPr>
          <w:szCs w:val="24"/>
        </w:rPr>
        <w:t xml:space="preserve"> co było po stronie gminy </w:t>
      </w:r>
      <w:r w:rsidR="00342020">
        <w:rPr>
          <w:szCs w:val="24"/>
        </w:rPr>
        <w:t>zostało wykonane</w:t>
      </w:r>
      <w:r w:rsidRPr="009A70E6">
        <w:rPr>
          <w:szCs w:val="24"/>
        </w:rPr>
        <w:t>.</w:t>
      </w:r>
    </w:p>
    <w:p w14:paraId="05EF604A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Wykonawca zakłada, że układanie asfaltu powinno nastąpić na prze</w:t>
      </w:r>
      <w:r w:rsidR="00342020">
        <w:rPr>
          <w:szCs w:val="24"/>
        </w:rPr>
        <w:t xml:space="preserve">łomie </w:t>
      </w:r>
      <w:r w:rsidRPr="009A70E6">
        <w:rPr>
          <w:szCs w:val="24"/>
        </w:rPr>
        <w:t>miesiąca, maja i czerwca.</w:t>
      </w:r>
    </w:p>
    <w:p w14:paraId="4B4D983A" w14:textId="77777777" w:rsidR="009A70E6" w:rsidRPr="009A70E6" w:rsidRDefault="00342020" w:rsidP="009A70E6">
      <w:pPr>
        <w:spacing w:after="0"/>
        <w:jc w:val="both"/>
        <w:rPr>
          <w:szCs w:val="24"/>
        </w:rPr>
      </w:pPr>
      <w:r>
        <w:rPr>
          <w:szCs w:val="24"/>
        </w:rPr>
        <w:t>- b</w:t>
      </w:r>
      <w:r w:rsidR="009A70E6" w:rsidRPr="009A70E6">
        <w:rPr>
          <w:szCs w:val="24"/>
        </w:rPr>
        <w:t xml:space="preserve">udowa oświetlenia ulicznego </w:t>
      </w:r>
      <w:r>
        <w:rPr>
          <w:szCs w:val="24"/>
        </w:rPr>
        <w:t xml:space="preserve">- </w:t>
      </w:r>
      <w:r w:rsidR="009A70E6" w:rsidRPr="009A70E6">
        <w:rPr>
          <w:szCs w:val="24"/>
        </w:rPr>
        <w:t>dotyczy lamp uzupełniających oświetlenie na terenie Markowic,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Tulec</w:t>
      </w:r>
      <w:r>
        <w:rPr>
          <w:szCs w:val="24"/>
        </w:rPr>
        <w:t>,</w:t>
      </w:r>
      <w:r w:rsidR="009A70E6" w:rsidRPr="009A70E6">
        <w:rPr>
          <w:szCs w:val="24"/>
        </w:rPr>
        <w:t xml:space="preserve"> Szewc i Gowarzewa.</w:t>
      </w:r>
      <w:r>
        <w:rPr>
          <w:szCs w:val="24"/>
        </w:rPr>
        <w:t xml:space="preserve"> Prace już są zakończone, Częśc</w:t>
      </w:r>
      <w:r w:rsidR="009A70E6" w:rsidRPr="009A70E6">
        <w:rPr>
          <w:szCs w:val="24"/>
        </w:rPr>
        <w:t xml:space="preserve">iowo </w:t>
      </w:r>
      <w:r>
        <w:rPr>
          <w:szCs w:val="24"/>
        </w:rPr>
        <w:t xml:space="preserve">już to oświetlenie </w:t>
      </w:r>
      <w:r>
        <w:rPr>
          <w:szCs w:val="24"/>
        </w:rPr>
        <w:lastRenderedPageBreak/>
        <w:t>działa. N</w:t>
      </w:r>
      <w:r w:rsidR="009A70E6" w:rsidRPr="009A70E6">
        <w:rPr>
          <w:szCs w:val="24"/>
        </w:rPr>
        <w:t>atomiast w przypadku kiedy skrzynki</w:t>
      </w:r>
      <w:r w:rsidR="005845EA">
        <w:rPr>
          <w:szCs w:val="24"/>
        </w:rPr>
        <w:t xml:space="preserve"> licznikowe</w:t>
      </w:r>
      <w:r w:rsidR="009A70E6" w:rsidRPr="009A70E6">
        <w:rPr>
          <w:szCs w:val="24"/>
        </w:rPr>
        <w:t xml:space="preserve"> są nowe</w:t>
      </w:r>
      <w:r>
        <w:rPr>
          <w:szCs w:val="24"/>
        </w:rPr>
        <w:t xml:space="preserve">, to niestety musimy poczekać </w:t>
      </w:r>
      <w:r w:rsidR="009A70E6" w:rsidRPr="009A70E6">
        <w:rPr>
          <w:szCs w:val="24"/>
        </w:rPr>
        <w:t>na energetykę</w:t>
      </w:r>
      <w:r w:rsidR="005845EA">
        <w:rPr>
          <w:szCs w:val="24"/>
        </w:rPr>
        <w:t>, która montuje liczniki</w:t>
      </w:r>
      <w:r w:rsidR="009A70E6" w:rsidRPr="009A70E6">
        <w:rPr>
          <w:szCs w:val="24"/>
        </w:rPr>
        <w:t>.</w:t>
      </w:r>
      <w:r>
        <w:rPr>
          <w:szCs w:val="24"/>
        </w:rPr>
        <w:t xml:space="preserve"> J</w:t>
      </w:r>
      <w:r w:rsidR="009A70E6" w:rsidRPr="009A70E6">
        <w:rPr>
          <w:szCs w:val="24"/>
        </w:rPr>
        <w:t xml:space="preserve">est </w:t>
      </w:r>
      <w:r>
        <w:rPr>
          <w:szCs w:val="24"/>
        </w:rPr>
        <w:t>t</w:t>
      </w:r>
      <w:r w:rsidR="005845EA">
        <w:rPr>
          <w:szCs w:val="24"/>
        </w:rPr>
        <w:t>o</w:t>
      </w:r>
      <w:r>
        <w:rPr>
          <w:szCs w:val="24"/>
        </w:rPr>
        <w:t xml:space="preserve"> </w:t>
      </w:r>
      <w:r w:rsidR="009A70E6" w:rsidRPr="009A70E6">
        <w:rPr>
          <w:szCs w:val="24"/>
        </w:rPr>
        <w:t xml:space="preserve">etap </w:t>
      </w:r>
      <w:r>
        <w:rPr>
          <w:szCs w:val="24"/>
        </w:rPr>
        <w:t xml:space="preserve">prac odbiorowych, </w:t>
      </w:r>
      <w:r w:rsidR="009A70E6" w:rsidRPr="009A70E6">
        <w:rPr>
          <w:szCs w:val="24"/>
        </w:rPr>
        <w:t>ale inwestycja jest praktycznie bliska końca.</w:t>
      </w:r>
    </w:p>
    <w:p w14:paraId="7AD5BC63" w14:textId="77777777" w:rsidR="009A70E6" w:rsidRPr="009A70E6" w:rsidRDefault="00342020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budowa drogi do Bylina - </w:t>
      </w:r>
      <w:r w:rsidR="009A70E6" w:rsidRPr="009A70E6">
        <w:rPr>
          <w:szCs w:val="24"/>
        </w:rPr>
        <w:t>z dofinansowaniem z prog</w:t>
      </w:r>
      <w:r>
        <w:rPr>
          <w:szCs w:val="24"/>
        </w:rPr>
        <w:t xml:space="preserve">ramu rozwoju obszarów wiejskich, </w:t>
      </w:r>
      <w:r w:rsidR="009A70E6" w:rsidRPr="009A70E6">
        <w:rPr>
          <w:szCs w:val="24"/>
        </w:rPr>
        <w:t>realizowan</w:t>
      </w:r>
      <w:r w:rsidR="005845EA">
        <w:rPr>
          <w:szCs w:val="24"/>
        </w:rPr>
        <w:t>a</w:t>
      </w:r>
      <w:r w:rsidR="009A70E6" w:rsidRPr="009A70E6">
        <w:rPr>
          <w:szCs w:val="24"/>
        </w:rPr>
        <w:t xml:space="preserve"> </w:t>
      </w:r>
      <w:r>
        <w:rPr>
          <w:szCs w:val="24"/>
        </w:rPr>
        <w:t>w trybie Zaprojektuj i Wybuduj. W</w:t>
      </w:r>
      <w:r w:rsidR="009A70E6" w:rsidRPr="009A70E6">
        <w:rPr>
          <w:szCs w:val="24"/>
        </w:rPr>
        <w:t xml:space="preserve"> tej chwili wykonawca </w:t>
      </w:r>
      <w:r w:rsidR="005845EA">
        <w:rPr>
          <w:szCs w:val="24"/>
        </w:rPr>
        <w:t>przygotowuje</w:t>
      </w:r>
      <w:r>
        <w:rPr>
          <w:szCs w:val="24"/>
        </w:rPr>
        <w:t xml:space="preserve"> dokumentację projektową. </w:t>
      </w:r>
      <w:r w:rsidR="009A70E6" w:rsidRPr="009A70E6">
        <w:rPr>
          <w:szCs w:val="24"/>
        </w:rPr>
        <w:t>Na ten moment czeka na uzgodnienie p</w:t>
      </w:r>
      <w:r>
        <w:rPr>
          <w:szCs w:val="24"/>
        </w:rPr>
        <w:t>rzez Starostwo Geometrii Drogi. N</w:t>
      </w:r>
      <w:r w:rsidR="009A70E6" w:rsidRPr="009A70E6">
        <w:rPr>
          <w:szCs w:val="24"/>
        </w:rPr>
        <w:t>ajprawdopodobniej j</w:t>
      </w:r>
      <w:r>
        <w:rPr>
          <w:szCs w:val="24"/>
        </w:rPr>
        <w:t xml:space="preserve">eszcze w tym tygodniu otrzymamy </w:t>
      </w:r>
      <w:r w:rsidR="009A70E6" w:rsidRPr="009A70E6">
        <w:rPr>
          <w:szCs w:val="24"/>
        </w:rPr>
        <w:t>geometrię i będzie można d</w:t>
      </w:r>
      <w:r>
        <w:rPr>
          <w:szCs w:val="24"/>
        </w:rPr>
        <w:t xml:space="preserve">alej kontynuować przygotowania. Przede wszystkim, </w:t>
      </w:r>
      <w:r w:rsidR="009A70E6" w:rsidRPr="009A70E6">
        <w:rPr>
          <w:szCs w:val="24"/>
        </w:rPr>
        <w:t xml:space="preserve">kontynuować </w:t>
      </w:r>
      <w:r>
        <w:rPr>
          <w:szCs w:val="24"/>
        </w:rPr>
        <w:t>w zakresie uzyskania pozwolenia na budowę</w:t>
      </w:r>
      <w:r w:rsidR="009A70E6" w:rsidRPr="009A70E6">
        <w:rPr>
          <w:szCs w:val="24"/>
        </w:rPr>
        <w:t xml:space="preserve"> </w:t>
      </w:r>
      <w:r w:rsidR="005845EA">
        <w:rPr>
          <w:szCs w:val="24"/>
        </w:rPr>
        <w:t>w trybie</w:t>
      </w:r>
      <w:r w:rsidR="009A70E6" w:rsidRPr="009A70E6">
        <w:rPr>
          <w:szCs w:val="24"/>
        </w:rPr>
        <w:t xml:space="preserve"> ZRID.</w:t>
      </w:r>
    </w:p>
    <w:p w14:paraId="74A92191" w14:textId="77777777" w:rsidR="009A70E6" w:rsidRPr="009A70E6" w:rsidRDefault="00342020" w:rsidP="009A70E6">
      <w:pPr>
        <w:spacing w:after="0"/>
        <w:jc w:val="both"/>
        <w:rPr>
          <w:szCs w:val="24"/>
        </w:rPr>
      </w:pPr>
      <w:r>
        <w:rPr>
          <w:szCs w:val="24"/>
        </w:rPr>
        <w:t>- rewitalizacja miejscowości Komorniki i Nagradowice - w</w:t>
      </w:r>
      <w:r w:rsidR="009A70E6" w:rsidRPr="009A70E6">
        <w:rPr>
          <w:szCs w:val="24"/>
        </w:rPr>
        <w:t xml:space="preserve"> rama</w:t>
      </w:r>
      <w:r>
        <w:rPr>
          <w:szCs w:val="24"/>
        </w:rPr>
        <w:t xml:space="preserve">ch tego programu powstała m.in. </w:t>
      </w:r>
      <w:r w:rsidR="009A70E6" w:rsidRPr="009A70E6">
        <w:rPr>
          <w:szCs w:val="24"/>
        </w:rPr>
        <w:t>nowa świetlica w Nagradowicach, prze</w:t>
      </w:r>
      <w:r>
        <w:rPr>
          <w:szCs w:val="24"/>
        </w:rPr>
        <w:t xml:space="preserve">budowa świetlicy w Komornikach. </w:t>
      </w:r>
      <w:r w:rsidR="009A70E6" w:rsidRPr="009A70E6">
        <w:rPr>
          <w:szCs w:val="24"/>
        </w:rPr>
        <w:t>Rew</w:t>
      </w:r>
      <w:r>
        <w:rPr>
          <w:szCs w:val="24"/>
        </w:rPr>
        <w:t xml:space="preserve">italizacja parku w Komornikach, </w:t>
      </w:r>
      <w:r w:rsidR="009A70E6" w:rsidRPr="009A70E6">
        <w:rPr>
          <w:szCs w:val="24"/>
        </w:rPr>
        <w:t>był</w:t>
      </w:r>
      <w:r>
        <w:rPr>
          <w:szCs w:val="24"/>
        </w:rPr>
        <w:t xml:space="preserve"> również</w:t>
      </w:r>
      <w:r w:rsidR="00DD4646">
        <w:rPr>
          <w:szCs w:val="24"/>
        </w:rPr>
        <w:t xml:space="preserve"> rewitalizowany staw. </w:t>
      </w:r>
      <w:r w:rsidR="009A70E6" w:rsidRPr="009A70E6">
        <w:rPr>
          <w:szCs w:val="24"/>
        </w:rPr>
        <w:t>Niestety warunki pogodowe nie pozw</w:t>
      </w:r>
      <w:r w:rsidR="00DD4646">
        <w:rPr>
          <w:szCs w:val="24"/>
        </w:rPr>
        <w:t xml:space="preserve">oliły zakończyć tych prac i one </w:t>
      </w:r>
      <w:r w:rsidR="009A70E6" w:rsidRPr="009A70E6">
        <w:rPr>
          <w:szCs w:val="24"/>
        </w:rPr>
        <w:t>przez pewien cza</w:t>
      </w:r>
      <w:r w:rsidR="00DD4646">
        <w:rPr>
          <w:szCs w:val="24"/>
        </w:rPr>
        <w:t xml:space="preserve">s </w:t>
      </w:r>
      <w:r w:rsidR="005845EA">
        <w:rPr>
          <w:szCs w:val="24"/>
        </w:rPr>
        <w:t>były wstrzymane, n</w:t>
      </w:r>
      <w:r w:rsidR="009A70E6" w:rsidRPr="009A70E6">
        <w:rPr>
          <w:szCs w:val="24"/>
        </w:rPr>
        <w:t>atomiast w tej chw</w:t>
      </w:r>
      <w:r w:rsidR="00DD4646">
        <w:rPr>
          <w:szCs w:val="24"/>
        </w:rPr>
        <w:t xml:space="preserve">ili już są kontynuowane. </w:t>
      </w:r>
      <w:r w:rsidR="009A70E6" w:rsidRPr="009A70E6">
        <w:rPr>
          <w:szCs w:val="24"/>
        </w:rPr>
        <w:t>Został zamontowany plac zabaw</w:t>
      </w:r>
      <w:r w:rsidR="005845EA">
        <w:rPr>
          <w:szCs w:val="24"/>
        </w:rPr>
        <w:t>, w</w:t>
      </w:r>
      <w:r w:rsidR="009A70E6" w:rsidRPr="009A70E6">
        <w:rPr>
          <w:szCs w:val="24"/>
        </w:rPr>
        <w:t xml:space="preserve"> najbliższym czasie, w przyszłym tygo</w:t>
      </w:r>
      <w:r w:rsidR="00DD4646">
        <w:rPr>
          <w:szCs w:val="24"/>
        </w:rPr>
        <w:t xml:space="preserve">dniu zostaną również </w:t>
      </w:r>
      <w:r w:rsidR="005845EA">
        <w:rPr>
          <w:szCs w:val="24"/>
        </w:rPr>
        <w:t>podjęte</w:t>
      </w:r>
      <w:r w:rsidR="00DD4646">
        <w:rPr>
          <w:szCs w:val="24"/>
        </w:rPr>
        <w:t xml:space="preserve"> </w:t>
      </w:r>
      <w:r w:rsidR="009A70E6" w:rsidRPr="009A70E6">
        <w:rPr>
          <w:szCs w:val="24"/>
        </w:rPr>
        <w:t xml:space="preserve">prace </w:t>
      </w:r>
      <w:r w:rsidR="00DD4646">
        <w:rPr>
          <w:szCs w:val="24"/>
        </w:rPr>
        <w:t xml:space="preserve">związane z </w:t>
      </w:r>
      <w:r w:rsidR="005845EA">
        <w:rPr>
          <w:szCs w:val="24"/>
        </w:rPr>
        <w:t>zagospodarowaniem</w:t>
      </w:r>
      <w:r w:rsidR="00DD4646">
        <w:rPr>
          <w:szCs w:val="24"/>
        </w:rPr>
        <w:t xml:space="preserve"> terenu. </w:t>
      </w:r>
      <w:r w:rsidR="009A70E6" w:rsidRPr="009A70E6">
        <w:rPr>
          <w:szCs w:val="24"/>
        </w:rPr>
        <w:t xml:space="preserve">Niestety </w:t>
      </w:r>
      <w:r w:rsidR="00DD4646">
        <w:rPr>
          <w:szCs w:val="24"/>
        </w:rPr>
        <w:t>wcześniej</w:t>
      </w:r>
      <w:r w:rsidR="009A70E6" w:rsidRPr="009A70E6">
        <w:rPr>
          <w:szCs w:val="24"/>
        </w:rPr>
        <w:t xml:space="preserve"> nadm</w:t>
      </w:r>
      <w:r w:rsidR="00DD4646">
        <w:rPr>
          <w:szCs w:val="24"/>
        </w:rPr>
        <w:t>ierna ilość wody nie pozwoliła, żeby teren zagospodarować. T</w:t>
      </w:r>
      <w:r w:rsidR="009A70E6" w:rsidRPr="009A70E6">
        <w:rPr>
          <w:szCs w:val="24"/>
        </w:rPr>
        <w:t>utaj były środki z Unii Europejskiej,</w:t>
      </w:r>
      <w:r w:rsidR="00DD4646">
        <w:rPr>
          <w:szCs w:val="24"/>
        </w:rPr>
        <w:t xml:space="preserve"> </w:t>
      </w:r>
      <w:r w:rsidR="009A70E6" w:rsidRPr="009A70E6">
        <w:rPr>
          <w:szCs w:val="24"/>
        </w:rPr>
        <w:t>z WRPO na cały ten program.</w:t>
      </w:r>
    </w:p>
    <w:p w14:paraId="17799E68" w14:textId="77777777" w:rsidR="009A70E6" w:rsidRPr="009A70E6" w:rsidRDefault="00DD4646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 xml:space="preserve">Został wybudowany </w:t>
      </w:r>
      <w:r>
        <w:rPr>
          <w:szCs w:val="24"/>
        </w:rPr>
        <w:t>g</w:t>
      </w:r>
      <w:r w:rsidR="009A70E6" w:rsidRPr="009A70E6">
        <w:rPr>
          <w:szCs w:val="24"/>
        </w:rPr>
        <w:t xml:space="preserve">łówny </w:t>
      </w:r>
      <w:r>
        <w:rPr>
          <w:szCs w:val="24"/>
        </w:rPr>
        <w:t xml:space="preserve">kolektor kanalizacji sanitarnej </w:t>
      </w:r>
      <w:r w:rsidR="009A70E6" w:rsidRPr="009A70E6">
        <w:rPr>
          <w:szCs w:val="24"/>
        </w:rPr>
        <w:t>do Szewc.</w:t>
      </w:r>
    </w:p>
    <w:p w14:paraId="2FBEB075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Tą inwestycję </w:t>
      </w:r>
      <w:r w:rsidR="00DD4646">
        <w:rPr>
          <w:szCs w:val="24"/>
        </w:rPr>
        <w:t xml:space="preserve">podjęliśmy </w:t>
      </w:r>
      <w:r w:rsidRPr="009A70E6">
        <w:rPr>
          <w:szCs w:val="24"/>
        </w:rPr>
        <w:t xml:space="preserve"> spodziewając się </w:t>
      </w:r>
      <w:r w:rsidR="00503E60">
        <w:rPr>
          <w:szCs w:val="24"/>
        </w:rPr>
        <w:t>dotacji z FEW</w:t>
      </w:r>
      <w:r w:rsidR="00023509">
        <w:rPr>
          <w:szCs w:val="24"/>
        </w:rPr>
        <w:t>.</w:t>
      </w:r>
      <w:r w:rsidR="00503E60">
        <w:rPr>
          <w:szCs w:val="24"/>
        </w:rPr>
        <w:t xml:space="preserve"> </w:t>
      </w:r>
      <w:r w:rsidR="00023509">
        <w:rPr>
          <w:szCs w:val="24"/>
        </w:rPr>
        <w:t>Z</w:t>
      </w:r>
      <w:r w:rsidRPr="009A70E6">
        <w:rPr>
          <w:szCs w:val="24"/>
        </w:rPr>
        <w:t>akładając, że inwestycja musi być wykonana z tego względu,</w:t>
      </w:r>
      <w:r w:rsidR="00023509">
        <w:rPr>
          <w:szCs w:val="24"/>
        </w:rPr>
        <w:t xml:space="preserve"> </w:t>
      </w:r>
      <w:r w:rsidRPr="009A70E6">
        <w:rPr>
          <w:szCs w:val="24"/>
        </w:rPr>
        <w:t>że już mamy również dofinan</w:t>
      </w:r>
      <w:r w:rsidR="00023509">
        <w:rPr>
          <w:szCs w:val="24"/>
        </w:rPr>
        <w:t xml:space="preserve">sowanie ze środków zewnętrznych </w:t>
      </w:r>
      <w:r w:rsidRPr="009A70E6">
        <w:rPr>
          <w:szCs w:val="24"/>
        </w:rPr>
        <w:t>na budowę ścież</w:t>
      </w:r>
      <w:r w:rsidR="00023509">
        <w:rPr>
          <w:szCs w:val="24"/>
        </w:rPr>
        <w:t>ki rowerowej do Szewc. Aby</w:t>
      </w:r>
      <w:r w:rsidRPr="009A70E6">
        <w:rPr>
          <w:szCs w:val="24"/>
        </w:rPr>
        <w:t xml:space="preserve"> nie doprowadzić do ewentualnych</w:t>
      </w:r>
    </w:p>
    <w:p w14:paraId="41844694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uszkodzeń </w:t>
      </w:r>
      <w:r w:rsidR="00503E60">
        <w:rPr>
          <w:szCs w:val="24"/>
        </w:rPr>
        <w:t>ścieżki rowerowej</w:t>
      </w:r>
      <w:r w:rsidRPr="009A70E6">
        <w:rPr>
          <w:szCs w:val="24"/>
        </w:rPr>
        <w:t>, przyspieszyliśmy budowę kanalizacji</w:t>
      </w:r>
      <w:r w:rsidR="00023509">
        <w:rPr>
          <w:szCs w:val="24"/>
        </w:rPr>
        <w:t xml:space="preserve"> </w:t>
      </w:r>
      <w:r w:rsidRPr="009A70E6">
        <w:rPr>
          <w:szCs w:val="24"/>
        </w:rPr>
        <w:t>sanitarnej i ten główny odcine</w:t>
      </w:r>
      <w:r w:rsidR="00023509">
        <w:rPr>
          <w:szCs w:val="24"/>
        </w:rPr>
        <w:t xml:space="preserve">k kolektora do Szewc został już </w:t>
      </w:r>
      <w:r w:rsidRPr="009A70E6">
        <w:rPr>
          <w:szCs w:val="24"/>
        </w:rPr>
        <w:t xml:space="preserve">zakończony. </w:t>
      </w:r>
      <w:r w:rsidR="00023509">
        <w:rPr>
          <w:szCs w:val="24"/>
        </w:rPr>
        <w:t xml:space="preserve">Aktualnie </w:t>
      </w:r>
      <w:r w:rsidRPr="009A70E6">
        <w:rPr>
          <w:szCs w:val="24"/>
        </w:rPr>
        <w:t>czeka nas etap odtworzenia nawierzchni po tej budowie.</w:t>
      </w:r>
      <w:r w:rsidR="00023509">
        <w:rPr>
          <w:szCs w:val="24"/>
        </w:rPr>
        <w:t xml:space="preserve"> C</w:t>
      </w:r>
      <w:r w:rsidRPr="009A70E6">
        <w:rPr>
          <w:szCs w:val="24"/>
        </w:rPr>
        <w:t>hc</w:t>
      </w:r>
      <w:r w:rsidR="00023509">
        <w:rPr>
          <w:szCs w:val="24"/>
        </w:rPr>
        <w:t xml:space="preserve">emy się przymierzyć do bardziej </w:t>
      </w:r>
      <w:r w:rsidRPr="009A70E6">
        <w:rPr>
          <w:szCs w:val="24"/>
        </w:rPr>
        <w:t>gruntownych prac, ponieważ zniszczen</w:t>
      </w:r>
      <w:r w:rsidR="00023509">
        <w:rPr>
          <w:szCs w:val="24"/>
        </w:rPr>
        <w:t xml:space="preserve">ia nawierzchni w trakcie budowy </w:t>
      </w:r>
      <w:r w:rsidRPr="009A70E6">
        <w:rPr>
          <w:szCs w:val="24"/>
        </w:rPr>
        <w:t>kanalizacji były większe niż mo</w:t>
      </w:r>
      <w:r w:rsidR="00023509">
        <w:rPr>
          <w:szCs w:val="24"/>
        </w:rPr>
        <w:t xml:space="preserve">gliśmy się spodziewać na etapie </w:t>
      </w:r>
      <w:r w:rsidRPr="009A70E6">
        <w:rPr>
          <w:szCs w:val="24"/>
        </w:rPr>
        <w:t>planowanej inwestycji.</w:t>
      </w:r>
    </w:p>
    <w:p w14:paraId="0A947FF3" w14:textId="77777777" w:rsidR="00503E60" w:rsidRDefault="00023509" w:rsidP="009A70E6">
      <w:pPr>
        <w:spacing w:after="0"/>
        <w:jc w:val="both"/>
        <w:rPr>
          <w:szCs w:val="24"/>
        </w:rPr>
      </w:pPr>
      <w:r>
        <w:rPr>
          <w:szCs w:val="24"/>
        </w:rPr>
        <w:t>P</w:t>
      </w:r>
      <w:r w:rsidR="009A70E6" w:rsidRPr="009A70E6">
        <w:rPr>
          <w:szCs w:val="24"/>
        </w:rPr>
        <w:t>rzygotowywaliśmy pro</w:t>
      </w:r>
      <w:r>
        <w:rPr>
          <w:szCs w:val="24"/>
        </w:rPr>
        <w:t xml:space="preserve">jekt przebudowy tej drogi. </w:t>
      </w:r>
      <w:r w:rsidR="009A70E6" w:rsidRPr="009A70E6">
        <w:rPr>
          <w:szCs w:val="24"/>
        </w:rPr>
        <w:t>Ścieżka jest jednym z eleme</w:t>
      </w:r>
      <w:r>
        <w:rPr>
          <w:szCs w:val="24"/>
        </w:rPr>
        <w:t xml:space="preserve">ntów </w:t>
      </w:r>
      <w:r w:rsidR="00503E60">
        <w:rPr>
          <w:szCs w:val="24"/>
        </w:rPr>
        <w:t>tego</w:t>
      </w:r>
      <w:r>
        <w:rPr>
          <w:szCs w:val="24"/>
        </w:rPr>
        <w:t xml:space="preserve"> projektu. </w:t>
      </w:r>
    </w:p>
    <w:p w14:paraId="7DFD3B21" w14:textId="77777777" w:rsidR="009A70E6" w:rsidRPr="009A70E6" w:rsidRDefault="00503E60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023509">
        <w:rPr>
          <w:szCs w:val="24"/>
        </w:rPr>
        <w:t>O</w:t>
      </w:r>
      <w:r w:rsidR="009A70E6" w:rsidRPr="009A70E6">
        <w:rPr>
          <w:szCs w:val="24"/>
        </w:rPr>
        <w:t>d przysz</w:t>
      </w:r>
      <w:r w:rsidR="00023509">
        <w:rPr>
          <w:szCs w:val="24"/>
        </w:rPr>
        <w:t xml:space="preserve">łego tygodnia wejście na budowę </w:t>
      </w:r>
      <w:r w:rsidR="009A70E6" w:rsidRPr="009A70E6">
        <w:rPr>
          <w:szCs w:val="24"/>
        </w:rPr>
        <w:t>drogi pieszo-rowerowej od drogi Gowa</w:t>
      </w:r>
      <w:r w:rsidR="00023509">
        <w:rPr>
          <w:szCs w:val="24"/>
        </w:rPr>
        <w:t xml:space="preserve">rzewo-Komorniki do miejscowości </w:t>
      </w:r>
      <w:r w:rsidR="009A70E6" w:rsidRPr="009A70E6">
        <w:rPr>
          <w:szCs w:val="24"/>
        </w:rPr>
        <w:t xml:space="preserve">Szewce. Tutaj już przetarg był </w:t>
      </w:r>
      <w:r w:rsidR="00023509">
        <w:rPr>
          <w:szCs w:val="24"/>
        </w:rPr>
        <w:t>rozstrzygnięty, ale w</w:t>
      </w:r>
      <w:r w:rsidR="009A70E6" w:rsidRPr="009A70E6">
        <w:rPr>
          <w:szCs w:val="24"/>
        </w:rPr>
        <w:t>strzymaliśmy pracę po to, żeby można najpierw wykonać kanalizację.</w:t>
      </w:r>
    </w:p>
    <w:p w14:paraId="76D2677B" w14:textId="77777777" w:rsidR="009A70E6" w:rsidRPr="009A70E6" w:rsidRDefault="009A70E6" w:rsidP="009A70E6">
      <w:pPr>
        <w:spacing w:after="0"/>
        <w:jc w:val="both"/>
        <w:rPr>
          <w:szCs w:val="24"/>
        </w:rPr>
      </w:pPr>
    </w:p>
    <w:p w14:paraId="00D8DBB0" w14:textId="77777777" w:rsidR="009A70E6" w:rsidRPr="009A70E6" w:rsidRDefault="00023509" w:rsidP="009A70E6">
      <w:pPr>
        <w:spacing w:after="0"/>
        <w:jc w:val="both"/>
        <w:rPr>
          <w:szCs w:val="24"/>
        </w:rPr>
      </w:pPr>
      <w:r>
        <w:rPr>
          <w:szCs w:val="24"/>
        </w:rPr>
        <w:t>I</w:t>
      </w:r>
      <w:r w:rsidR="009A70E6" w:rsidRPr="009A70E6">
        <w:rPr>
          <w:szCs w:val="24"/>
        </w:rPr>
        <w:t>nwestycje, których realizatorem jest Zakład Komunalny</w:t>
      </w:r>
      <w:r w:rsidR="00820E67">
        <w:rPr>
          <w:szCs w:val="24"/>
        </w:rPr>
        <w:t>:</w:t>
      </w:r>
    </w:p>
    <w:p w14:paraId="1A70A81C" w14:textId="77777777" w:rsidR="009A70E6" w:rsidRPr="009A70E6" w:rsidRDefault="009A70E6" w:rsidP="009A70E6">
      <w:pPr>
        <w:spacing w:after="0"/>
        <w:jc w:val="both"/>
        <w:rPr>
          <w:szCs w:val="24"/>
        </w:rPr>
      </w:pPr>
    </w:p>
    <w:p w14:paraId="6EEE0459" w14:textId="77777777" w:rsidR="009A70E6" w:rsidRPr="009A70E6" w:rsidRDefault="00023509" w:rsidP="009A70E6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="009A70E6" w:rsidRPr="009A70E6">
        <w:rPr>
          <w:szCs w:val="24"/>
        </w:rPr>
        <w:t xml:space="preserve"> budowa kanalizacji w ulicy</w:t>
      </w:r>
      <w:r w:rsidR="00162FD7">
        <w:rPr>
          <w:szCs w:val="24"/>
        </w:rPr>
        <w:t xml:space="preserve"> Szafranowej. </w:t>
      </w:r>
      <w:r w:rsidR="009A70E6" w:rsidRPr="009A70E6">
        <w:rPr>
          <w:szCs w:val="24"/>
        </w:rPr>
        <w:t>To już jest też</w:t>
      </w:r>
      <w:r w:rsidR="00503E60">
        <w:rPr>
          <w:szCs w:val="24"/>
        </w:rPr>
        <w:t xml:space="preserve">, tak jak w przypadku budowy ulic, </w:t>
      </w:r>
      <w:r w:rsidR="009A70E6" w:rsidRPr="009A70E6">
        <w:rPr>
          <w:szCs w:val="24"/>
        </w:rPr>
        <w:t xml:space="preserve"> ostatni odcinek kanalizacji na ca</w:t>
      </w:r>
      <w:r w:rsidR="00162FD7">
        <w:rPr>
          <w:szCs w:val="24"/>
        </w:rPr>
        <w:t xml:space="preserve">łym tym osiedlu. </w:t>
      </w:r>
      <w:r w:rsidR="009A70E6" w:rsidRPr="009A70E6">
        <w:rPr>
          <w:szCs w:val="24"/>
        </w:rPr>
        <w:t>Wraz z Szafranową też dwa fragmenty,</w:t>
      </w:r>
      <w:r w:rsidR="00162FD7">
        <w:rPr>
          <w:szCs w:val="24"/>
        </w:rPr>
        <w:t xml:space="preserve"> </w:t>
      </w:r>
      <w:r w:rsidR="009A70E6" w:rsidRPr="009A70E6">
        <w:rPr>
          <w:szCs w:val="24"/>
        </w:rPr>
        <w:t>które przylegają do tej ulicy są wy</w:t>
      </w:r>
      <w:r w:rsidR="00162FD7">
        <w:rPr>
          <w:szCs w:val="24"/>
        </w:rPr>
        <w:t>konywane i one również będą, za moment zakończone (</w:t>
      </w:r>
      <w:r w:rsidR="009A70E6" w:rsidRPr="009A70E6">
        <w:rPr>
          <w:szCs w:val="24"/>
        </w:rPr>
        <w:t>koniec maja</w:t>
      </w:r>
      <w:r w:rsidR="00162FD7">
        <w:rPr>
          <w:szCs w:val="24"/>
        </w:rPr>
        <w:t>).</w:t>
      </w:r>
    </w:p>
    <w:p w14:paraId="3C29CF4B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>budow</w:t>
      </w:r>
      <w:r>
        <w:rPr>
          <w:szCs w:val="24"/>
        </w:rPr>
        <w:t>a studni głębinowej w Krerowie. W</w:t>
      </w:r>
      <w:r w:rsidR="009A70E6" w:rsidRPr="009A70E6">
        <w:rPr>
          <w:szCs w:val="24"/>
        </w:rPr>
        <w:t>ykonywane są pr</w:t>
      </w:r>
      <w:r>
        <w:rPr>
          <w:szCs w:val="24"/>
        </w:rPr>
        <w:t xml:space="preserve">ace związane z podłączeniem </w:t>
      </w:r>
      <w:r w:rsidR="009A70E6" w:rsidRPr="009A70E6">
        <w:rPr>
          <w:szCs w:val="24"/>
        </w:rPr>
        <w:t>studni</w:t>
      </w:r>
      <w:r>
        <w:rPr>
          <w:szCs w:val="24"/>
        </w:rPr>
        <w:t xml:space="preserve"> do stacji uzdatniania wody. </w:t>
      </w:r>
      <w:r w:rsidR="009A70E6" w:rsidRPr="009A70E6">
        <w:rPr>
          <w:szCs w:val="24"/>
        </w:rPr>
        <w:t>Te prace się zakończą do końca maja.</w:t>
      </w:r>
    </w:p>
    <w:p w14:paraId="2B024358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N</w:t>
      </w:r>
      <w:r w:rsidR="009A70E6" w:rsidRPr="009A70E6">
        <w:rPr>
          <w:szCs w:val="24"/>
        </w:rPr>
        <w:t>a możliwość korzystania z nowe</w:t>
      </w:r>
      <w:r>
        <w:rPr>
          <w:szCs w:val="24"/>
        </w:rPr>
        <w:t xml:space="preserve">j studni trzeba będzie poczekać </w:t>
      </w:r>
      <w:r w:rsidR="009A70E6" w:rsidRPr="009A70E6">
        <w:rPr>
          <w:szCs w:val="24"/>
        </w:rPr>
        <w:t xml:space="preserve">około trzech miesięcy, bo tyle trwa zwykle </w:t>
      </w:r>
      <w:r w:rsidR="00BE4F1F">
        <w:rPr>
          <w:szCs w:val="24"/>
        </w:rPr>
        <w:t xml:space="preserve">uzyskanie </w:t>
      </w:r>
      <w:r w:rsidR="009A70E6" w:rsidRPr="009A70E6">
        <w:rPr>
          <w:szCs w:val="24"/>
        </w:rPr>
        <w:t>pozwoleni</w:t>
      </w:r>
      <w:r w:rsidR="00BE4F1F">
        <w:rPr>
          <w:szCs w:val="24"/>
        </w:rPr>
        <w:t>a</w:t>
      </w:r>
      <w:r w:rsidR="009A70E6" w:rsidRPr="009A70E6">
        <w:rPr>
          <w:szCs w:val="24"/>
        </w:rPr>
        <w:t xml:space="preserve"> na użytkowanie.</w:t>
      </w:r>
    </w:p>
    <w:p w14:paraId="10DE4B4E" w14:textId="77777777" w:rsidR="00162FD7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A70E6" w:rsidRPr="009A70E6">
        <w:rPr>
          <w:szCs w:val="24"/>
        </w:rPr>
        <w:t>przebudowa wodociągu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w Kr</w:t>
      </w:r>
      <w:r>
        <w:rPr>
          <w:szCs w:val="24"/>
        </w:rPr>
        <w:t xml:space="preserve">zyżownikach, odcinek 600 metrów. </w:t>
      </w:r>
      <w:r w:rsidR="009A70E6" w:rsidRPr="009A70E6">
        <w:rPr>
          <w:szCs w:val="24"/>
        </w:rPr>
        <w:t xml:space="preserve">W ramach </w:t>
      </w:r>
      <w:r>
        <w:rPr>
          <w:szCs w:val="24"/>
        </w:rPr>
        <w:t xml:space="preserve">projektu wodociąg </w:t>
      </w:r>
      <w:r w:rsidR="009A70E6" w:rsidRPr="009A70E6">
        <w:rPr>
          <w:szCs w:val="24"/>
        </w:rPr>
        <w:t xml:space="preserve">o już </w:t>
      </w:r>
      <w:r>
        <w:rPr>
          <w:szCs w:val="24"/>
        </w:rPr>
        <w:t xml:space="preserve">zwiększonej średnicy do 200 mm, będzie gotowy do końca </w:t>
      </w:r>
      <w:r w:rsidR="009A70E6" w:rsidRPr="009A70E6">
        <w:rPr>
          <w:szCs w:val="24"/>
        </w:rPr>
        <w:t xml:space="preserve">maja. </w:t>
      </w:r>
    </w:p>
    <w:p w14:paraId="3AFBBBFD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lastRenderedPageBreak/>
        <w:t xml:space="preserve">Na </w:t>
      </w:r>
      <w:r w:rsidR="00162FD7">
        <w:rPr>
          <w:szCs w:val="24"/>
        </w:rPr>
        <w:t xml:space="preserve">tym odcinku, gdzie jest budowany ten wodociąg, </w:t>
      </w:r>
      <w:r w:rsidRPr="009A70E6">
        <w:rPr>
          <w:szCs w:val="24"/>
        </w:rPr>
        <w:t>a nawet trochę dłuższym toczy się aktualnie przebudowa drogi</w:t>
      </w:r>
      <w:r w:rsidR="00162FD7">
        <w:rPr>
          <w:szCs w:val="24"/>
        </w:rPr>
        <w:t xml:space="preserve"> </w:t>
      </w:r>
      <w:r w:rsidRPr="009A70E6">
        <w:rPr>
          <w:szCs w:val="24"/>
        </w:rPr>
        <w:t>wojewódzkiej.</w:t>
      </w:r>
      <w:r w:rsidR="00162FD7">
        <w:rPr>
          <w:szCs w:val="24"/>
        </w:rPr>
        <w:t xml:space="preserve"> Inwestorem jest </w:t>
      </w:r>
      <w:r w:rsidRPr="009A70E6">
        <w:rPr>
          <w:szCs w:val="24"/>
        </w:rPr>
        <w:t>Samorząd Województ</w:t>
      </w:r>
      <w:r w:rsidR="00162FD7">
        <w:rPr>
          <w:szCs w:val="24"/>
        </w:rPr>
        <w:t xml:space="preserve">wa Wielkopolskiego, </w:t>
      </w:r>
      <w:r w:rsidRPr="009A70E6">
        <w:rPr>
          <w:szCs w:val="24"/>
        </w:rPr>
        <w:t>który realizuje to zadanie za pośrednictwem Zarządu Dróg</w:t>
      </w:r>
      <w:r w:rsidR="00162FD7">
        <w:rPr>
          <w:szCs w:val="24"/>
        </w:rPr>
        <w:t xml:space="preserve"> </w:t>
      </w:r>
      <w:r w:rsidRPr="009A70E6">
        <w:rPr>
          <w:szCs w:val="24"/>
        </w:rPr>
        <w:t>Wojewódzkich.</w:t>
      </w:r>
    </w:p>
    <w:p w14:paraId="6667ABC7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J</w:t>
      </w:r>
      <w:r w:rsidR="009A70E6" w:rsidRPr="009A70E6">
        <w:rPr>
          <w:szCs w:val="24"/>
        </w:rPr>
        <w:t>est to gruntowna</w:t>
      </w:r>
      <w:r>
        <w:rPr>
          <w:szCs w:val="24"/>
        </w:rPr>
        <w:t xml:space="preserve"> przebudowa odcinka drogi, </w:t>
      </w:r>
      <w:r w:rsidR="009A70E6" w:rsidRPr="009A70E6">
        <w:rPr>
          <w:szCs w:val="24"/>
        </w:rPr>
        <w:t>który przebiega przez Śródkę i Krzyżowniki.</w:t>
      </w:r>
    </w:p>
    <w:p w14:paraId="3235ED73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- współpraca</w:t>
      </w:r>
      <w:r w:rsidR="009A70E6" w:rsidRPr="009A70E6">
        <w:rPr>
          <w:szCs w:val="24"/>
        </w:rPr>
        <w:t xml:space="preserve"> z gminną spółką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wodną w celu usunięcia awarii, z kt</w:t>
      </w:r>
      <w:r>
        <w:rPr>
          <w:szCs w:val="24"/>
        </w:rPr>
        <w:t xml:space="preserve">órymi się mierzyliśmy w trakcie </w:t>
      </w:r>
      <w:r w:rsidR="009A70E6" w:rsidRPr="009A70E6">
        <w:rPr>
          <w:szCs w:val="24"/>
        </w:rPr>
        <w:t xml:space="preserve">nadmiernych opadów, z którymi </w:t>
      </w:r>
      <w:r>
        <w:rPr>
          <w:szCs w:val="24"/>
        </w:rPr>
        <w:t xml:space="preserve">mieliśmy do czynienia w sezonie </w:t>
      </w:r>
      <w:r w:rsidR="009A70E6" w:rsidRPr="009A70E6">
        <w:rPr>
          <w:szCs w:val="24"/>
        </w:rPr>
        <w:t>jesienno-zimowym.</w:t>
      </w:r>
    </w:p>
    <w:p w14:paraId="59E32DCA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W</w:t>
      </w:r>
      <w:r w:rsidR="009A70E6" w:rsidRPr="009A70E6">
        <w:rPr>
          <w:szCs w:val="24"/>
        </w:rPr>
        <w:t xml:space="preserve"> znacznym stopniu już ma</w:t>
      </w:r>
      <w:r>
        <w:rPr>
          <w:szCs w:val="24"/>
        </w:rPr>
        <w:t xml:space="preserve">my określone sposoby działania, </w:t>
      </w:r>
      <w:r w:rsidR="009A70E6" w:rsidRPr="009A70E6">
        <w:rPr>
          <w:szCs w:val="24"/>
        </w:rPr>
        <w:t>żeby w jakiś sposób spółce pomó</w:t>
      </w:r>
      <w:r>
        <w:rPr>
          <w:szCs w:val="24"/>
        </w:rPr>
        <w:t>c w rozwiązaniu tych problemów, a</w:t>
      </w:r>
      <w:r w:rsidR="009A70E6" w:rsidRPr="009A70E6">
        <w:rPr>
          <w:szCs w:val="24"/>
        </w:rPr>
        <w:t>by w przyszłości ogr</w:t>
      </w:r>
      <w:r>
        <w:rPr>
          <w:szCs w:val="24"/>
        </w:rPr>
        <w:t xml:space="preserve">aniczyć ewentualne skutki tego </w:t>
      </w:r>
      <w:r w:rsidR="009A70E6" w:rsidRPr="009A70E6">
        <w:rPr>
          <w:szCs w:val="24"/>
        </w:rPr>
        <w:t>co obserwowaliśmy.</w:t>
      </w:r>
    </w:p>
    <w:p w14:paraId="7B60967D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P</w:t>
      </w:r>
      <w:r w:rsidR="009A70E6" w:rsidRPr="009A70E6">
        <w:rPr>
          <w:szCs w:val="24"/>
        </w:rPr>
        <w:t xml:space="preserve">rzez lata nie było </w:t>
      </w:r>
      <w:r>
        <w:rPr>
          <w:szCs w:val="24"/>
        </w:rPr>
        <w:t xml:space="preserve">takich </w:t>
      </w:r>
      <w:r w:rsidR="009A70E6" w:rsidRPr="009A70E6">
        <w:rPr>
          <w:szCs w:val="24"/>
        </w:rPr>
        <w:t xml:space="preserve">deszczy, a jednocześnie toczyły </w:t>
      </w:r>
      <w:r>
        <w:rPr>
          <w:szCs w:val="24"/>
        </w:rPr>
        <w:t xml:space="preserve">się </w:t>
      </w:r>
      <w:r w:rsidR="009A70E6" w:rsidRPr="009A70E6">
        <w:rPr>
          <w:szCs w:val="24"/>
        </w:rPr>
        <w:t>na terenie naszej gminy bardzo in</w:t>
      </w:r>
      <w:r>
        <w:rPr>
          <w:szCs w:val="24"/>
        </w:rPr>
        <w:t xml:space="preserve">tensywne procesy urbanizacyjne, </w:t>
      </w:r>
      <w:r w:rsidR="009A70E6" w:rsidRPr="009A70E6">
        <w:rPr>
          <w:szCs w:val="24"/>
        </w:rPr>
        <w:t>bardzo dużo inwestycji nies</w:t>
      </w:r>
      <w:r>
        <w:rPr>
          <w:szCs w:val="24"/>
        </w:rPr>
        <w:t xml:space="preserve">tety niekoniecznie wykonywanych </w:t>
      </w:r>
      <w:r w:rsidR="009A70E6" w:rsidRPr="009A70E6">
        <w:rPr>
          <w:szCs w:val="24"/>
        </w:rPr>
        <w:t>do końca</w:t>
      </w:r>
      <w:r>
        <w:rPr>
          <w:szCs w:val="24"/>
        </w:rPr>
        <w:t xml:space="preserve"> profesjonalnie spowodowało to, </w:t>
      </w:r>
      <w:r w:rsidR="009A70E6" w:rsidRPr="009A70E6">
        <w:rPr>
          <w:szCs w:val="24"/>
        </w:rPr>
        <w:t>że w wielu miejscach nastąpiły uszkodzenia systemu drenarskiego.</w:t>
      </w:r>
    </w:p>
    <w:p w14:paraId="437A4022" w14:textId="77777777" w:rsidR="009A70E6" w:rsidRPr="009A70E6" w:rsidRDefault="00162FD7" w:rsidP="009A70E6">
      <w:pPr>
        <w:spacing w:after="0"/>
        <w:jc w:val="both"/>
        <w:rPr>
          <w:szCs w:val="24"/>
        </w:rPr>
      </w:pPr>
      <w:r>
        <w:rPr>
          <w:szCs w:val="24"/>
        </w:rPr>
        <w:t>M</w:t>
      </w:r>
      <w:r w:rsidR="009A70E6" w:rsidRPr="009A70E6">
        <w:rPr>
          <w:szCs w:val="24"/>
        </w:rPr>
        <w:t>amy świadomość, że</w:t>
      </w:r>
      <w:r>
        <w:rPr>
          <w:szCs w:val="24"/>
        </w:rPr>
        <w:t xml:space="preserve"> sama gminna spółka wodna z tym </w:t>
      </w:r>
      <w:r w:rsidR="009A70E6" w:rsidRPr="009A70E6">
        <w:rPr>
          <w:szCs w:val="24"/>
        </w:rPr>
        <w:t>temat</w:t>
      </w:r>
      <w:r w:rsidR="00E100AC">
        <w:rPr>
          <w:szCs w:val="24"/>
        </w:rPr>
        <w:t>em może mieć problem się uporać, dlatego</w:t>
      </w:r>
      <w:r w:rsidR="009A70E6" w:rsidRPr="009A70E6">
        <w:rPr>
          <w:szCs w:val="24"/>
        </w:rPr>
        <w:t xml:space="preserve"> spółkę staramy się wspierać.</w:t>
      </w:r>
    </w:p>
    <w:p w14:paraId="43FB229B" w14:textId="77777777" w:rsidR="009A70E6" w:rsidRPr="009A70E6" w:rsidRDefault="009A70E6" w:rsidP="00E100AC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Staramy się </w:t>
      </w:r>
      <w:r w:rsidR="00E100AC">
        <w:rPr>
          <w:szCs w:val="24"/>
        </w:rPr>
        <w:t>pozyskać</w:t>
      </w:r>
      <w:r w:rsidRPr="009A70E6">
        <w:rPr>
          <w:szCs w:val="24"/>
        </w:rPr>
        <w:t>, gdzie tylko możliwe map</w:t>
      </w:r>
      <w:r w:rsidR="00E100AC">
        <w:rPr>
          <w:szCs w:val="24"/>
        </w:rPr>
        <w:t xml:space="preserve">y melioracyjne. </w:t>
      </w:r>
      <w:r w:rsidRPr="009A70E6">
        <w:rPr>
          <w:szCs w:val="24"/>
        </w:rPr>
        <w:t>Urządzenia były wykonywane przeważni</w:t>
      </w:r>
      <w:r w:rsidR="00E100AC">
        <w:rPr>
          <w:szCs w:val="24"/>
        </w:rPr>
        <w:t xml:space="preserve">e ponad 100 lat temu na terenie </w:t>
      </w:r>
      <w:r w:rsidRPr="009A70E6">
        <w:rPr>
          <w:szCs w:val="24"/>
        </w:rPr>
        <w:t>naszej gminy</w:t>
      </w:r>
      <w:r w:rsidR="00E100AC">
        <w:rPr>
          <w:szCs w:val="24"/>
        </w:rPr>
        <w:t xml:space="preserve">. </w:t>
      </w:r>
    </w:p>
    <w:p w14:paraId="146B6E60" w14:textId="77777777" w:rsidR="009A70E6" w:rsidRPr="009A70E6" w:rsidRDefault="00E100AC" w:rsidP="009A70E6">
      <w:pPr>
        <w:spacing w:after="0"/>
        <w:jc w:val="both"/>
        <w:rPr>
          <w:szCs w:val="24"/>
        </w:rPr>
      </w:pPr>
      <w:r>
        <w:rPr>
          <w:szCs w:val="24"/>
        </w:rPr>
        <w:t>M</w:t>
      </w:r>
      <w:r w:rsidR="009A70E6" w:rsidRPr="009A70E6">
        <w:rPr>
          <w:szCs w:val="24"/>
        </w:rPr>
        <w:t>apy równi</w:t>
      </w:r>
      <w:r>
        <w:rPr>
          <w:szCs w:val="24"/>
        </w:rPr>
        <w:t xml:space="preserve">eż w jakiś sposób w przyszłości </w:t>
      </w:r>
      <w:r w:rsidR="009A70E6" w:rsidRPr="009A70E6">
        <w:rPr>
          <w:szCs w:val="24"/>
        </w:rPr>
        <w:t>pomogą w administrowaniu przez spółkę wodną systemem melioracyjnym.</w:t>
      </w:r>
    </w:p>
    <w:p w14:paraId="78761916" w14:textId="77777777" w:rsidR="00E100AC" w:rsidRDefault="00E100AC" w:rsidP="009A70E6">
      <w:pPr>
        <w:spacing w:after="0"/>
        <w:jc w:val="both"/>
        <w:rPr>
          <w:szCs w:val="24"/>
        </w:rPr>
      </w:pPr>
    </w:p>
    <w:p w14:paraId="65AD5461" w14:textId="77777777" w:rsidR="009A70E6" w:rsidRPr="009A70E6" w:rsidRDefault="00E100AC" w:rsidP="009A70E6">
      <w:pPr>
        <w:spacing w:after="0"/>
        <w:jc w:val="both"/>
        <w:rPr>
          <w:szCs w:val="24"/>
        </w:rPr>
      </w:pPr>
      <w:r>
        <w:rPr>
          <w:szCs w:val="24"/>
        </w:rPr>
        <w:t>Przypominam</w:t>
      </w:r>
      <w:r w:rsidR="009A70E6" w:rsidRPr="009A70E6">
        <w:rPr>
          <w:szCs w:val="24"/>
        </w:rPr>
        <w:t>,</w:t>
      </w:r>
      <w:r>
        <w:rPr>
          <w:szCs w:val="24"/>
        </w:rPr>
        <w:t xml:space="preserve"> 9 czerwca wybory do Parlamentu </w:t>
      </w:r>
      <w:r w:rsidR="009A70E6" w:rsidRPr="009A70E6">
        <w:rPr>
          <w:szCs w:val="24"/>
        </w:rPr>
        <w:t>Europejskiego.</w:t>
      </w:r>
    </w:p>
    <w:p w14:paraId="458B02F3" w14:textId="77777777" w:rsidR="009A70E6" w:rsidRPr="009A70E6" w:rsidRDefault="009A70E6" w:rsidP="00E100AC">
      <w:pPr>
        <w:spacing w:after="0"/>
        <w:jc w:val="both"/>
        <w:rPr>
          <w:szCs w:val="24"/>
        </w:rPr>
      </w:pPr>
      <w:r w:rsidRPr="009A70E6">
        <w:rPr>
          <w:szCs w:val="24"/>
        </w:rPr>
        <w:t>Powinniśmy wziąć w nich udział, p</w:t>
      </w:r>
      <w:r w:rsidR="00E100AC">
        <w:rPr>
          <w:szCs w:val="24"/>
        </w:rPr>
        <w:t xml:space="preserve">onieważ jak każde wybory są one </w:t>
      </w:r>
      <w:r w:rsidRPr="009A70E6">
        <w:rPr>
          <w:szCs w:val="24"/>
        </w:rPr>
        <w:t>ważne i myś</w:t>
      </w:r>
      <w:r w:rsidR="00E100AC">
        <w:rPr>
          <w:szCs w:val="24"/>
        </w:rPr>
        <w:t xml:space="preserve">lę, że jest wiele do uzyskania. </w:t>
      </w:r>
      <w:r w:rsidRPr="009A70E6">
        <w:rPr>
          <w:szCs w:val="24"/>
        </w:rPr>
        <w:t>Każdy może mieć tu</w:t>
      </w:r>
      <w:r w:rsidR="00E100AC">
        <w:rPr>
          <w:szCs w:val="24"/>
        </w:rPr>
        <w:t xml:space="preserve"> swoje różne zdanie co do tego, </w:t>
      </w:r>
      <w:r w:rsidRPr="009A70E6">
        <w:rPr>
          <w:szCs w:val="24"/>
        </w:rPr>
        <w:t>co należy zro</w:t>
      </w:r>
      <w:r w:rsidR="00E100AC">
        <w:rPr>
          <w:szCs w:val="24"/>
        </w:rPr>
        <w:t xml:space="preserve">bić w tych wyborach, ale myślę, </w:t>
      </w:r>
      <w:r w:rsidRPr="009A70E6">
        <w:rPr>
          <w:szCs w:val="24"/>
        </w:rPr>
        <w:t>że wszyscy mamy cel, żeby jak najle</w:t>
      </w:r>
      <w:r w:rsidR="00E100AC">
        <w:rPr>
          <w:szCs w:val="24"/>
        </w:rPr>
        <w:t xml:space="preserve">piej funkcjonowała również Unia </w:t>
      </w:r>
      <w:r w:rsidRPr="009A70E6">
        <w:rPr>
          <w:szCs w:val="24"/>
        </w:rPr>
        <w:t xml:space="preserve">Europejska. </w:t>
      </w:r>
    </w:p>
    <w:p w14:paraId="00FD0BD5" w14:textId="77777777" w:rsidR="00E100AC" w:rsidRDefault="00E100AC" w:rsidP="009A70E6">
      <w:pPr>
        <w:spacing w:after="0"/>
        <w:jc w:val="both"/>
        <w:rPr>
          <w:szCs w:val="24"/>
        </w:rPr>
      </w:pPr>
    </w:p>
    <w:p w14:paraId="06BB9EE8" w14:textId="77777777" w:rsidR="009A70E6" w:rsidRPr="009A70E6" w:rsidRDefault="00E100AC" w:rsidP="009A70E6">
      <w:pPr>
        <w:spacing w:after="0"/>
        <w:jc w:val="both"/>
        <w:rPr>
          <w:szCs w:val="24"/>
        </w:rPr>
      </w:pPr>
      <w:r>
        <w:rPr>
          <w:szCs w:val="24"/>
        </w:rPr>
        <w:t>Pani Przewodnicząca spytała cz</w:t>
      </w:r>
      <w:r w:rsidR="009A70E6" w:rsidRPr="009A70E6">
        <w:rPr>
          <w:szCs w:val="24"/>
        </w:rPr>
        <w:t>y już udało się zlokalizować awarię oświetlenia na ulicy Szafranowej?</w:t>
      </w:r>
    </w:p>
    <w:p w14:paraId="66CBEA6B" w14:textId="77777777" w:rsidR="009A70E6" w:rsidRPr="009A70E6" w:rsidRDefault="00E100AC" w:rsidP="009A70E6">
      <w:pPr>
        <w:spacing w:after="0"/>
        <w:jc w:val="both"/>
        <w:rPr>
          <w:szCs w:val="24"/>
        </w:rPr>
      </w:pPr>
      <w:r>
        <w:rPr>
          <w:szCs w:val="24"/>
        </w:rPr>
        <w:t>Pani Niemier odpowiedziała, że nie</w:t>
      </w:r>
      <w:r w:rsidR="009A70E6" w:rsidRPr="009A70E6">
        <w:rPr>
          <w:szCs w:val="24"/>
        </w:rPr>
        <w:t xml:space="preserve"> ma informacji z Enea</w:t>
      </w:r>
      <w:r>
        <w:rPr>
          <w:szCs w:val="24"/>
        </w:rPr>
        <w:t xml:space="preserve">. Na początku </w:t>
      </w:r>
      <w:r w:rsidR="009A70E6" w:rsidRPr="009A70E6">
        <w:rPr>
          <w:szCs w:val="24"/>
        </w:rPr>
        <w:t>myśleliśmy, że uszkodzenie powstało na etapie budowy Lawendowej,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okazało się po przejściu całości odcinka,</w:t>
      </w:r>
    </w:p>
    <w:p w14:paraId="37ED02CB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że to nie </w:t>
      </w:r>
      <w:r w:rsidR="00E100AC">
        <w:rPr>
          <w:szCs w:val="24"/>
        </w:rPr>
        <w:t xml:space="preserve">to. </w:t>
      </w:r>
      <w:r w:rsidRPr="009A70E6">
        <w:rPr>
          <w:szCs w:val="24"/>
        </w:rPr>
        <w:t>Drugim pode</w:t>
      </w:r>
      <w:r w:rsidR="00E100AC">
        <w:rPr>
          <w:szCs w:val="24"/>
        </w:rPr>
        <w:t xml:space="preserve">jrzanym głównym po odpadnięciu, </w:t>
      </w:r>
      <w:r w:rsidRPr="009A70E6">
        <w:rPr>
          <w:szCs w:val="24"/>
        </w:rPr>
        <w:t>że tak powiem pierwszego była firma,</w:t>
      </w:r>
      <w:r w:rsidR="00E100AC">
        <w:rPr>
          <w:szCs w:val="24"/>
        </w:rPr>
        <w:t xml:space="preserve"> </w:t>
      </w:r>
      <w:r w:rsidRPr="009A70E6">
        <w:rPr>
          <w:szCs w:val="24"/>
        </w:rPr>
        <w:t>która kładzie kanalizację.</w:t>
      </w:r>
      <w:r w:rsidR="00E100AC">
        <w:rPr>
          <w:szCs w:val="24"/>
        </w:rPr>
        <w:t xml:space="preserve"> P</w:t>
      </w:r>
      <w:r w:rsidRPr="009A70E6">
        <w:rPr>
          <w:szCs w:val="24"/>
        </w:rPr>
        <w:t>rawdopodobnie uszkodzenie jest niezwiązane ani jedną,</w:t>
      </w:r>
      <w:r w:rsidR="00E100AC">
        <w:rPr>
          <w:szCs w:val="24"/>
        </w:rPr>
        <w:t xml:space="preserve"> </w:t>
      </w:r>
      <w:r w:rsidRPr="009A70E6">
        <w:rPr>
          <w:szCs w:val="24"/>
        </w:rPr>
        <w:t>ani drugą</w:t>
      </w:r>
      <w:r w:rsidR="00E100AC">
        <w:rPr>
          <w:szCs w:val="24"/>
        </w:rPr>
        <w:t xml:space="preserve"> realizacją. Szukamy przyczyny awarii, będziemy informować na bieżąco.</w:t>
      </w:r>
    </w:p>
    <w:p w14:paraId="1A9107E8" w14:textId="77777777" w:rsidR="00E100AC" w:rsidRDefault="00E100AC" w:rsidP="009A70E6">
      <w:pPr>
        <w:spacing w:after="0"/>
        <w:jc w:val="both"/>
        <w:rPr>
          <w:szCs w:val="24"/>
        </w:rPr>
      </w:pPr>
    </w:p>
    <w:p w14:paraId="48E900CF" w14:textId="77777777" w:rsidR="00820E67" w:rsidRDefault="00820E67" w:rsidP="009A70E6">
      <w:pPr>
        <w:spacing w:after="0"/>
        <w:jc w:val="both"/>
        <w:rPr>
          <w:szCs w:val="24"/>
        </w:rPr>
      </w:pPr>
    </w:p>
    <w:p w14:paraId="2DD0E183" w14:textId="77777777" w:rsidR="00294744" w:rsidRPr="00F27AFF" w:rsidRDefault="00294744" w:rsidP="00294744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25</w:t>
      </w:r>
      <w:r w:rsidRPr="00F27AFF">
        <w:rPr>
          <w:rFonts w:eastAsia="Times New Roman" w:cs="Times New Roman"/>
          <w:b/>
          <w:szCs w:val="24"/>
        </w:rPr>
        <w:t xml:space="preserve"> porządku posiedzenia</w:t>
      </w:r>
    </w:p>
    <w:p w14:paraId="4168300A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Zapytania i wolne wnioski.</w:t>
      </w:r>
    </w:p>
    <w:p w14:paraId="5507B41E" w14:textId="77777777" w:rsidR="009A70E6" w:rsidRPr="009A70E6" w:rsidRDefault="009A70E6" w:rsidP="009A70E6">
      <w:pPr>
        <w:spacing w:after="0"/>
        <w:jc w:val="both"/>
        <w:rPr>
          <w:szCs w:val="24"/>
        </w:rPr>
      </w:pPr>
    </w:p>
    <w:p w14:paraId="2395BD7D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>Radny Jędrzej Janiak zadał pytania:</w:t>
      </w:r>
    </w:p>
    <w:p w14:paraId="42932F0A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1) </w:t>
      </w:r>
      <w:r w:rsidR="009A70E6" w:rsidRPr="009A70E6">
        <w:rPr>
          <w:szCs w:val="24"/>
        </w:rPr>
        <w:t>j</w:t>
      </w:r>
      <w:r>
        <w:rPr>
          <w:szCs w:val="24"/>
        </w:rPr>
        <w:t xml:space="preserve">ak się ma sprawa z KOWR, </w:t>
      </w:r>
      <w:r w:rsidR="009A70E6" w:rsidRPr="009A70E6">
        <w:rPr>
          <w:szCs w:val="24"/>
        </w:rPr>
        <w:t>roszady osobowe i jakieś nowe otwarcie zostało zrobione?</w:t>
      </w:r>
    </w:p>
    <w:p w14:paraId="2380692D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A70E6" w:rsidRPr="009A70E6">
        <w:rPr>
          <w:szCs w:val="24"/>
        </w:rPr>
        <w:t>Czy jest możliwość, żeby ta</w:t>
      </w:r>
      <w:r>
        <w:rPr>
          <w:szCs w:val="24"/>
        </w:rPr>
        <w:t>m przy zbiorniku postawić ławki</w:t>
      </w:r>
      <w:r w:rsidR="009A70E6" w:rsidRPr="009A70E6">
        <w:rPr>
          <w:szCs w:val="24"/>
        </w:rPr>
        <w:t xml:space="preserve"> i kosze?</w:t>
      </w:r>
    </w:p>
    <w:p w14:paraId="104FB553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>M</w:t>
      </w:r>
      <w:r w:rsidR="009A70E6" w:rsidRPr="009A70E6">
        <w:rPr>
          <w:szCs w:val="24"/>
        </w:rPr>
        <w:t xml:space="preserve">ieszkańcy korzystają </w:t>
      </w:r>
      <w:r>
        <w:rPr>
          <w:szCs w:val="24"/>
        </w:rPr>
        <w:t xml:space="preserve">z tego zbiornika w sposób taki, </w:t>
      </w:r>
      <w:r w:rsidR="009A70E6" w:rsidRPr="009A70E6">
        <w:rPr>
          <w:szCs w:val="24"/>
        </w:rPr>
        <w:t xml:space="preserve">że pływają na </w:t>
      </w:r>
      <w:proofErr w:type="spellStart"/>
      <w:r w:rsidR="009A70E6" w:rsidRPr="009A70E6">
        <w:rPr>
          <w:szCs w:val="24"/>
        </w:rPr>
        <w:t>supach</w:t>
      </w:r>
      <w:proofErr w:type="spellEnd"/>
      <w:r w:rsidR="009A70E6" w:rsidRPr="009A70E6">
        <w:rPr>
          <w:szCs w:val="24"/>
        </w:rPr>
        <w:t xml:space="preserve">, na </w:t>
      </w:r>
      <w:proofErr w:type="spellStart"/>
      <w:r w:rsidR="009A70E6" w:rsidRPr="009A70E6">
        <w:rPr>
          <w:szCs w:val="24"/>
        </w:rPr>
        <w:t>kajtach</w:t>
      </w:r>
      <w:proofErr w:type="spellEnd"/>
      <w:r w:rsidR="009A70E6" w:rsidRPr="009A70E6">
        <w:rPr>
          <w:szCs w:val="24"/>
        </w:rPr>
        <w:t>,</w:t>
      </w:r>
    </w:p>
    <w:p w14:paraId="5CEBD9B0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na kajakach, </w:t>
      </w:r>
      <w:r w:rsidR="009A70E6" w:rsidRPr="009A70E6">
        <w:rPr>
          <w:szCs w:val="24"/>
        </w:rPr>
        <w:t>dla taki</w:t>
      </w:r>
      <w:r>
        <w:rPr>
          <w:szCs w:val="24"/>
        </w:rPr>
        <w:t xml:space="preserve">ej aktywności nie ma przeszkód </w:t>
      </w:r>
      <w:r w:rsidR="009A70E6" w:rsidRPr="009A70E6">
        <w:rPr>
          <w:szCs w:val="24"/>
        </w:rPr>
        <w:t>prawnych</w:t>
      </w:r>
      <w:r>
        <w:rPr>
          <w:szCs w:val="24"/>
        </w:rPr>
        <w:t>,</w:t>
      </w:r>
      <w:r w:rsidR="009A70E6" w:rsidRPr="009A70E6">
        <w:rPr>
          <w:szCs w:val="24"/>
        </w:rPr>
        <w:t xml:space="preserve"> zastrze</w:t>
      </w:r>
      <w:r>
        <w:rPr>
          <w:szCs w:val="24"/>
        </w:rPr>
        <w:t>żeń, jeśli chodzi o użytkowanie?</w:t>
      </w:r>
    </w:p>
    <w:p w14:paraId="5F0B190A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9A70E6" w:rsidRPr="009A70E6">
        <w:rPr>
          <w:szCs w:val="24"/>
        </w:rPr>
        <w:t>Drugą kwestią chciałbym dopyt</w:t>
      </w:r>
      <w:r>
        <w:rPr>
          <w:szCs w:val="24"/>
        </w:rPr>
        <w:t xml:space="preserve">ać o termin realizacji wniosków </w:t>
      </w:r>
      <w:r w:rsidR="009A70E6" w:rsidRPr="009A70E6">
        <w:rPr>
          <w:szCs w:val="24"/>
        </w:rPr>
        <w:t>z budżetu na ten rok.</w:t>
      </w:r>
    </w:p>
    <w:p w14:paraId="47CC883F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>Chodzi mi o</w:t>
      </w:r>
      <w:r w:rsidR="009A70E6" w:rsidRPr="009A70E6">
        <w:rPr>
          <w:szCs w:val="24"/>
        </w:rPr>
        <w:t xml:space="preserve"> konsultacje z powi</w:t>
      </w:r>
      <w:r>
        <w:rPr>
          <w:szCs w:val="24"/>
        </w:rPr>
        <w:t xml:space="preserve">atem i postawienie tych radarów </w:t>
      </w:r>
      <w:r w:rsidR="009A70E6" w:rsidRPr="009A70E6">
        <w:rPr>
          <w:szCs w:val="24"/>
        </w:rPr>
        <w:t>prędkości na ulicach wjazdowych do naszych</w:t>
      </w:r>
      <w:r>
        <w:rPr>
          <w:szCs w:val="24"/>
        </w:rPr>
        <w:t xml:space="preserve"> miejscowości. </w:t>
      </w:r>
      <w:r w:rsidR="009A70E6" w:rsidRPr="009A70E6">
        <w:rPr>
          <w:szCs w:val="24"/>
        </w:rPr>
        <w:t>Na jakim to jest etapie?</w:t>
      </w:r>
    </w:p>
    <w:p w14:paraId="0C93BD25" w14:textId="77777777" w:rsidR="009A70E6" w:rsidRPr="009A70E6" w:rsidRDefault="00294744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3) Na kiedy planowana jest realizacja z budżetu sołeckiego </w:t>
      </w:r>
      <w:r w:rsidR="009A70E6" w:rsidRPr="009A70E6">
        <w:rPr>
          <w:szCs w:val="24"/>
        </w:rPr>
        <w:t>wybiegu dla psów w Tulcach.</w:t>
      </w:r>
    </w:p>
    <w:p w14:paraId="1ACBE945" w14:textId="77777777" w:rsidR="009A70E6" w:rsidRPr="009A70E6" w:rsidRDefault="009A70E6" w:rsidP="009A70E6">
      <w:pPr>
        <w:spacing w:after="0"/>
        <w:jc w:val="both"/>
        <w:rPr>
          <w:szCs w:val="24"/>
        </w:rPr>
      </w:pPr>
    </w:p>
    <w:p w14:paraId="1BC0B1B8" w14:textId="2DE3AAE1" w:rsidR="009A70E6" w:rsidRPr="009A70E6" w:rsidRDefault="00616D69" w:rsidP="00616D69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Pan Wójt odpowiedział, że j</w:t>
      </w:r>
      <w:r w:rsidR="009A70E6" w:rsidRPr="009A70E6">
        <w:rPr>
          <w:szCs w:val="24"/>
        </w:rPr>
        <w:t>eśli chodzi o zbiornik retencyjny, sprawy związane z</w:t>
      </w:r>
      <w:r w:rsidR="00982D23">
        <w:rPr>
          <w:szCs w:val="24"/>
        </w:rPr>
        <w:t> </w:t>
      </w:r>
      <w:r w:rsidR="009A70E6" w:rsidRPr="009A70E6">
        <w:rPr>
          <w:szCs w:val="24"/>
        </w:rPr>
        <w:t>pozyskaniem</w:t>
      </w:r>
      <w:r>
        <w:rPr>
          <w:szCs w:val="24"/>
        </w:rPr>
        <w:t xml:space="preserve"> gruntów</w:t>
      </w:r>
      <w:r w:rsidR="009A70E6" w:rsidRPr="009A70E6">
        <w:rPr>
          <w:szCs w:val="24"/>
        </w:rPr>
        <w:t xml:space="preserve"> niestety p</w:t>
      </w:r>
      <w:r>
        <w:rPr>
          <w:szCs w:val="24"/>
        </w:rPr>
        <w:t xml:space="preserve">rzeciągnęły się z tego względu, </w:t>
      </w:r>
      <w:r w:rsidR="009A70E6" w:rsidRPr="009A70E6">
        <w:rPr>
          <w:szCs w:val="24"/>
        </w:rPr>
        <w:t>że są zmi</w:t>
      </w:r>
      <w:r>
        <w:rPr>
          <w:szCs w:val="24"/>
        </w:rPr>
        <w:t xml:space="preserve">any personalne na każdym </w:t>
      </w:r>
      <w:r w:rsidR="00BE4F1F">
        <w:rPr>
          <w:szCs w:val="24"/>
        </w:rPr>
        <w:t>szczeblu</w:t>
      </w:r>
      <w:r>
        <w:rPr>
          <w:szCs w:val="24"/>
        </w:rPr>
        <w:t xml:space="preserve"> decydentów. </w:t>
      </w:r>
      <w:r w:rsidR="009A70E6" w:rsidRPr="009A70E6">
        <w:rPr>
          <w:szCs w:val="24"/>
        </w:rPr>
        <w:t>Stąd też niestety trzeba będzie te rozmowy prowadzić od nowa.</w:t>
      </w:r>
      <w:r>
        <w:rPr>
          <w:szCs w:val="24"/>
        </w:rPr>
        <w:t xml:space="preserve"> P</w:t>
      </w:r>
      <w:r w:rsidR="009A70E6" w:rsidRPr="009A70E6">
        <w:rPr>
          <w:szCs w:val="24"/>
        </w:rPr>
        <w:t xml:space="preserve">ewne w tym kierunku działania </w:t>
      </w:r>
      <w:r>
        <w:rPr>
          <w:szCs w:val="24"/>
        </w:rPr>
        <w:t>zostały poczynione</w:t>
      </w:r>
      <w:r w:rsidR="009A70E6" w:rsidRPr="009A70E6">
        <w:rPr>
          <w:szCs w:val="24"/>
        </w:rPr>
        <w:t>.</w:t>
      </w:r>
    </w:p>
    <w:p w14:paraId="4A6E956B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Jeżeli chodzi o kosze i ławk</w:t>
      </w:r>
      <w:r w:rsidR="00616D69">
        <w:rPr>
          <w:szCs w:val="24"/>
        </w:rPr>
        <w:t xml:space="preserve">i, wystąpiliśmy do Wód Polskich </w:t>
      </w:r>
      <w:r w:rsidRPr="009A70E6">
        <w:rPr>
          <w:szCs w:val="24"/>
        </w:rPr>
        <w:t>z z</w:t>
      </w:r>
      <w:r w:rsidR="00616D69">
        <w:rPr>
          <w:szCs w:val="24"/>
        </w:rPr>
        <w:t>apytaniem o zgodę na ustawienie. J</w:t>
      </w:r>
      <w:r w:rsidRPr="009A70E6">
        <w:rPr>
          <w:szCs w:val="24"/>
        </w:rPr>
        <w:t>eżeli chodzi o ko</w:t>
      </w:r>
      <w:r w:rsidR="00616D69">
        <w:rPr>
          <w:szCs w:val="24"/>
        </w:rPr>
        <w:t xml:space="preserve">sze, </w:t>
      </w:r>
      <w:r w:rsidRPr="009A70E6">
        <w:rPr>
          <w:szCs w:val="24"/>
        </w:rPr>
        <w:t>to na pew</w:t>
      </w:r>
      <w:r w:rsidR="00616D69">
        <w:rPr>
          <w:szCs w:val="24"/>
        </w:rPr>
        <w:t xml:space="preserve">no nie wzdłuż całego zbiornika, </w:t>
      </w:r>
      <w:r w:rsidRPr="009A70E6">
        <w:rPr>
          <w:szCs w:val="24"/>
        </w:rPr>
        <w:t>ale w początkowym odcinku na pewno tak.</w:t>
      </w:r>
    </w:p>
    <w:p w14:paraId="0F66FED8" w14:textId="77777777" w:rsidR="009A70E6" w:rsidRPr="009A70E6" w:rsidRDefault="00616D69" w:rsidP="009A70E6">
      <w:pPr>
        <w:spacing w:after="0"/>
        <w:jc w:val="both"/>
        <w:rPr>
          <w:szCs w:val="24"/>
        </w:rPr>
      </w:pPr>
      <w:r>
        <w:rPr>
          <w:szCs w:val="24"/>
        </w:rPr>
        <w:t>Ławeczki</w:t>
      </w:r>
      <w:r w:rsidR="009A70E6" w:rsidRPr="009A70E6">
        <w:rPr>
          <w:szCs w:val="24"/>
        </w:rPr>
        <w:t xml:space="preserve"> oczywiście mogą być na całej długości.</w:t>
      </w:r>
    </w:p>
    <w:p w14:paraId="7D4B5731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Korzystanie ze zbiornika wyłącznie </w:t>
      </w:r>
      <w:r w:rsidR="00616D69">
        <w:rPr>
          <w:szCs w:val="24"/>
        </w:rPr>
        <w:t xml:space="preserve">na zasadach zgody ze strony Wód </w:t>
      </w:r>
      <w:r w:rsidRPr="009A70E6">
        <w:rPr>
          <w:szCs w:val="24"/>
        </w:rPr>
        <w:t>Polskich, bo oni są właścicielem.</w:t>
      </w:r>
    </w:p>
    <w:p w14:paraId="4E5CF1E1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Na ten moment zbiornik w żade</w:t>
      </w:r>
      <w:r w:rsidR="00616D69">
        <w:rPr>
          <w:szCs w:val="24"/>
        </w:rPr>
        <w:t xml:space="preserve">n sposób nie jest przystosowany do użytkowania innego niż ten, </w:t>
      </w:r>
      <w:r w:rsidRPr="009A70E6">
        <w:rPr>
          <w:szCs w:val="24"/>
        </w:rPr>
        <w:t>który wynika z celu tej inwestycji re</w:t>
      </w:r>
      <w:r w:rsidR="00616D69">
        <w:rPr>
          <w:szCs w:val="24"/>
        </w:rPr>
        <w:t xml:space="preserve">alizowanego przez Wody Polskie, </w:t>
      </w:r>
      <w:r w:rsidRPr="009A70E6">
        <w:rPr>
          <w:szCs w:val="24"/>
        </w:rPr>
        <w:t>a więc retencja wody.</w:t>
      </w:r>
    </w:p>
    <w:p w14:paraId="5EB820F9" w14:textId="77777777" w:rsid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Stąd też wszelkie ko</w:t>
      </w:r>
      <w:r w:rsidR="00616D69">
        <w:rPr>
          <w:szCs w:val="24"/>
        </w:rPr>
        <w:t>rzystanie z tego obiektu odbywa się,</w:t>
      </w:r>
      <w:r w:rsidRPr="009A70E6">
        <w:rPr>
          <w:szCs w:val="24"/>
        </w:rPr>
        <w:t xml:space="preserve"> na własną odpowiedzialność.</w:t>
      </w:r>
    </w:p>
    <w:p w14:paraId="58D5E14C" w14:textId="77777777" w:rsidR="00F3601B" w:rsidRPr="009A70E6" w:rsidRDefault="00F3601B" w:rsidP="00F3601B">
      <w:pPr>
        <w:spacing w:after="0"/>
        <w:jc w:val="both"/>
        <w:rPr>
          <w:szCs w:val="24"/>
        </w:rPr>
      </w:pPr>
      <w:r>
        <w:rPr>
          <w:szCs w:val="24"/>
        </w:rPr>
        <w:t>N</w:t>
      </w:r>
      <w:r w:rsidRPr="009A70E6">
        <w:rPr>
          <w:szCs w:val="24"/>
        </w:rPr>
        <w:t>a ten moment my nie mamy prawa do użytkowania akwenu jako takiego.</w:t>
      </w:r>
      <w:r>
        <w:rPr>
          <w:szCs w:val="24"/>
        </w:rPr>
        <w:t xml:space="preserve"> </w:t>
      </w:r>
      <w:r w:rsidR="00BE4F1F">
        <w:rPr>
          <w:szCs w:val="24"/>
        </w:rPr>
        <w:t>M</w:t>
      </w:r>
      <w:r w:rsidRPr="009A70E6">
        <w:rPr>
          <w:szCs w:val="24"/>
        </w:rPr>
        <w:t>ówiąc, że na własną odpowiedzialność,</w:t>
      </w:r>
      <w:r>
        <w:rPr>
          <w:szCs w:val="24"/>
        </w:rPr>
        <w:t xml:space="preserve"> </w:t>
      </w:r>
      <w:r w:rsidRPr="009A70E6">
        <w:rPr>
          <w:szCs w:val="24"/>
        </w:rPr>
        <w:t>to nie zachęcam do korzystania</w:t>
      </w:r>
      <w:r w:rsidR="00BE4F1F">
        <w:rPr>
          <w:szCs w:val="24"/>
        </w:rPr>
        <w:t xml:space="preserve"> jedynie</w:t>
      </w:r>
      <w:r w:rsidRPr="009A70E6">
        <w:rPr>
          <w:szCs w:val="24"/>
        </w:rPr>
        <w:t xml:space="preserve"> uprzedzam o tym, że jeżeli coś się stanie,</w:t>
      </w:r>
      <w:r>
        <w:rPr>
          <w:szCs w:val="24"/>
        </w:rPr>
        <w:t xml:space="preserve"> </w:t>
      </w:r>
      <w:r w:rsidRPr="009A70E6">
        <w:rPr>
          <w:szCs w:val="24"/>
        </w:rPr>
        <w:t>to ktoś</w:t>
      </w:r>
      <w:r w:rsidR="00BE4F1F">
        <w:rPr>
          <w:szCs w:val="24"/>
        </w:rPr>
        <w:t xml:space="preserve"> sam</w:t>
      </w:r>
      <w:r w:rsidRPr="009A70E6">
        <w:rPr>
          <w:szCs w:val="24"/>
        </w:rPr>
        <w:t xml:space="preserve"> poniesie odpowiedzialność.</w:t>
      </w:r>
      <w:r w:rsidR="00BE4F1F">
        <w:rPr>
          <w:szCs w:val="24"/>
        </w:rPr>
        <w:t xml:space="preserve"> </w:t>
      </w:r>
      <w:r>
        <w:rPr>
          <w:szCs w:val="24"/>
        </w:rPr>
        <w:t>M</w:t>
      </w:r>
      <w:r w:rsidRPr="009A70E6">
        <w:rPr>
          <w:szCs w:val="24"/>
        </w:rPr>
        <w:t>uszą się Wody Polskie wypowiedzieć</w:t>
      </w:r>
      <w:r w:rsidR="00BE4F1F">
        <w:rPr>
          <w:szCs w:val="24"/>
        </w:rPr>
        <w:t>.</w:t>
      </w:r>
    </w:p>
    <w:p w14:paraId="20310F95" w14:textId="77777777" w:rsidR="009A70E6" w:rsidRPr="009A70E6" w:rsidRDefault="009A70E6" w:rsidP="00F3601B">
      <w:pPr>
        <w:spacing w:after="0"/>
        <w:jc w:val="both"/>
        <w:rPr>
          <w:szCs w:val="24"/>
        </w:rPr>
      </w:pPr>
      <w:r w:rsidRPr="009A70E6">
        <w:rPr>
          <w:szCs w:val="24"/>
        </w:rPr>
        <w:t>Termin ustawienia radarów, jak również kwestia wy</w:t>
      </w:r>
      <w:r w:rsidR="00616D69">
        <w:rPr>
          <w:szCs w:val="24"/>
        </w:rPr>
        <w:t xml:space="preserve">biegu dla psów to </w:t>
      </w:r>
      <w:r w:rsidR="00BE4F1F">
        <w:rPr>
          <w:szCs w:val="24"/>
        </w:rPr>
        <w:t>zadania</w:t>
      </w:r>
      <w:r w:rsidR="00616D69">
        <w:rPr>
          <w:szCs w:val="24"/>
        </w:rPr>
        <w:t xml:space="preserve"> budżetu tegorocznego. </w:t>
      </w:r>
      <w:r w:rsidRPr="009A70E6">
        <w:rPr>
          <w:szCs w:val="24"/>
        </w:rPr>
        <w:t>Jes</w:t>
      </w:r>
      <w:r w:rsidR="00616D69">
        <w:rPr>
          <w:szCs w:val="24"/>
        </w:rPr>
        <w:t xml:space="preserve">zcze nie odpowiem na ten temat, </w:t>
      </w:r>
      <w:r w:rsidR="00F3601B">
        <w:rPr>
          <w:szCs w:val="24"/>
        </w:rPr>
        <w:t>kiedy to konkretnie nastąpi</w:t>
      </w:r>
      <w:r w:rsidR="00BE4F1F">
        <w:rPr>
          <w:szCs w:val="24"/>
        </w:rPr>
        <w:t>.</w:t>
      </w:r>
    </w:p>
    <w:p w14:paraId="152F7AFB" w14:textId="77777777" w:rsidR="009A70E6" w:rsidRPr="009A70E6" w:rsidRDefault="00F3601B" w:rsidP="009A70E6">
      <w:pPr>
        <w:spacing w:after="0"/>
        <w:jc w:val="both"/>
        <w:rPr>
          <w:szCs w:val="24"/>
        </w:rPr>
      </w:pPr>
      <w:r>
        <w:rPr>
          <w:szCs w:val="24"/>
        </w:rPr>
        <w:t>Pani Niemier powiedziała, że ma</w:t>
      </w:r>
      <w:r w:rsidR="009A70E6" w:rsidRPr="009A70E6">
        <w:rPr>
          <w:szCs w:val="24"/>
        </w:rPr>
        <w:t xml:space="preserve"> kartę materiałową </w:t>
      </w:r>
      <w:r>
        <w:rPr>
          <w:szCs w:val="24"/>
        </w:rPr>
        <w:t>w celu skonsultowania i akceptacji czy o takie urządzenie radnemu chodziło.</w:t>
      </w:r>
    </w:p>
    <w:p w14:paraId="598DBD55" w14:textId="77777777" w:rsidR="009A70E6" w:rsidRPr="009A70E6" w:rsidRDefault="00F3601B" w:rsidP="009A70E6">
      <w:pPr>
        <w:spacing w:after="0"/>
        <w:jc w:val="both"/>
        <w:rPr>
          <w:szCs w:val="24"/>
        </w:rPr>
      </w:pPr>
      <w:r>
        <w:rPr>
          <w:szCs w:val="24"/>
        </w:rPr>
        <w:tab/>
        <w:t xml:space="preserve">Radna Katarzyna Matecka powiedziała aby może mimo wszystko postawić znak </w:t>
      </w:r>
      <w:r w:rsidR="009A70E6" w:rsidRPr="009A70E6">
        <w:rPr>
          <w:szCs w:val="24"/>
        </w:rPr>
        <w:t>informacyjny, że zbiornik je</w:t>
      </w:r>
      <w:r>
        <w:rPr>
          <w:szCs w:val="24"/>
        </w:rPr>
        <w:t xml:space="preserve">st typowo przeznaczony do celów </w:t>
      </w:r>
      <w:r w:rsidR="009A70E6" w:rsidRPr="009A70E6">
        <w:rPr>
          <w:szCs w:val="24"/>
        </w:rPr>
        <w:t>retencyjnych?</w:t>
      </w:r>
    </w:p>
    <w:p w14:paraId="2DA55107" w14:textId="77777777" w:rsidR="009A70E6" w:rsidRPr="009A70E6" w:rsidRDefault="00F3601B" w:rsidP="009A70E6">
      <w:pPr>
        <w:spacing w:after="0"/>
        <w:jc w:val="both"/>
        <w:rPr>
          <w:szCs w:val="24"/>
        </w:rPr>
      </w:pPr>
      <w:r>
        <w:rPr>
          <w:szCs w:val="24"/>
        </w:rPr>
        <w:t>T</w:t>
      </w:r>
      <w:r w:rsidR="009A70E6" w:rsidRPr="009A70E6">
        <w:rPr>
          <w:szCs w:val="24"/>
        </w:rPr>
        <w:t>o wiele by wyjaśniło mi</w:t>
      </w:r>
      <w:r>
        <w:rPr>
          <w:szCs w:val="24"/>
        </w:rPr>
        <w:t>eszkańcom i zapobiegłoby jakimś wypadkom</w:t>
      </w:r>
      <w:r w:rsidR="009A70E6" w:rsidRPr="009A70E6">
        <w:rPr>
          <w:szCs w:val="24"/>
        </w:rPr>
        <w:t>.</w:t>
      </w:r>
    </w:p>
    <w:p w14:paraId="3A2249A4" w14:textId="77777777" w:rsidR="009A70E6" w:rsidRDefault="009A70E6" w:rsidP="009A70E6">
      <w:pPr>
        <w:spacing w:after="0"/>
        <w:jc w:val="both"/>
        <w:rPr>
          <w:szCs w:val="24"/>
        </w:rPr>
      </w:pPr>
    </w:p>
    <w:p w14:paraId="506FF916" w14:textId="1813074B" w:rsidR="00F3601B" w:rsidRPr="009A70E6" w:rsidRDefault="00F3601B" w:rsidP="009A70E6">
      <w:pPr>
        <w:spacing w:after="0"/>
        <w:jc w:val="both"/>
        <w:rPr>
          <w:szCs w:val="24"/>
        </w:rPr>
      </w:pPr>
      <w:r>
        <w:rPr>
          <w:szCs w:val="24"/>
        </w:rPr>
        <w:tab/>
        <w:t>Pan Wójt powiedział, że Gmina wystąp</w:t>
      </w:r>
      <w:r w:rsidR="00982D23">
        <w:rPr>
          <w:szCs w:val="24"/>
        </w:rPr>
        <w:t>i</w:t>
      </w:r>
      <w:r>
        <w:rPr>
          <w:szCs w:val="24"/>
        </w:rPr>
        <w:t xml:space="preserve"> do Wód Polskich aby odniosły się do poruszonych kwestii.</w:t>
      </w:r>
    </w:p>
    <w:p w14:paraId="72B39908" w14:textId="77777777" w:rsidR="009A70E6" w:rsidRDefault="00F3601B" w:rsidP="002A3F1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Radny Krzysztof Ponikowski poprosił o bliższe terminy naprawy oświetlenia</w:t>
      </w:r>
      <w:r w:rsidR="002A3F1F">
        <w:rPr>
          <w:szCs w:val="24"/>
        </w:rPr>
        <w:t>.</w:t>
      </w:r>
    </w:p>
    <w:p w14:paraId="6F02B227" w14:textId="77777777" w:rsidR="009A70E6" w:rsidRPr="009A70E6" w:rsidRDefault="002A3F1F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Pani Kierownik powiedziała, że </w:t>
      </w:r>
      <w:r w:rsidR="009A70E6" w:rsidRPr="009A70E6">
        <w:rPr>
          <w:szCs w:val="24"/>
        </w:rPr>
        <w:t>jak tylko będzie zlokalizowane miejsce,</w:t>
      </w:r>
      <w:r>
        <w:rPr>
          <w:szCs w:val="24"/>
        </w:rPr>
        <w:t xml:space="preserve"> w którym jest zwarcie,</w:t>
      </w:r>
      <w:r w:rsidR="009A70E6" w:rsidRPr="009A70E6">
        <w:rPr>
          <w:szCs w:val="24"/>
        </w:rPr>
        <w:t xml:space="preserve"> to</w:t>
      </w:r>
      <w:r>
        <w:rPr>
          <w:szCs w:val="24"/>
        </w:rPr>
        <w:t xml:space="preserve"> będziemy Panią Przewodniczącą </w:t>
      </w:r>
      <w:r w:rsidR="009A70E6" w:rsidRPr="009A70E6">
        <w:rPr>
          <w:szCs w:val="24"/>
        </w:rPr>
        <w:t>informować, co się dzieje.</w:t>
      </w:r>
    </w:p>
    <w:p w14:paraId="557971E3" w14:textId="77777777" w:rsidR="009A70E6" w:rsidRPr="009A70E6" w:rsidRDefault="002A3F1F" w:rsidP="009A70E6">
      <w:pPr>
        <w:spacing w:after="0"/>
        <w:jc w:val="both"/>
        <w:rPr>
          <w:szCs w:val="24"/>
        </w:rPr>
      </w:pPr>
      <w:r>
        <w:rPr>
          <w:szCs w:val="24"/>
        </w:rPr>
        <w:t>Radny poprosił też o informację o</w:t>
      </w:r>
      <w:r w:rsidR="009A70E6" w:rsidRPr="009A70E6">
        <w:rPr>
          <w:szCs w:val="24"/>
        </w:rPr>
        <w:t>dnośnie brakującego odcinka drogi rowerowej od początku Gowarzewa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do ronda.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Czy jakiś przybliżony termin dalszych prac?</w:t>
      </w:r>
    </w:p>
    <w:p w14:paraId="2F12E4B6" w14:textId="77777777" w:rsidR="009A70E6" w:rsidRPr="009A70E6" w:rsidRDefault="002A3F1F" w:rsidP="002A3F1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Pan Wójt wyjaśnił, że jest to droga powiatowa.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Z posiadanych informacji możemy powiedzieć że, </w:t>
      </w:r>
      <w:r w:rsidR="009A70E6" w:rsidRPr="009A70E6">
        <w:rPr>
          <w:szCs w:val="24"/>
        </w:rPr>
        <w:t>jest w</w:t>
      </w:r>
      <w:r>
        <w:rPr>
          <w:szCs w:val="24"/>
        </w:rPr>
        <w:t xml:space="preserve">ykonana dokumentacja na kolejny odcinek drogi. </w:t>
      </w:r>
      <w:r w:rsidR="00A775DF">
        <w:rPr>
          <w:szCs w:val="24"/>
        </w:rPr>
        <w:t xml:space="preserve">W tym przypadku </w:t>
      </w:r>
      <w:r w:rsidR="009A70E6" w:rsidRPr="009A70E6">
        <w:rPr>
          <w:szCs w:val="24"/>
        </w:rPr>
        <w:t xml:space="preserve"> drogi w </w:t>
      </w:r>
      <w:r>
        <w:rPr>
          <w:szCs w:val="24"/>
        </w:rPr>
        <w:t xml:space="preserve">dosłownym tego słowa znaczeniu, </w:t>
      </w:r>
      <w:r w:rsidR="009A70E6" w:rsidRPr="009A70E6">
        <w:rPr>
          <w:szCs w:val="24"/>
        </w:rPr>
        <w:t>bo nie tylko</w:t>
      </w:r>
      <w:r w:rsidR="00A775DF">
        <w:rPr>
          <w:szCs w:val="24"/>
        </w:rPr>
        <w:t xml:space="preserve"> ścieżki rowerowej</w:t>
      </w:r>
      <w:r w:rsidR="009A70E6" w:rsidRPr="009A70E6">
        <w:rPr>
          <w:szCs w:val="24"/>
        </w:rPr>
        <w:t>, tak jak na tamtym odcinku do Poznania.</w:t>
      </w:r>
    </w:p>
    <w:p w14:paraId="02DCEC64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Budowa ścieżki pieszo-rower</w:t>
      </w:r>
      <w:r w:rsidR="002A3F1F">
        <w:rPr>
          <w:szCs w:val="24"/>
        </w:rPr>
        <w:t xml:space="preserve">owej z tymi różnymi elementami, </w:t>
      </w:r>
      <w:r w:rsidRPr="009A70E6">
        <w:rPr>
          <w:szCs w:val="24"/>
        </w:rPr>
        <w:t>przebudow</w:t>
      </w:r>
      <w:r w:rsidR="002A3F1F">
        <w:rPr>
          <w:szCs w:val="24"/>
        </w:rPr>
        <w:t xml:space="preserve">y drogi, które były wykonywane, </w:t>
      </w:r>
      <w:r w:rsidRPr="009A70E6">
        <w:rPr>
          <w:szCs w:val="24"/>
        </w:rPr>
        <w:t>ale tutaj na odcinku blisko kil</w:t>
      </w:r>
      <w:r w:rsidR="002A3F1F">
        <w:rPr>
          <w:szCs w:val="24"/>
        </w:rPr>
        <w:t xml:space="preserve">ometra jest to przebudowa całej </w:t>
      </w:r>
      <w:r w:rsidRPr="009A70E6">
        <w:rPr>
          <w:szCs w:val="24"/>
        </w:rPr>
        <w:t xml:space="preserve">jezdni, łącznie z </w:t>
      </w:r>
      <w:r w:rsidRPr="009A70E6">
        <w:rPr>
          <w:szCs w:val="24"/>
        </w:rPr>
        <w:lastRenderedPageBreak/>
        <w:t>podbudową i</w:t>
      </w:r>
      <w:r w:rsidR="002A3F1F">
        <w:rPr>
          <w:szCs w:val="24"/>
        </w:rPr>
        <w:t xml:space="preserve"> budowa obustronnych chodników, </w:t>
      </w:r>
      <w:r w:rsidRPr="009A70E6">
        <w:rPr>
          <w:szCs w:val="24"/>
        </w:rPr>
        <w:t>ścieżek rowerowych, zatok czy mi</w:t>
      </w:r>
      <w:r w:rsidR="002A3F1F">
        <w:rPr>
          <w:szCs w:val="24"/>
        </w:rPr>
        <w:t xml:space="preserve">ejsc postojowych dla autobusów, </w:t>
      </w:r>
      <w:r w:rsidRPr="009A70E6">
        <w:rPr>
          <w:szCs w:val="24"/>
        </w:rPr>
        <w:t>a więc taka gruntowna przebudowa.</w:t>
      </w:r>
    </w:p>
    <w:p w14:paraId="70657CBC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Deklarac</w:t>
      </w:r>
      <w:r w:rsidR="00746E9B">
        <w:rPr>
          <w:szCs w:val="24"/>
        </w:rPr>
        <w:t xml:space="preserve">ja ze strony powiatu była taka, </w:t>
      </w:r>
      <w:r w:rsidRPr="009A70E6">
        <w:rPr>
          <w:szCs w:val="24"/>
        </w:rPr>
        <w:t>że będą mogli przystąpi</w:t>
      </w:r>
      <w:r w:rsidR="00746E9B">
        <w:rPr>
          <w:szCs w:val="24"/>
        </w:rPr>
        <w:t xml:space="preserve">ć do kolejnej inwestycji wtedy, </w:t>
      </w:r>
      <w:r w:rsidRPr="009A70E6">
        <w:rPr>
          <w:szCs w:val="24"/>
        </w:rPr>
        <w:t>kiedy zakończą</w:t>
      </w:r>
      <w:r w:rsidR="00746E9B">
        <w:rPr>
          <w:szCs w:val="24"/>
        </w:rPr>
        <w:t xml:space="preserve"> budowę na ulicy Siekiereckiej. Także</w:t>
      </w:r>
      <w:r w:rsidRPr="009A70E6">
        <w:rPr>
          <w:szCs w:val="24"/>
        </w:rPr>
        <w:t xml:space="preserve"> c</w:t>
      </w:r>
      <w:r w:rsidR="00746E9B">
        <w:rPr>
          <w:szCs w:val="24"/>
        </w:rPr>
        <w:t xml:space="preserve">zy to nastąpi w roku przyszłym, bo w tym roku już na pewno nie, </w:t>
      </w:r>
      <w:r w:rsidRPr="009A70E6">
        <w:rPr>
          <w:szCs w:val="24"/>
        </w:rPr>
        <w:t>to się przekonamy w przyszłości.</w:t>
      </w:r>
    </w:p>
    <w:p w14:paraId="006F3249" w14:textId="77777777" w:rsidR="00746E9B" w:rsidRDefault="00746E9B" w:rsidP="00746E9B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Pani Przewodnicząca spytała c</w:t>
      </w:r>
      <w:r w:rsidR="009A70E6" w:rsidRPr="009A70E6">
        <w:rPr>
          <w:szCs w:val="24"/>
        </w:rPr>
        <w:t>zy mamy już ustalone decy</w:t>
      </w:r>
      <w:r>
        <w:rPr>
          <w:szCs w:val="24"/>
        </w:rPr>
        <w:t xml:space="preserve">zje w sprawie autobusu nocnego? Czy on powróci? Od kiedy? Czy coś ulegnie tutaj zmianie? </w:t>
      </w:r>
    </w:p>
    <w:p w14:paraId="44E8D9FC" w14:textId="77777777" w:rsidR="009A70E6" w:rsidRPr="009A70E6" w:rsidRDefault="009A70E6" w:rsidP="00746E9B">
      <w:pPr>
        <w:spacing w:after="0"/>
        <w:ind w:firstLine="708"/>
        <w:jc w:val="both"/>
        <w:rPr>
          <w:szCs w:val="24"/>
        </w:rPr>
      </w:pPr>
      <w:r w:rsidRPr="009A70E6">
        <w:rPr>
          <w:szCs w:val="24"/>
        </w:rPr>
        <w:t xml:space="preserve">I drugie pytanie w </w:t>
      </w:r>
      <w:r w:rsidR="00746E9B">
        <w:rPr>
          <w:szCs w:val="24"/>
        </w:rPr>
        <w:t xml:space="preserve">kwestii autobusu tej linii 433, </w:t>
      </w:r>
      <w:r w:rsidRPr="009A70E6">
        <w:rPr>
          <w:szCs w:val="24"/>
        </w:rPr>
        <w:t>która miała powst</w:t>
      </w:r>
      <w:r w:rsidR="00746E9B">
        <w:rPr>
          <w:szCs w:val="24"/>
        </w:rPr>
        <w:t xml:space="preserve">ać, bo też mieszkańcy dopytują, </w:t>
      </w:r>
      <w:r w:rsidRPr="009A70E6">
        <w:rPr>
          <w:szCs w:val="24"/>
        </w:rPr>
        <w:t xml:space="preserve">kiedy ona ruszy, czy ruszy, </w:t>
      </w:r>
      <w:r w:rsidR="00746E9B">
        <w:rPr>
          <w:szCs w:val="24"/>
        </w:rPr>
        <w:t xml:space="preserve">jakie będą ustalenia dokładnie? </w:t>
      </w:r>
      <w:r w:rsidRPr="009A70E6">
        <w:rPr>
          <w:szCs w:val="24"/>
        </w:rPr>
        <w:t>I p</w:t>
      </w:r>
      <w:r w:rsidR="00746E9B">
        <w:rPr>
          <w:szCs w:val="24"/>
        </w:rPr>
        <w:t xml:space="preserve">odobny temat, też były pytania, </w:t>
      </w:r>
      <w:r w:rsidRPr="009A70E6">
        <w:rPr>
          <w:szCs w:val="24"/>
        </w:rPr>
        <w:t>co z autobusem do Swarzędza,</w:t>
      </w:r>
      <w:r w:rsidR="00746E9B">
        <w:rPr>
          <w:szCs w:val="24"/>
        </w:rPr>
        <w:t xml:space="preserve"> czy tych kursów będzie więcej? </w:t>
      </w:r>
      <w:r w:rsidRPr="009A70E6">
        <w:rPr>
          <w:szCs w:val="24"/>
        </w:rPr>
        <w:t xml:space="preserve">Ewentualnie od kiedy? </w:t>
      </w:r>
    </w:p>
    <w:p w14:paraId="33FF6C9E" w14:textId="77777777" w:rsidR="00746E9B" w:rsidRDefault="00746E9B" w:rsidP="009A70E6">
      <w:pPr>
        <w:spacing w:after="0"/>
        <w:jc w:val="both"/>
        <w:rPr>
          <w:szCs w:val="24"/>
        </w:rPr>
      </w:pPr>
      <w:r>
        <w:rPr>
          <w:szCs w:val="24"/>
        </w:rPr>
        <w:t>Pan Wójt odpowiedział, że j</w:t>
      </w:r>
      <w:r w:rsidR="009A70E6" w:rsidRPr="009A70E6">
        <w:rPr>
          <w:szCs w:val="24"/>
        </w:rPr>
        <w:t>eżeli chodzi o rozkład jazdy do Poznania,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on jest już w</w:t>
      </w:r>
      <w:r>
        <w:rPr>
          <w:szCs w:val="24"/>
        </w:rPr>
        <w:t xml:space="preserve"> końcowej fazie dopracowywania. </w:t>
      </w:r>
      <w:r w:rsidR="009A70E6" w:rsidRPr="009A70E6">
        <w:rPr>
          <w:szCs w:val="24"/>
        </w:rPr>
        <w:t xml:space="preserve">Natomiast </w:t>
      </w:r>
      <w:r>
        <w:rPr>
          <w:szCs w:val="24"/>
        </w:rPr>
        <w:t>pewne</w:t>
      </w:r>
      <w:r w:rsidR="009A70E6" w:rsidRPr="009A70E6">
        <w:rPr>
          <w:szCs w:val="24"/>
        </w:rPr>
        <w:t xml:space="preserve"> modyfi</w:t>
      </w:r>
      <w:r>
        <w:rPr>
          <w:szCs w:val="24"/>
        </w:rPr>
        <w:t>kacje są w przypadku linii</w:t>
      </w:r>
      <w:r w:rsidR="009A70E6" w:rsidRPr="009A70E6">
        <w:rPr>
          <w:szCs w:val="24"/>
        </w:rPr>
        <w:t xml:space="preserve">, </w:t>
      </w:r>
      <w:r w:rsidR="003E612A">
        <w:rPr>
          <w:szCs w:val="24"/>
        </w:rPr>
        <w:t>których organizatorem jest Gmina</w:t>
      </w:r>
      <w:r w:rsidR="009A70E6" w:rsidRPr="009A70E6">
        <w:rPr>
          <w:szCs w:val="24"/>
        </w:rPr>
        <w:t>,</w:t>
      </w:r>
      <w:r>
        <w:rPr>
          <w:szCs w:val="24"/>
        </w:rPr>
        <w:t xml:space="preserve"> mia</w:t>
      </w:r>
      <w:r w:rsidR="009A70E6" w:rsidRPr="009A70E6">
        <w:rPr>
          <w:szCs w:val="24"/>
        </w:rPr>
        <w:t>nowicie linii do Swarzędza, jak i połączeń na terenie gminy z tymi</w:t>
      </w:r>
      <w:r>
        <w:rPr>
          <w:szCs w:val="24"/>
        </w:rPr>
        <w:t xml:space="preserve"> przesiadkami do Środy.</w:t>
      </w:r>
    </w:p>
    <w:p w14:paraId="68F6C70E" w14:textId="77777777" w:rsidR="009A70E6" w:rsidRPr="009A70E6" w:rsidRDefault="00746E9B" w:rsidP="009A70E6">
      <w:pPr>
        <w:spacing w:after="0"/>
        <w:jc w:val="both"/>
        <w:rPr>
          <w:szCs w:val="24"/>
        </w:rPr>
      </w:pPr>
      <w:r>
        <w:rPr>
          <w:szCs w:val="24"/>
        </w:rPr>
        <w:t>C</w:t>
      </w:r>
      <w:r w:rsidRPr="009A70E6">
        <w:rPr>
          <w:szCs w:val="24"/>
        </w:rPr>
        <w:t>elowo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to </w:t>
      </w:r>
      <w:r w:rsidR="009A70E6" w:rsidRPr="009A70E6">
        <w:rPr>
          <w:szCs w:val="24"/>
        </w:rPr>
        <w:t xml:space="preserve">opóźnimy </w:t>
      </w:r>
      <w:r>
        <w:rPr>
          <w:szCs w:val="24"/>
        </w:rPr>
        <w:t xml:space="preserve">z tego względu, </w:t>
      </w:r>
      <w:r w:rsidR="009A70E6" w:rsidRPr="009A70E6">
        <w:rPr>
          <w:szCs w:val="24"/>
        </w:rPr>
        <w:t>że jesteśmy w tej chwili na etapie przygotowywania wni</w:t>
      </w:r>
      <w:r>
        <w:rPr>
          <w:szCs w:val="24"/>
        </w:rPr>
        <w:t xml:space="preserve">osku </w:t>
      </w:r>
      <w:r w:rsidR="009A70E6" w:rsidRPr="009A70E6">
        <w:rPr>
          <w:szCs w:val="24"/>
        </w:rPr>
        <w:t>o dofinansowa</w:t>
      </w:r>
      <w:r>
        <w:rPr>
          <w:szCs w:val="24"/>
        </w:rPr>
        <w:t xml:space="preserve">nie zakupu kolejnych autobusów. </w:t>
      </w:r>
      <w:r w:rsidR="009A70E6" w:rsidRPr="009A70E6">
        <w:rPr>
          <w:szCs w:val="24"/>
        </w:rPr>
        <w:t>Te zakupy mają na celu wzm</w:t>
      </w:r>
      <w:r>
        <w:rPr>
          <w:szCs w:val="24"/>
        </w:rPr>
        <w:t xml:space="preserve">ocnienie połączeń podmiejskich, </w:t>
      </w:r>
      <w:r w:rsidR="009A70E6" w:rsidRPr="009A70E6">
        <w:rPr>
          <w:szCs w:val="24"/>
        </w:rPr>
        <w:t>a więc nie dotyczą linii tych, które są na terenie mias</w:t>
      </w:r>
      <w:r>
        <w:rPr>
          <w:szCs w:val="24"/>
        </w:rPr>
        <w:t xml:space="preserve">ta Poznania </w:t>
      </w:r>
      <w:r w:rsidR="009A70E6" w:rsidRPr="009A70E6">
        <w:rPr>
          <w:szCs w:val="24"/>
        </w:rPr>
        <w:t>przez nas eksploatowane.</w:t>
      </w:r>
      <w:r w:rsidR="003E612A">
        <w:rPr>
          <w:szCs w:val="24"/>
        </w:rPr>
        <w:t xml:space="preserve"> </w:t>
      </w:r>
      <w:r>
        <w:rPr>
          <w:szCs w:val="24"/>
        </w:rPr>
        <w:t>C</w:t>
      </w:r>
      <w:r w:rsidR="009A70E6" w:rsidRPr="009A70E6">
        <w:rPr>
          <w:szCs w:val="24"/>
        </w:rPr>
        <w:t xml:space="preserve">hcemy, wprowadzając </w:t>
      </w:r>
      <w:r w:rsidR="003E612A">
        <w:rPr>
          <w:szCs w:val="24"/>
        </w:rPr>
        <w:t xml:space="preserve">ewentualnie </w:t>
      </w:r>
      <w:r>
        <w:rPr>
          <w:szCs w:val="24"/>
        </w:rPr>
        <w:t xml:space="preserve">zmiany </w:t>
      </w:r>
      <w:r w:rsidR="009A70E6" w:rsidRPr="009A70E6">
        <w:rPr>
          <w:szCs w:val="24"/>
        </w:rPr>
        <w:t xml:space="preserve">od 1 września, </w:t>
      </w:r>
      <w:r>
        <w:rPr>
          <w:szCs w:val="24"/>
        </w:rPr>
        <w:t>wykazać</w:t>
      </w:r>
      <w:r w:rsidR="003E612A">
        <w:rPr>
          <w:szCs w:val="24"/>
        </w:rPr>
        <w:t>,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że efektem pozyskania autobusów jest zwiększenie liczby kursów.</w:t>
      </w:r>
    </w:p>
    <w:p w14:paraId="5E3F663C" w14:textId="77777777" w:rsidR="009A70E6" w:rsidRPr="009A70E6" w:rsidRDefault="00746E9B" w:rsidP="00746E9B">
      <w:pPr>
        <w:spacing w:after="0"/>
        <w:jc w:val="both"/>
        <w:rPr>
          <w:szCs w:val="24"/>
        </w:rPr>
      </w:pPr>
      <w:r>
        <w:rPr>
          <w:szCs w:val="24"/>
        </w:rPr>
        <w:t>Planujemy zakup autobusów</w:t>
      </w:r>
      <w:r w:rsidR="009A70E6" w:rsidRPr="009A70E6">
        <w:rPr>
          <w:szCs w:val="24"/>
        </w:rPr>
        <w:t xml:space="preserve"> 12,5-metrow</w:t>
      </w:r>
      <w:r>
        <w:rPr>
          <w:szCs w:val="24"/>
        </w:rPr>
        <w:t>ych</w:t>
      </w:r>
      <w:r w:rsidR="009A70E6" w:rsidRPr="009A70E6">
        <w:rPr>
          <w:szCs w:val="24"/>
        </w:rPr>
        <w:t>, uniwersaln</w:t>
      </w:r>
      <w:r>
        <w:rPr>
          <w:szCs w:val="24"/>
        </w:rPr>
        <w:t xml:space="preserve">ych. </w:t>
      </w:r>
    </w:p>
    <w:p w14:paraId="4141F931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 xml:space="preserve">Na ten moment musimy wyposażyć </w:t>
      </w:r>
      <w:r w:rsidR="003E612A">
        <w:rPr>
          <w:szCs w:val="24"/>
        </w:rPr>
        <w:t>Z</w:t>
      </w:r>
      <w:r w:rsidRPr="009A70E6">
        <w:rPr>
          <w:szCs w:val="24"/>
        </w:rPr>
        <w:t>akła</w:t>
      </w:r>
      <w:r w:rsidR="00746E9B">
        <w:rPr>
          <w:szCs w:val="24"/>
        </w:rPr>
        <w:t xml:space="preserve">d </w:t>
      </w:r>
      <w:r w:rsidR="003E612A">
        <w:rPr>
          <w:szCs w:val="24"/>
        </w:rPr>
        <w:t>K</w:t>
      </w:r>
      <w:r w:rsidR="00746E9B">
        <w:rPr>
          <w:szCs w:val="24"/>
        </w:rPr>
        <w:t>omunalny w podstawowy</w:t>
      </w:r>
      <w:r w:rsidR="003E612A">
        <w:rPr>
          <w:szCs w:val="24"/>
        </w:rPr>
        <w:t xml:space="preserve"> tabor</w:t>
      </w:r>
      <w:r w:rsidRPr="009A70E6">
        <w:rPr>
          <w:szCs w:val="24"/>
        </w:rPr>
        <w:t>, który będzie uniwersalny na nasze potrzeby.</w:t>
      </w:r>
    </w:p>
    <w:p w14:paraId="1B01AE23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Pani Przewodnicząca zauważyła, że </w:t>
      </w:r>
      <w:r w:rsidR="009A70E6" w:rsidRPr="009A70E6">
        <w:rPr>
          <w:szCs w:val="24"/>
        </w:rPr>
        <w:t>zawsze była rozmowa, że te</w:t>
      </w:r>
      <w:r>
        <w:rPr>
          <w:szCs w:val="24"/>
        </w:rPr>
        <w:t xml:space="preserve">n do Swarzędza autobus nie jest </w:t>
      </w:r>
      <w:r w:rsidR="009A70E6" w:rsidRPr="009A70E6">
        <w:rPr>
          <w:szCs w:val="24"/>
        </w:rPr>
        <w:t>wypełniony i może mało ekonomiczny.</w:t>
      </w:r>
    </w:p>
    <w:p w14:paraId="2A822652" w14:textId="77777777" w:rsidR="00C90F48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podkreślił, że </w:t>
      </w:r>
      <w:r w:rsidR="009A70E6" w:rsidRPr="009A70E6">
        <w:rPr>
          <w:szCs w:val="24"/>
        </w:rPr>
        <w:t xml:space="preserve">pełni </w:t>
      </w:r>
      <w:r>
        <w:rPr>
          <w:szCs w:val="24"/>
        </w:rPr>
        <w:t>on</w:t>
      </w:r>
      <w:r w:rsidR="003E612A">
        <w:rPr>
          <w:szCs w:val="24"/>
        </w:rPr>
        <w:t xml:space="preserve"> na terenie naszej Gminy</w:t>
      </w:r>
      <w:r>
        <w:rPr>
          <w:szCs w:val="24"/>
        </w:rPr>
        <w:t xml:space="preserve"> także </w:t>
      </w:r>
      <w:r w:rsidR="003E612A">
        <w:rPr>
          <w:szCs w:val="24"/>
        </w:rPr>
        <w:t>funkcję</w:t>
      </w:r>
      <w:r w:rsidR="009A70E6" w:rsidRPr="009A70E6">
        <w:rPr>
          <w:szCs w:val="24"/>
        </w:rPr>
        <w:t xml:space="preserve"> dowozu </w:t>
      </w:r>
      <w:r>
        <w:rPr>
          <w:szCs w:val="24"/>
        </w:rPr>
        <w:t>do szkół i z powrotem.</w:t>
      </w:r>
    </w:p>
    <w:p w14:paraId="5E04D4B4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>Pani Przewodnicząca spytała,</w:t>
      </w:r>
      <w:r w:rsidR="009A70E6" w:rsidRPr="009A70E6">
        <w:rPr>
          <w:szCs w:val="24"/>
        </w:rPr>
        <w:t xml:space="preserve"> czy jest też rozważany dojazd do stacji w Szczodrzykowie?</w:t>
      </w:r>
    </w:p>
    <w:p w14:paraId="7A60F114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>Pan Wójt potwierdził, że t</w:t>
      </w:r>
      <w:r w:rsidR="009A70E6" w:rsidRPr="009A70E6">
        <w:rPr>
          <w:szCs w:val="24"/>
        </w:rPr>
        <w:t>ak, a</w:t>
      </w:r>
      <w:r>
        <w:rPr>
          <w:szCs w:val="24"/>
        </w:rPr>
        <w:t xml:space="preserve">le jeszcze nie w tych zmianach. </w:t>
      </w:r>
      <w:r w:rsidR="009A70E6" w:rsidRPr="009A70E6">
        <w:rPr>
          <w:szCs w:val="24"/>
        </w:rPr>
        <w:t>Jeszcze nie teraz, ale tak, jak najbardziej.</w:t>
      </w:r>
    </w:p>
    <w:p w14:paraId="740D777C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Pani Przewodnicząca dopytała czy </w:t>
      </w:r>
      <w:r w:rsidR="009A70E6" w:rsidRPr="009A70E6">
        <w:rPr>
          <w:szCs w:val="24"/>
        </w:rPr>
        <w:t>nocny autobus będzie?</w:t>
      </w:r>
    </w:p>
    <w:p w14:paraId="43ADCD8D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powiedział, że </w:t>
      </w:r>
      <w:r w:rsidR="009A70E6" w:rsidRPr="009A70E6">
        <w:rPr>
          <w:szCs w:val="24"/>
        </w:rPr>
        <w:t xml:space="preserve">rozkład </w:t>
      </w:r>
      <w:r>
        <w:rPr>
          <w:szCs w:val="24"/>
        </w:rPr>
        <w:t>jest dopracowywany</w:t>
      </w:r>
      <w:r w:rsidR="009A70E6" w:rsidRPr="009A70E6">
        <w:rPr>
          <w:szCs w:val="24"/>
        </w:rPr>
        <w:t>.</w:t>
      </w:r>
    </w:p>
    <w:p w14:paraId="7DB37DA6" w14:textId="77777777" w:rsidR="009A70E6" w:rsidRPr="009A70E6" w:rsidRDefault="00C90F48" w:rsidP="00C90F48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Radna Agnieszka Piskorska spytała czy</w:t>
      </w:r>
      <w:r w:rsidR="009A70E6" w:rsidRPr="009A70E6">
        <w:rPr>
          <w:szCs w:val="24"/>
        </w:rPr>
        <w:t xml:space="preserve"> są szanse na </w:t>
      </w:r>
      <w:r>
        <w:rPr>
          <w:szCs w:val="24"/>
        </w:rPr>
        <w:t>ustawienie koszy przy ścieżce rowerowej Kleszczewo Nagradowice, a także uzupełnienie oświetlenia wzdłuż ścieżki</w:t>
      </w:r>
      <w:r w:rsidR="009A70E6" w:rsidRPr="009A70E6">
        <w:rPr>
          <w:szCs w:val="24"/>
        </w:rPr>
        <w:t>?</w:t>
      </w:r>
    </w:p>
    <w:p w14:paraId="69E84AEE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>Z pozyskanych informacji, w części starej Tulec ma</w:t>
      </w:r>
      <w:r w:rsidR="009A70E6" w:rsidRPr="009A70E6">
        <w:rPr>
          <w:szCs w:val="24"/>
        </w:rPr>
        <w:t xml:space="preserve"> powstać wieża</w:t>
      </w:r>
      <w:r>
        <w:rPr>
          <w:szCs w:val="24"/>
        </w:rPr>
        <w:t xml:space="preserve"> przekaźnikowa </w:t>
      </w:r>
      <w:r w:rsidR="009A70E6" w:rsidRPr="009A70E6">
        <w:rPr>
          <w:szCs w:val="24"/>
        </w:rPr>
        <w:t>telefonii komórkowej.</w:t>
      </w:r>
      <w:r>
        <w:rPr>
          <w:szCs w:val="24"/>
        </w:rPr>
        <w:t xml:space="preserve"> Mieszkańcy pytają czy radni mogą wspomóc w rozwiązaniu tego problemu?</w:t>
      </w:r>
    </w:p>
    <w:p w14:paraId="0F8F6F98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Czy coś wiadomo na ten temat gminie?</w:t>
      </w:r>
    </w:p>
    <w:p w14:paraId="0CB8D99D" w14:textId="77777777" w:rsidR="009A70E6" w:rsidRPr="009A70E6" w:rsidRDefault="00C90F48" w:rsidP="009A70E6">
      <w:pPr>
        <w:spacing w:after="0"/>
        <w:jc w:val="both"/>
        <w:rPr>
          <w:szCs w:val="24"/>
        </w:rPr>
      </w:pPr>
      <w:r>
        <w:rPr>
          <w:szCs w:val="24"/>
        </w:rPr>
        <w:t>Pan Wójt powiedział, że j</w:t>
      </w:r>
      <w:r w:rsidR="009A70E6" w:rsidRPr="009A70E6">
        <w:rPr>
          <w:szCs w:val="24"/>
        </w:rPr>
        <w:t xml:space="preserve">eżeli chodzi o kosze, </w:t>
      </w:r>
      <w:r>
        <w:rPr>
          <w:szCs w:val="24"/>
        </w:rPr>
        <w:t>to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generalnie musimy zwracać uwagę </w:t>
      </w:r>
      <w:r w:rsidR="009A70E6" w:rsidRPr="009A70E6">
        <w:rPr>
          <w:szCs w:val="24"/>
        </w:rPr>
        <w:t>na to, żeby nie było nadmiernej liczby kos</w:t>
      </w:r>
      <w:r>
        <w:rPr>
          <w:szCs w:val="24"/>
        </w:rPr>
        <w:t xml:space="preserve">zy, </w:t>
      </w:r>
      <w:r w:rsidR="009A70E6" w:rsidRPr="009A70E6">
        <w:rPr>
          <w:szCs w:val="24"/>
        </w:rPr>
        <w:t>bo to jest potem bardzo duży koszt eksploatacji.</w:t>
      </w:r>
    </w:p>
    <w:p w14:paraId="2A8102C6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Już w tej chwili 3 ra</w:t>
      </w:r>
      <w:r w:rsidR="00623219">
        <w:rPr>
          <w:szCs w:val="24"/>
        </w:rPr>
        <w:t xml:space="preserve">zy w tygodniu opróżniamy kosze, </w:t>
      </w:r>
      <w:r w:rsidRPr="009A70E6">
        <w:rPr>
          <w:szCs w:val="24"/>
        </w:rPr>
        <w:t>przy możliwościach kadrowych Zakładu Komunalnego jest</w:t>
      </w:r>
      <w:r w:rsidR="003E612A">
        <w:rPr>
          <w:szCs w:val="24"/>
        </w:rPr>
        <w:t xml:space="preserve"> to</w:t>
      </w:r>
      <w:r w:rsidRPr="009A70E6">
        <w:rPr>
          <w:szCs w:val="24"/>
        </w:rPr>
        <w:t xml:space="preserve"> bar</w:t>
      </w:r>
      <w:r w:rsidR="00623219">
        <w:rPr>
          <w:szCs w:val="24"/>
        </w:rPr>
        <w:t xml:space="preserve">dzo dużym </w:t>
      </w:r>
      <w:r w:rsidRPr="009A70E6">
        <w:rPr>
          <w:szCs w:val="24"/>
        </w:rPr>
        <w:t>obciążeniem. Tym niemniej, j</w:t>
      </w:r>
      <w:r w:rsidR="00623219">
        <w:rPr>
          <w:szCs w:val="24"/>
        </w:rPr>
        <w:t xml:space="preserve">eżeli chodzi o ścieżki w takich </w:t>
      </w:r>
      <w:r w:rsidRPr="009A70E6">
        <w:rPr>
          <w:szCs w:val="24"/>
        </w:rPr>
        <w:t>newralgicznych miejscach, bo oczyw</w:t>
      </w:r>
      <w:r w:rsidR="00623219">
        <w:rPr>
          <w:szCs w:val="24"/>
        </w:rPr>
        <w:t xml:space="preserve">iście nie wzdłuż całej ścieżki, </w:t>
      </w:r>
      <w:r w:rsidRPr="009A70E6">
        <w:rPr>
          <w:szCs w:val="24"/>
        </w:rPr>
        <w:t>ale gdzieś tam na początku,</w:t>
      </w:r>
      <w:r w:rsidR="00623219">
        <w:rPr>
          <w:szCs w:val="24"/>
        </w:rPr>
        <w:t xml:space="preserve"> na końcu, tak. </w:t>
      </w:r>
      <w:r w:rsidRPr="009A70E6">
        <w:rPr>
          <w:szCs w:val="24"/>
        </w:rPr>
        <w:t xml:space="preserve">Tudzież i </w:t>
      </w:r>
      <w:r w:rsidR="00623219">
        <w:rPr>
          <w:szCs w:val="24"/>
        </w:rPr>
        <w:t xml:space="preserve">ławeczki też by można rozważyć, </w:t>
      </w:r>
      <w:r w:rsidRPr="009A70E6">
        <w:rPr>
          <w:szCs w:val="24"/>
        </w:rPr>
        <w:t xml:space="preserve">na ile oczywiście </w:t>
      </w:r>
      <w:r w:rsidR="00913601">
        <w:rPr>
          <w:szCs w:val="24"/>
        </w:rPr>
        <w:t>własność</w:t>
      </w:r>
      <w:r w:rsidR="00623219">
        <w:rPr>
          <w:szCs w:val="24"/>
        </w:rPr>
        <w:t xml:space="preserve"> gruntu na to pozwoli, </w:t>
      </w:r>
      <w:r w:rsidRPr="009A70E6">
        <w:rPr>
          <w:szCs w:val="24"/>
        </w:rPr>
        <w:t>żeby takie rzeczy się na tych ścieżkach także pojawiły.</w:t>
      </w:r>
    </w:p>
    <w:p w14:paraId="32543C40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lastRenderedPageBreak/>
        <w:t>Jeżeli chodzi o wieże telefoni</w:t>
      </w:r>
      <w:r w:rsidR="00623219">
        <w:rPr>
          <w:szCs w:val="24"/>
        </w:rPr>
        <w:t xml:space="preserve">i, to starostwo wydaje pozwolenia na budowę. </w:t>
      </w:r>
      <w:r w:rsidRPr="009A70E6">
        <w:rPr>
          <w:szCs w:val="24"/>
        </w:rPr>
        <w:t xml:space="preserve">My w ogóle w tej chwili już w </w:t>
      </w:r>
      <w:r w:rsidR="00623219">
        <w:rPr>
          <w:szCs w:val="24"/>
        </w:rPr>
        <w:t xml:space="preserve">tym procesie nie uczestniczymy, </w:t>
      </w:r>
      <w:r w:rsidRPr="009A70E6">
        <w:rPr>
          <w:szCs w:val="24"/>
        </w:rPr>
        <w:t>bo  uznaje się</w:t>
      </w:r>
      <w:r w:rsidR="00623219">
        <w:rPr>
          <w:szCs w:val="24"/>
        </w:rPr>
        <w:t xml:space="preserve"> te obiekty na tyle bezpieczne, </w:t>
      </w:r>
      <w:r w:rsidRPr="009A70E6">
        <w:rPr>
          <w:szCs w:val="24"/>
        </w:rPr>
        <w:t>że nawet procedury środ</w:t>
      </w:r>
      <w:r w:rsidR="00623219">
        <w:rPr>
          <w:szCs w:val="24"/>
        </w:rPr>
        <w:t xml:space="preserve">owiskowe przy tych parametrach, </w:t>
      </w:r>
      <w:r w:rsidRPr="009A70E6">
        <w:rPr>
          <w:szCs w:val="24"/>
        </w:rPr>
        <w:t>które są t</w:t>
      </w:r>
      <w:r w:rsidR="00623219">
        <w:rPr>
          <w:szCs w:val="24"/>
        </w:rPr>
        <w:t xml:space="preserve">utaj stosowane się nie stosuje. </w:t>
      </w:r>
      <w:r w:rsidRPr="009A70E6">
        <w:rPr>
          <w:szCs w:val="24"/>
        </w:rPr>
        <w:t>My ogłosiliśmy na stronie inter</w:t>
      </w:r>
      <w:r w:rsidR="00623219">
        <w:rPr>
          <w:szCs w:val="24"/>
        </w:rPr>
        <w:t xml:space="preserve">netowej fakt wydania pozwolenia </w:t>
      </w:r>
      <w:r w:rsidRPr="009A70E6">
        <w:rPr>
          <w:szCs w:val="24"/>
        </w:rPr>
        <w:t>na budowę</w:t>
      </w:r>
      <w:r w:rsidR="00623219">
        <w:rPr>
          <w:szCs w:val="24"/>
        </w:rPr>
        <w:t xml:space="preserve"> na wieżę przy ulicy Pocztowej, </w:t>
      </w:r>
      <w:r w:rsidRPr="009A70E6">
        <w:rPr>
          <w:szCs w:val="24"/>
        </w:rPr>
        <w:t>także fakt jest znany, ale jak mówię t</w:t>
      </w:r>
      <w:r w:rsidR="00623219">
        <w:rPr>
          <w:szCs w:val="24"/>
        </w:rPr>
        <w:t xml:space="preserve">o tyle, </w:t>
      </w:r>
      <w:r w:rsidRPr="009A70E6">
        <w:rPr>
          <w:szCs w:val="24"/>
        </w:rPr>
        <w:t xml:space="preserve">że </w:t>
      </w:r>
      <w:r w:rsidR="00623219">
        <w:rPr>
          <w:szCs w:val="24"/>
        </w:rPr>
        <w:t>dostaliśmy pismo do wiadomości. Gmina</w:t>
      </w:r>
      <w:r w:rsidRPr="009A70E6">
        <w:rPr>
          <w:szCs w:val="24"/>
        </w:rPr>
        <w:t xml:space="preserve"> nie jesteśmy stroną, żeby w </w:t>
      </w:r>
      <w:r w:rsidR="00623219">
        <w:rPr>
          <w:szCs w:val="24"/>
        </w:rPr>
        <w:t>tej kwestii się wypowiadać.</w:t>
      </w:r>
    </w:p>
    <w:p w14:paraId="64982051" w14:textId="77777777" w:rsidR="009A70E6" w:rsidRPr="009A70E6" w:rsidRDefault="00623219" w:rsidP="00623219">
      <w:pPr>
        <w:spacing w:after="0"/>
        <w:jc w:val="both"/>
        <w:rPr>
          <w:szCs w:val="24"/>
        </w:rPr>
      </w:pPr>
      <w:r>
        <w:rPr>
          <w:szCs w:val="24"/>
        </w:rPr>
        <w:t>Pani Przewodnicząca powiedziała, że w</w:t>
      </w:r>
      <w:r w:rsidR="009A70E6" w:rsidRPr="009A70E6">
        <w:rPr>
          <w:szCs w:val="24"/>
        </w:rPr>
        <w:t xml:space="preserve"> Gowarzewie też </w:t>
      </w:r>
      <w:r>
        <w:rPr>
          <w:szCs w:val="24"/>
        </w:rPr>
        <w:t xml:space="preserve">był ten problem, i może skontaktować z grupą, </w:t>
      </w:r>
      <w:r w:rsidR="009A70E6" w:rsidRPr="009A70E6">
        <w:rPr>
          <w:szCs w:val="24"/>
        </w:rPr>
        <w:t xml:space="preserve">która walczyła z tym </w:t>
      </w:r>
      <w:r w:rsidR="00913601">
        <w:rPr>
          <w:szCs w:val="24"/>
        </w:rPr>
        <w:t xml:space="preserve">z </w:t>
      </w:r>
      <w:r w:rsidR="009A70E6" w:rsidRPr="009A70E6">
        <w:rPr>
          <w:szCs w:val="24"/>
        </w:rPr>
        <w:t xml:space="preserve">sukcesem. </w:t>
      </w:r>
    </w:p>
    <w:p w14:paraId="3B1C9EB0" w14:textId="77777777" w:rsidR="009A70E6" w:rsidRPr="009A70E6" w:rsidRDefault="00623219" w:rsidP="00484F41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Radny Daniel Błaszczyk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spytał na jakim etapie jest wymiana oświetlenia ulicznego na </w:t>
      </w:r>
      <w:proofErr w:type="spellStart"/>
      <w:r>
        <w:rPr>
          <w:szCs w:val="24"/>
        </w:rPr>
        <w:t>ledowe</w:t>
      </w:r>
      <w:proofErr w:type="spellEnd"/>
      <w:r>
        <w:rPr>
          <w:szCs w:val="24"/>
        </w:rPr>
        <w:t>, kiedy można się spodziewać zakończenia</w:t>
      </w:r>
      <w:r w:rsidR="00484F41">
        <w:rPr>
          <w:szCs w:val="24"/>
        </w:rPr>
        <w:t xml:space="preserve"> prac?</w:t>
      </w:r>
    </w:p>
    <w:p w14:paraId="5400A8EB" w14:textId="77777777" w:rsidR="009A70E6" w:rsidRP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powiedział, że </w:t>
      </w:r>
      <w:r w:rsidR="009A70E6" w:rsidRPr="009A70E6">
        <w:rPr>
          <w:szCs w:val="24"/>
        </w:rPr>
        <w:t>tematów inw</w:t>
      </w:r>
      <w:r>
        <w:rPr>
          <w:szCs w:val="24"/>
        </w:rPr>
        <w:t xml:space="preserve">estycyjnych jest bardzo, bardzo </w:t>
      </w:r>
      <w:r w:rsidR="009A70E6" w:rsidRPr="009A70E6">
        <w:rPr>
          <w:szCs w:val="24"/>
        </w:rPr>
        <w:t>dużo, natomiast możliwości kadrowe w Urzędzie Gminy są</w:t>
      </w:r>
      <w:r>
        <w:rPr>
          <w:szCs w:val="24"/>
        </w:rPr>
        <w:t xml:space="preserve"> ograniczone, jesteśmy na ten moment w połowie roku t</w:t>
      </w:r>
      <w:r w:rsidR="009A70E6" w:rsidRPr="009A70E6">
        <w:rPr>
          <w:szCs w:val="24"/>
        </w:rPr>
        <w:t>akże jeszcze nie wszystkie, tematy mają swój bieg.</w:t>
      </w:r>
    </w:p>
    <w:p w14:paraId="385D1730" w14:textId="77777777" w:rsidR="009A70E6" w:rsidRP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>Mamy dofinansowanie  do modernizacji oświetlenia</w:t>
      </w:r>
      <w:r w:rsidR="009A70E6" w:rsidRPr="009A70E6">
        <w:rPr>
          <w:szCs w:val="24"/>
        </w:rPr>
        <w:t xml:space="preserve"> </w:t>
      </w:r>
      <w:r>
        <w:rPr>
          <w:szCs w:val="24"/>
        </w:rPr>
        <w:t>będziemy to dopiero realizować.</w:t>
      </w:r>
    </w:p>
    <w:p w14:paraId="664F61C7" w14:textId="77777777" w:rsidR="009A70E6" w:rsidRPr="009A70E6" w:rsidRDefault="00484F41" w:rsidP="00484F41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Radna Matecka spytała </w:t>
      </w:r>
      <w:r w:rsidR="009A70E6" w:rsidRPr="009A70E6">
        <w:rPr>
          <w:szCs w:val="24"/>
        </w:rPr>
        <w:t>na jakim etapie jest temat budowy żłobka w Tulcach?</w:t>
      </w:r>
    </w:p>
    <w:p w14:paraId="0E670B3A" w14:textId="77777777" w:rsidR="009A70E6" w:rsidRP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powiedział, </w:t>
      </w:r>
      <w:r w:rsidR="00913601">
        <w:rPr>
          <w:szCs w:val="24"/>
        </w:rPr>
        <w:t>że c</w:t>
      </w:r>
      <w:r w:rsidR="009A70E6" w:rsidRPr="009A70E6">
        <w:rPr>
          <w:szCs w:val="24"/>
        </w:rPr>
        <w:t>zekamy na pozwolenie na budowę.</w:t>
      </w:r>
    </w:p>
    <w:p w14:paraId="2226742F" w14:textId="77777777" w:rsidR="009A70E6" w:rsidRPr="009A70E6" w:rsidRDefault="00484F41" w:rsidP="00913601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Radny Paweł Nowak powiedział, że należy też mieć świadomość, </w:t>
      </w:r>
      <w:r w:rsidR="009A70E6" w:rsidRPr="009A70E6">
        <w:rPr>
          <w:szCs w:val="24"/>
        </w:rPr>
        <w:t>że coraz częściej korzyst</w:t>
      </w:r>
      <w:r>
        <w:rPr>
          <w:szCs w:val="24"/>
        </w:rPr>
        <w:t xml:space="preserve">amy z urządzeń elektronicznych, </w:t>
      </w:r>
      <w:r w:rsidR="009A70E6" w:rsidRPr="009A70E6">
        <w:rPr>
          <w:szCs w:val="24"/>
        </w:rPr>
        <w:t xml:space="preserve">które łączą się z </w:t>
      </w:r>
      <w:proofErr w:type="spellStart"/>
      <w:r w:rsidR="009A70E6" w:rsidRPr="009A70E6">
        <w:rPr>
          <w:szCs w:val="24"/>
        </w:rPr>
        <w:t>i</w:t>
      </w:r>
      <w:r>
        <w:rPr>
          <w:szCs w:val="24"/>
        </w:rPr>
        <w:t>nternetem</w:t>
      </w:r>
      <w:proofErr w:type="spellEnd"/>
      <w:r>
        <w:rPr>
          <w:szCs w:val="24"/>
        </w:rPr>
        <w:t xml:space="preserve"> za pomocą właśnie fal elektromagnetycznych. </w:t>
      </w:r>
      <w:r w:rsidR="009A70E6" w:rsidRPr="009A70E6">
        <w:rPr>
          <w:szCs w:val="24"/>
        </w:rPr>
        <w:t>Jeśli ktoś ma jakieś obaw</w:t>
      </w:r>
      <w:r>
        <w:rPr>
          <w:szCs w:val="24"/>
        </w:rPr>
        <w:t xml:space="preserve">y, to polecam taką książkę Pole elektromagnetyczne, a człowiek. </w:t>
      </w:r>
      <w:r w:rsidR="009A70E6" w:rsidRPr="009A70E6">
        <w:rPr>
          <w:szCs w:val="24"/>
        </w:rPr>
        <w:t>Jest to książka opracowana przez Pols</w:t>
      </w:r>
      <w:r>
        <w:rPr>
          <w:szCs w:val="24"/>
        </w:rPr>
        <w:t>ki Instytut Łączności i bodajże Ministerstwo Zdrowia. M</w:t>
      </w:r>
      <w:r w:rsidR="009A70E6" w:rsidRPr="009A70E6">
        <w:rPr>
          <w:szCs w:val="24"/>
        </w:rPr>
        <w:t xml:space="preserve">ożna </w:t>
      </w:r>
      <w:r>
        <w:rPr>
          <w:szCs w:val="24"/>
        </w:rPr>
        <w:t xml:space="preserve">tam zaciągnąć profesjonalnej, </w:t>
      </w:r>
      <w:r w:rsidR="009A70E6" w:rsidRPr="009A70E6">
        <w:rPr>
          <w:szCs w:val="24"/>
        </w:rPr>
        <w:t>bardzo szczegółowej informacji na te</w:t>
      </w:r>
      <w:r>
        <w:rPr>
          <w:szCs w:val="24"/>
        </w:rPr>
        <w:t xml:space="preserve">mat czy pole elektromagnetyczne szkodzi, czy nie. </w:t>
      </w:r>
      <w:r w:rsidR="009A70E6" w:rsidRPr="009A70E6">
        <w:rPr>
          <w:szCs w:val="24"/>
        </w:rPr>
        <w:t xml:space="preserve">Nie </w:t>
      </w:r>
      <w:r>
        <w:rPr>
          <w:szCs w:val="24"/>
        </w:rPr>
        <w:t xml:space="preserve">ma na dzień dzisiejszy mocnych, </w:t>
      </w:r>
      <w:r w:rsidR="009A70E6" w:rsidRPr="009A70E6">
        <w:rPr>
          <w:szCs w:val="24"/>
        </w:rPr>
        <w:t>twardych dowodów na to, że jest jakaś szkodliwość pol</w:t>
      </w:r>
      <w:r>
        <w:rPr>
          <w:szCs w:val="24"/>
        </w:rPr>
        <w:t xml:space="preserve">a </w:t>
      </w:r>
      <w:r w:rsidR="009A70E6" w:rsidRPr="009A70E6">
        <w:rPr>
          <w:szCs w:val="24"/>
        </w:rPr>
        <w:t>elektromagnetyczneg</w:t>
      </w:r>
      <w:r w:rsidR="00913601">
        <w:rPr>
          <w:szCs w:val="24"/>
        </w:rPr>
        <w:t>o i p</w:t>
      </w:r>
      <w:r w:rsidR="009A70E6" w:rsidRPr="009A70E6">
        <w:rPr>
          <w:szCs w:val="24"/>
        </w:rPr>
        <w:t>rosiłbym o uspokajanie niż podburza</w:t>
      </w:r>
      <w:r>
        <w:rPr>
          <w:szCs w:val="24"/>
        </w:rPr>
        <w:t>nie i wzbu</w:t>
      </w:r>
      <w:r w:rsidR="00913601">
        <w:rPr>
          <w:szCs w:val="24"/>
        </w:rPr>
        <w:t>dz</w:t>
      </w:r>
      <w:r>
        <w:rPr>
          <w:szCs w:val="24"/>
        </w:rPr>
        <w:t xml:space="preserve">anie takich głosów, </w:t>
      </w:r>
      <w:r w:rsidR="009A70E6" w:rsidRPr="009A70E6">
        <w:rPr>
          <w:szCs w:val="24"/>
        </w:rPr>
        <w:t>które by uniemożliwiały inn</w:t>
      </w:r>
      <w:r>
        <w:rPr>
          <w:szCs w:val="24"/>
        </w:rPr>
        <w:t xml:space="preserve">ym też normalne funkcjonowanie, </w:t>
      </w:r>
      <w:r w:rsidR="009A70E6" w:rsidRPr="009A70E6">
        <w:rPr>
          <w:szCs w:val="24"/>
        </w:rPr>
        <w:t>czy to zawodowe, czy to prywatne, bo n</w:t>
      </w:r>
      <w:r>
        <w:rPr>
          <w:szCs w:val="24"/>
        </w:rPr>
        <w:t xml:space="preserve">ie zawsze jednak ta łączność po </w:t>
      </w:r>
      <w:r w:rsidR="009A70E6" w:rsidRPr="009A70E6">
        <w:rPr>
          <w:szCs w:val="24"/>
        </w:rPr>
        <w:t>kablu jest skuteczna.</w:t>
      </w:r>
    </w:p>
    <w:p w14:paraId="3843E6D2" w14:textId="77777777" w:rsid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ab/>
        <w:t>Radny Jan Rajchelt, w związku z usłyszanymi od mieszkańców wątpliwościami spytał, czy przedszkole w Kleszczewie będzie czynne od września?</w:t>
      </w:r>
    </w:p>
    <w:p w14:paraId="1FFAE586" w14:textId="77777777" w:rsidR="009A70E6" w:rsidRP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powiedział, że nie należy się obawiać prace będą wykonane na czas. </w:t>
      </w:r>
    </w:p>
    <w:p w14:paraId="77441A58" w14:textId="77777777" w:rsidR="009A70E6" w:rsidRPr="009A70E6" w:rsidRDefault="00484F41" w:rsidP="00484F41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Radna Ewa Kirkowska spytała o</w:t>
      </w:r>
      <w:r w:rsidR="009A70E6" w:rsidRPr="009A70E6">
        <w:rPr>
          <w:szCs w:val="24"/>
        </w:rPr>
        <w:t xml:space="preserve"> ogłoszenie przetargu na budowę ulic na Osiedlu</w:t>
      </w:r>
      <w:r>
        <w:rPr>
          <w:szCs w:val="24"/>
        </w:rPr>
        <w:t xml:space="preserve"> ulic </w:t>
      </w:r>
    </w:p>
    <w:p w14:paraId="0AB3ABEA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Porzeczkowa, Poz</w:t>
      </w:r>
      <w:r w:rsidR="00484F41">
        <w:rPr>
          <w:szCs w:val="24"/>
        </w:rPr>
        <w:t>iomkowa, Truskawkowa, Malinowa. Coś wiadomo,</w:t>
      </w:r>
      <w:r w:rsidRPr="009A70E6">
        <w:rPr>
          <w:szCs w:val="24"/>
        </w:rPr>
        <w:t xml:space="preserve"> termin jest ca</w:t>
      </w:r>
      <w:r w:rsidR="00484F41">
        <w:rPr>
          <w:szCs w:val="24"/>
        </w:rPr>
        <w:t xml:space="preserve">ły czas przesuwany i z czego te </w:t>
      </w:r>
      <w:r w:rsidRPr="009A70E6">
        <w:rPr>
          <w:szCs w:val="24"/>
        </w:rPr>
        <w:t>opóźnienia wynikają?</w:t>
      </w:r>
    </w:p>
    <w:p w14:paraId="29D6F2EC" w14:textId="77777777" w:rsidR="009A70E6" w:rsidRPr="009A70E6" w:rsidRDefault="00484F41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Pani M. Niemier powiedziała, że </w:t>
      </w:r>
      <w:r w:rsidR="00913601">
        <w:rPr>
          <w:szCs w:val="24"/>
        </w:rPr>
        <w:t>m</w:t>
      </w:r>
      <w:r w:rsidR="009A70E6" w:rsidRPr="009A70E6">
        <w:rPr>
          <w:szCs w:val="24"/>
        </w:rPr>
        <w:t>usimy mieć rozpisaną równoważność, poniew</w:t>
      </w:r>
      <w:r w:rsidR="006E3CB1">
        <w:rPr>
          <w:szCs w:val="24"/>
        </w:rPr>
        <w:t>aż każdy błąd w zapisach przetargu, a</w:t>
      </w:r>
      <w:r w:rsidR="009A70E6" w:rsidRPr="009A70E6">
        <w:rPr>
          <w:szCs w:val="24"/>
        </w:rPr>
        <w:t xml:space="preserve"> będzie to przetarg un</w:t>
      </w:r>
      <w:r w:rsidR="006E3CB1">
        <w:rPr>
          <w:szCs w:val="24"/>
        </w:rPr>
        <w:t xml:space="preserve">ijny, może skutkować karami. </w:t>
      </w:r>
      <w:r w:rsidR="009A70E6" w:rsidRPr="009A70E6">
        <w:rPr>
          <w:szCs w:val="24"/>
        </w:rPr>
        <w:t>Dlatego jak tylko dostaniemy od projekt</w:t>
      </w:r>
      <w:r w:rsidR="006E3CB1">
        <w:rPr>
          <w:szCs w:val="24"/>
        </w:rPr>
        <w:t xml:space="preserve">anta rozpisaną równoważność, wtedy możemy ogłaszać przetarg. </w:t>
      </w:r>
      <w:r w:rsidR="009A70E6" w:rsidRPr="009A70E6">
        <w:rPr>
          <w:szCs w:val="24"/>
        </w:rPr>
        <w:t>Przetarg będzie wisiał w Dzienniku Ur</w:t>
      </w:r>
      <w:r w:rsidR="006E3CB1">
        <w:rPr>
          <w:szCs w:val="24"/>
        </w:rPr>
        <w:t xml:space="preserve">zędowym Unii Europejskiej około </w:t>
      </w:r>
      <w:r w:rsidR="009A70E6" w:rsidRPr="009A70E6">
        <w:rPr>
          <w:szCs w:val="24"/>
        </w:rPr>
        <w:t>40 dni. W połowie tego terminu bę</w:t>
      </w:r>
      <w:r w:rsidR="006E3CB1">
        <w:rPr>
          <w:szCs w:val="24"/>
        </w:rPr>
        <w:t xml:space="preserve">dziemy mieli już przygotowany, </w:t>
      </w:r>
      <w:r w:rsidR="009A70E6" w:rsidRPr="009A70E6">
        <w:rPr>
          <w:szCs w:val="24"/>
        </w:rPr>
        <w:t>rozpisany przetarg na budowę kanalizacji deszczowej i budowę ulic</w:t>
      </w:r>
      <w:r w:rsidR="00913601">
        <w:rPr>
          <w:szCs w:val="24"/>
        </w:rPr>
        <w:t xml:space="preserve"> </w:t>
      </w:r>
      <w:r w:rsidR="006E3CB1">
        <w:rPr>
          <w:szCs w:val="24"/>
        </w:rPr>
        <w:t xml:space="preserve">na tym osiedlu. </w:t>
      </w:r>
      <w:r w:rsidR="009A70E6" w:rsidRPr="009A70E6">
        <w:rPr>
          <w:szCs w:val="24"/>
        </w:rPr>
        <w:t xml:space="preserve">Mam nadzieję, że </w:t>
      </w:r>
      <w:r w:rsidR="006E3CB1">
        <w:rPr>
          <w:szCs w:val="24"/>
        </w:rPr>
        <w:t xml:space="preserve">uda się to zgrać tak terminowo, </w:t>
      </w:r>
      <w:r w:rsidR="009A70E6" w:rsidRPr="009A70E6">
        <w:rPr>
          <w:szCs w:val="24"/>
        </w:rPr>
        <w:t xml:space="preserve">że jednego dnia podpiszemy obie </w:t>
      </w:r>
      <w:r w:rsidR="006E3CB1">
        <w:rPr>
          <w:szCs w:val="24"/>
        </w:rPr>
        <w:t>umowy</w:t>
      </w:r>
      <w:r w:rsidR="00913601">
        <w:rPr>
          <w:szCs w:val="24"/>
        </w:rPr>
        <w:t>.</w:t>
      </w:r>
    </w:p>
    <w:p w14:paraId="36320314" w14:textId="77777777" w:rsidR="009A70E6" w:rsidRPr="009A70E6" w:rsidRDefault="006E3CB1" w:rsidP="009A70E6">
      <w:pPr>
        <w:spacing w:after="0"/>
        <w:jc w:val="both"/>
        <w:rPr>
          <w:szCs w:val="24"/>
        </w:rPr>
      </w:pPr>
      <w:r>
        <w:rPr>
          <w:szCs w:val="24"/>
        </w:rPr>
        <w:tab/>
        <w:t>Radna Barbara Pietryga-</w:t>
      </w:r>
      <w:proofErr w:type="spellStart"/>
      <w:r>
        <w:rPr>
          <w:szCs w:val="24"/>
        </w:rPr>
        <w:t>Lamperska</w:t>
      </w:r>
      <w:proofErr w:type="spellEnd"/>
      <w:r>
        <w:rPr>
          <w:szCs w:val="24"/>
        </w:rPr>
        <w:t xml:space="preserve"> dodała </w:t>
      </w:r>
      <w:r w:rsidR="009A70E6" w:rsidRPr="009A70E6">
        <w:rPr>
          <w:szCs w:val="24"/>
        </w:rPr>
        <w:t xml:space="preserve">w temacie </w:t>
      </w:r>
      <w:r>
        <w:rPr>
          <w:szCs w:val="24"/>
        </w:rPr>
        <w:t xml:space="preserve">komunikacji, </w:t>
      </w:r>
      <w:r w:rsidR="009A70E6" w:rsidRPr="009A70E6">
        <w:rPr>
          <w:szCs w:val="24"/>
        </w:rPr>
        <w:t xml:space="preserve">bo widzę, że Pan Wójt ma wątpliwości </w:t>
      </w:r>
      <w:r>
        <w:rPr>
          <w:szCs w:val="24"/>
        </w:rPr>
        <w:t xml:space="preserve">odnośnie tego autobusu nocnego. </w:t>
      </w:r>
      <w:r w:rsidR="009A70E6" w:rsidRPr="009A70E6">
        <w:rPr>
          <w:szCs w:val="24"/>
        </w:rPr>
        <w:t>Zupełnie niesłusznie, bo ten a</w:t>
      </w:r>
      <w:r>
        <w:rPr>
          <w:szCs w:val="24"/>
        </w:rPr>
        <w:t xml:space="preserve">utobus jest naprawdę potrzebny. </w:t>
      </w:r>
      <w:r w:rsidR="009A70E6" w:rsidRPr="009A70E6">
        <w:rPr>
          <w:szCs w:val="24"/>
        </w:rPr>
        <w:t>Ja rów</w:t>
      </w:r>
      <w:r>
        <w:rPr>
          <w:szCs w:val="24"/>
        </w:rPr>
        <w:t xml:space="preserve">nież otrzymałam wiele zgłoszeń. </w:t>
      </w:r>
      <w:r w:rsidR="009A70E6" w:rsidRPr="009A70E6">
        <w:rPr>
          <w:szCs w:val="24"/>
        </w:rPr>
        <w:t>Natomiast to jest też proszę Pa</w:t>
      </w:r>
      <w:r>
        <w:rPr>
          <w:szCs w:val="24"/>
        </w:rPr>
        <w:t xml:space="preserve">ństwa takie wsparcie dla naszej </w:t>
      </w:r>
      <w:r w:rsidR="009A70E6" w:rsidRPr="009A70E6">
        <w:rPr>
          <w:szCs w:val="24"/>
        </w:rPr>
        <w:t>młodzieży.</w:t>
      </w:r>
    </w:p>
    <w:p w14:paraId="37ACEAB6" w14:textId="77777777" w:rsidR="009A70E6" w:rsidRPr="009A70E6" w:rsidRDefault="006E3CB1" w:rsidP="009A70E6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Radna powiedziała także, że jest</w:t>
      </w:r>
      <w:r w:rsidR="009A70E6" w:rsidRPr="009A70E6">
        <w:rPr>
          <w:szCs w:val="24"/>
        </w:rPr>
        <w:t xml:space="preserve"> </w:t>
      </w:r>
      <w:r>
        <w:rPr>
          <w:szCs w:val="24"/>
        </w:rPr>
        <w:t xml:space="preserve">taki sygnał też od mieszkańców, </w:t>
      </w:r>
      <w:r w:rsidR="009A70E6" w:rsidRPr="009A70E6">
        <w:rPr>
          <w:szCs w:val="24"/>
        </w:rPr>
        <w:t>p</w:t>
      </w:r>
      <w:r>
        <w:rPr>
          <w:szCs w:val="24"/>
        </w:rPr>
        <w:t xml:space="preserve">rośba do panów kierowców naszej komunikacji Kleszczewo, </w:t>
      </w:r>
      <w:r w:rsidR="009A70E6" w:rsidRPr="009A70E6">
        <w:rPr>
          <w:szCs w:val="24"/>
        </w:rPr>
        <w:t>aby podjeżdżali na stanowi</w:t>
      </w:r>
      <w:r>
        <w:rPr>
          <w:szCs w:val="24"/>
        </w:rPr>
        <w:t xml:space="preserve">sko trochę szybciej niż minuta, </w:t>
      </w:r>
      <w:r w:rsidR="009A70E6" w:rsidRPr="009A70E6">
        <w:rPr>
          <w:szCs w:val="24"/>
        </w:rPr>
        <w:t>czy dwie przed odjazdem autobusu.</w:t>
      </w:r>
    </w:p>
    <w:p w14:paraId="7FB516CA" w14:textId="77777777" w:rsidR="009A70E6" w:rsidRPr="009A70E6" w:rsidRDefault="006E3CB1" w:rsidP="009A70E6">
      <w:pPr>
        <w:spacing w:after="0"/>
        <w:jc w:val="both"/>
        <w:rPr>
          <w:szCs w:val="24"/>
        </w:rPr>
      </w:pPr>
      <w:r>
        <w:rPr>
          <w:szCs w:val="24"/>
        </w:rPr>
        <w:t>Pan Wójt powiedział, że przy części</w:t>
      </w:r>
      <w:r w:rsidR="009A70E6" w:rsidRPr="009A70E6">
        <w:rPr>
          <w:szCs w:val="24"/>
        </w:rPr>
        <w:t xml:space="preserve"> kursów, pewnie je</w:t>
      </w:r>
      <w:r>
        <w:rPr>
          <w:szCs w:val="24"/>
        </w:rPr>
        <w:t xml:space="preserve">st możliwość, </w:t>
      </w:r>
      <w:r w:rsidR="009A70E6" w:rsidRPr="009A70E6">
        <w:rPr>
          <w:szCs w:val="24"/>
        </w:rPr>
        <w:t>żeby wjeżdżał</w:t>
      </w:r>
      <w:r>
        <w:rPr>
          <w:szCs w:val="24"/>
        </w:rPr>
        <w:t xml:space="preserve"> autobus prędzej na przystanek. </w:t>
      </w:r>
      <w:r w:rsidR="009A70E6" w:rsidRPr="009A70E6">
        <w:rPr>
          <w:szCs w:val="24"/>
        </w:rPr>
        <w:t xml:space="preserve">Natomiast w </w:t>
      </w:r>
      <w:r>
        <w:rPr>
          <w:szCs w:val="24"/>
        </w:rPr>
        <w:t xml:space="preserve">części jest to podyktowane tym, </w:t>
      </w:r>
      <w:r w:rsidR="009A70E6" w:rsidRPr="009A70E6">
        <w:rPr>
          <w:szCs w:val="24"/>
        </w:rPr>
        <w:t>że kierowcy mają prawo do określonego wypoczynku i oni wtedy</w:t>
      </w:r>
      <w:r>
        <w:rPr>
          <w:szCs w:val="24"/>
        </w:rPr>
        <w:t xml:space="preserve"> </w:t>
      </w:r>
      <w:r w:rsidR="009A70E6" w:rsidRPr="009A70E6">
        <w:rPr>
          <w:szCs w:val="24"/>
        </w:rPr>
        <w:t>nie powinni wpuszczać pasażerów do autobusu,</w:t>
      </w:r>
    </w:p>
    <w:p w14:paraId="613838F2" w14:textId="77777777" w:rsidR="009A70E6" w:rsidRPr="009A70E6" w:rsidRDefault="009A70E6" w:rsidP="009A70E6">
      <w:pPr>
        <w:spacing w:after="0"/>
        <w:jc w:val="both"/>
        <w:rPr>
          <w:szCs w:val="24"/>
        </w:rPr>
      </w:pPr>
      <w:r w:rsidRPr="009A70E6">
        <w:rPr>
          <w:szCs w:val="24"/>
        </w:rPr>
        <w:t>Proszę przy okazji, jak bę</w:t>
      </w:r>
      <w:r w:rsidR="006E3CB1">
        <w:rPr>
          <w:szCs w:val="24"/>
        </w:rPr>
        <w:t xml:space="preserve">dzie temat Zakładu Komunalnego, </w:t>
      </w:r>
      <w:r w:rsidRPr="009A70E6">
        <w:rPr>
          <w:szCs w:val="24"/>
        </w:rPr>
        <w:t>rozmawiać na ten temat z przedstawicielami zakładu.</w:t>
      </w:r>
    </w:p>
    <w:p w14:paraId="44ED759A" w14:textId="77777777" w:rsidR="009A70E6" w:rsidRPr="009A70E6" w:rsidRDefault="006E3CB1" w:rsidP="006E3CB1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Radna Paulina Leska spytała </w:t>
      </w:r>
      <w:r w:rsidR="009A70E6" w:rsidRPr="009A70E6">
        <w:rPr>
          <w:szCs w:val="24"/>
        </w:rPr>
        <w:t>jakie są moż</w:t>
      </w:r>
      <w:r>
        <w:rPr>
          <w:szCs w:val="24"/>
        </w:rPr>
        <w:t xml:space="preserve">liwości i jakieś realne terminy </w:t>
      </w:r>
      <w:r w:rsidR="009A70E6" w:rsidRPr="009A70E6">
        <w:rPr>
          <w:szCs w:val="24"/>
        </w:rPr>
        <w:t>związane z naprawą nawierzchn</w:t>
      </w:r>
      <w:r>
        <w:rPr>
          <w:szCs w:val="24"/>
        </w:rPr>
        <w:t>i ulicy Gospodarczej w Tulcach? C</w:t>
      </w:r>
      <w:r w:rsidR="009A70E6" w:rsidRPr="009A70E6">
        <w:rPr>
          <w:szCs w:val="24"/>
        </w:rPr>
        <w:t>zy w ogóle przewidziano w najbliż</w:t>
      </w:r>
      <w:r>
        <w:rPr>
          <w:szCs w:val="24"/>
        </w:rPr>
        <w:t xml:space="preserve">szym czasie, jakieś ruchy w tej </w:t>
      </w:r>
      <w:r w:rsidR="009A70E6" w:rsidRPr="009A70E6">
        <w:rPr>
          <w:szCs w:val="24"/>
        </w:rPr>
        <w:t>kwestii są przewidziane w najbliższym czasie?</w:t>
      </w:r>
    </w:p>
    <w:p w14:paraId="64C57F0B" w14:textId="77777777" w:rsidR="009A70E6" w:rsidRPr="009A70E6" w:rsidRDefault="006E3CB1" w:rsidP="009A70E6">
      <w:pPr>
        <w:spacing w:after="0"/>
        <w:jc w:val="both"/>
        <w:rPr>
          <w:szCs w:val="24"/>
        </w:rPr>
      </w:pPr>
      <w:r>
        <w:rPr>
          <w:szCs w:val="24"/>
        </w:rPr>
        <w:t>Pan Wójt powiedział, że n</w:t>
      </w:r>
      <w:r w:rsidR="009A70E6" w:rsidRPr="009A70E6">
        <w:rPr>
          <w:szCs w:val="24"/>
        </w:rPr>
        <w:t>a ten mo</w:t>
      </w:r>
      <w:r>
        <w:rPr>
          <w:szCs w:val="24"/>
        </w:rPr>
        <w:t>ment nie ma konkretnych planów. Tym niemniej ulicę</w:t>
      </w:r>
      <w:r w:rsidR="009A70E6" w:rsidRPr="009A70E6">
        <w:rPr>
          <w:szCs w:val="24"/>
        </w:rPr>
        <w:t xml:space="preserve"> Gospodarczą </w:t>
      </w:r>
      <w:r>
        <w:rPr>
          <w:szCs w:val="24"/>
        </w:rPr>
        <w:t xml:space="preserve">trzeba będzie przebudować, </w:t>
      </w:r>
      <w:r w:rsidR="00913601">
        <w:rPr>
          <w:szCs w:val="24"/>
        </w:rPr>
        <w:t>zapewne</w:t>
      </w:r>
      <w:r w:rsidR="009A70E6" w:rsidRPr="009A70E6">
        <w:rPr>
          <w:szCs w:val="24"/>
        </w:rPr>
        <w:t xml:space="preserve"> zrez</w:t>
      </w:r>
      <w:r>
        <w:rPr>
          <w:szCs w:val="24"/>
        </w:rPr>
        <w:t xml:space="preserve">ygnować z bruku na tym odcinku, który prowadzi do Folwarku. </w:t>
      </w:r>
      <w:r w:rsidR="009A70E6" w:rsidRPr="009A70E6">
        <w:rPr>
          <w:szCs w:val="24"/>
        </w:rPr>
        <w:t xml:space="preserve">Natomiast dopiero </w:t>
      </w:r>
      <w:r w:rsidR="00913601">
        <w:rPr>
          <w:szCs w:val="24"/>
        </w:rPr>
        <w:t>w</w:t>
      </w:r>
      <w:r w:rsidR="009A70E6" w:rsidRPr="009A70E6">
        <w:rPr>
          <w:szCs w:val="24"/>
        </w:rPr>
        <w:t xml:space="preserve"> dalszej c</w:t>
      </w:r>
      <w:r>
        <w:rPr>
          <w:szCs w:val="24"/>
        </w:rPr>
        <w:t xml:space="preserve">zęści pozostawić </w:t>
      </w:r>
      <w:r w:rsidR="009A70E6" w:rsidRPr="009A70E6">
        <w:rPr>
          <w:szCs w:val="24"/>
        </w:rPr>
        <w:t>zabytkowy charakte</w:t>
      </w:r>
      <w:r>
        <w:rPr>
          <w:szCs w:val="24"/>
        </w:rPr>
        <w:t xml:space="preserve">r tej ulicy. </w:t>
      </w:r>
      <w:r w:rsidR="009A70E6" w:rsidRPr="009A70E6">
        <w:rPr>
          <w:szCs w:val="24"/>
        </w:rPr>
        <w:t>Natomiast na  odcinku</w:t>
      </w:r>
      <w:r w:rsidR="009B5E98">
        <w:rPr>
          <w:szCs w:val="24"/>
        </w:rPr>
        <w:t xml:space="preserve"> przez zabytkowymi obiektami</w:t>
      </w:r>
      <w:r w:rsidR="009A70E6" w:rsidRPr="009A70E6">
        <w:rPr>
          <w:szCs w:val="24"/>
        </w:rPr>
        <w:t xml:space="preserve"> zapewne będzie położony asfalt bądź ułożona</w:t>
      </w:r>
      <w:r w:rsidR="009B5E98">
        <w:rPr>
          <w:szCs w:val="24"/>
        </w:rPr>
        <w:t xml:space="preserve"> </w:t>
      </w:r>
      <w:r w:rsidR="009A70E6" w:rsidRPr="009A70E6">
        <w:rPr>
          <w:szCs w:val="24"/>
        </w:rPr>
        <w:t xml:space="preserve">kostka, ale na ten moment jeszcze </w:t>
      </w:r>
      <w:r>
        <w:rPr>
          <w:szCs w:val="24"/>
        </w:rPr>
        <w:t xml:space="preserve">nie ma konkretnych planów w tym </w:t>
      </w:r>
      <w:r w:rsidR="009A70E6" w:rsidRPr="009A70E6">
        <w:rPr>
          <w:szCs w:val="24"/>
        </w:rPr>
        <w:t>zakresie.</w:t>
      </w:r>
    </w:p>
    <w:p w14:paraId="07A7AAA2" w14:textId="77777777" w:rsidR="009A70E6" w:rsidRPr="009A70E6" w:rsidRDefault="009B5E98" w:rsidP="009A70E6">
      <w:pPr>
        <w:spacing w:after="0"/>
        <w:jc w:val="both"/>
        <w:rPr>
          <w:szCs w:val="24"/>
        </w:rPr>
      </w:pPr>
      <w:r>
        <w:rPr>
          <w:szCs w:val="24"/>
        </w:rPr>
        <w:t>Będą bieżące</w:t>
      </w:r>
      <w:r w:rsidR="009A70E6" w:rsidRPr="009A70E6">
        <w:rPr>
          <w:szCs w:val="24"/>
        </w:rPr>
        <w:t xml:space="preserve"> poprawki, żeb</w:t>
      </w:r>
      <w:r w:rsidR="006E3CB1">
        <w:rPr>
          <w:szCs w:val="24"/>
        </w:rPr>
        <w:t xml:space="preserve">y nie było </w:t>
      </w:r>
      <w:r>
        <w:rPr>
          <w:szCs w:val="24"/>
        </w:rPr>
        <w:t>d</w:t>
      </w:r>
      <w:r w:rsidR="006E3CB1">
        <w:rPr>
          <w:szCs w:val="24"/>
        </w:rPr>
        <w:t>ziur</w:t>
      </w:r>
      <w:r w:rsidR="009A70E6" w:rsidRPr="009A70E6">
        <w:rPr>
          <w:szCs w:val="24"/>
        </w:rPr>
        <w:t>, a</w:t>
      </w:r>
      <w:r w:rsidR="006E3CB1">
        <w:rPr>
          <w:szCs w:val="24"/>
        </w:rPr>
        <w:t xml:space="preserve">le niestety bruk to jest dość specyficzny rodzaj </w:t>
      </w:r>
      <w:r w:rsidR="009A70E6" w:rsidRPr="009A70E6">
        <w:rPr>
          <w:szCs w:val="24"/>
        </w:rPr>
        <w:t>nawierzchni</w:t>
      </w:r>
      <w:r>
        <w:rPr>
          <w:szCs w:val="24"/>
        </w:rPr>
        <w:t xml:space="preserve"> - t</w:t>
      </w:r>
      <w:r w:rsidR="009A70E6" w:rsidRPr="009A70E6">
        <w:rPr>
          <w:szCs w:val="24"/>
        </w:rPr>
        <w:t>utaj niestety ni</w:t>
      </w:r>
      <w:r w:rsidR="006E3CB1">
        <w:rPr>
          <w:szCs w:val="24"/>
        </w:rPr>
        <w:t xml:space="preserve">e ma fachowców, </w:t>
      </w:r>
      <w:r w:rsidR="009A70E6" w:rsidRPr="009A70E6">
        <w:rPr>
          <w:szCs w:val="24"/>
        </w:rPr>
        <w:t>nie ma wykonawców, nikt się n</w:t>
      </w:r>
      <w:r w:rsidR="006E3CB1">
        <w:rPr>
          <w:szCs w:val="24"/>
        </w:rPr>
        <w:t xml:space="preserve">ie chce tego podjąć i w związku </w:t>
      </w:r>
      <w:r w:rsidR="009A70E6" w:rsidRPr="009A70E6">
        <w:rPr>
          <w:szCs w:val="24"/>
        </w:rPr>
        <w:t>z tym, jest duży prob</w:t>
      </w:r>
      <w:r w:rsidR="006E3CB1">
        <w:rPr>
          <w:szCs w:val="24"/>
        </w:rPr>
        <w:t xml:space="preserve">lem z utrzymaniem odpowiedniego </w:t>
      </w:r>
      <w:r w:rsidR="009A70E6" w:rsidRPr="009A70E6">
        <w:rPr>
          <w:szCs w:val="24"/>
        </w:rPr>
        <w:t>stanu tych dróg.</w:t>
      </w:r>
    </w:p>
    <w:p w14:paraId="4649AFF7" w14:textId="77777777" w:rsidR="009A70E6" w:rsidRPr="009A70E6" w:rsidRDefault="00FE7D49" w:rsidP="00FE7D49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 E. Kirkowska zgłosiła sprawę odnośnie kierowców </w:t>
      </w:r>
      <w:r w:rsidR="009A70E6" w:rsidRPr="009A70E6">
        <w:rPr>
          <w:szCs w:val="24"/>
        </w:rPr>
        <w:t>i bezpieczeństwa jazdy</w:t>
      </w:r>
      <w:r>
        <w:rPr>
          <w:szCs w:val="24"/>
        </w:rPr>
        <w:t xml:space="preserve">, pasażerka podczas kursu zauważyła położony telefon </w:t>
      </w:r>
      <w:r w:rsidR="009A70E6" w:rsidRPr="009A70E6">
        <w:rPr>
          <w:szCs w:val="24"/>
        </w:rPr>
        <w:t>n</w:t>
      </w:r>
      <w:r>
        <w:rPr>
          <w:szCs w:val="24"/>
        </w:rPr>
        <w:t>a kierownicy, na którym leciał jakiś filmik,</w:t>
      </w:r>
      <w:r w:rsidR="009A70E6" w:rsidRPr="009A70E6">
        <w:rPr>
          <w:szCs w:val="24"/>
        </w:rPr>
        <w:t xml:space="preserve"> </w:t>
      </w:r>
      <w:r>
        <w:rPr>
          <w:szCs w:val="24"/>
        </w:rPr>
        <w:t>w</w:t>
      </w:r>
      <w:r w:rsidR="009A70E6" w:rsidRPr="009A70E6">
        <w:rPr>
          <w:szCs w:val="24"/>
        </w:rPr>
        <w:t xml:space="preserve"> trakcie jazdy.</w:t>
      </w:r>
    </w:p>
    <w:p w14:paraId="13F06987" w14:textId="77777777" w:rsidR="009A70E6" w:rsidRPr="009A70E6" w:rsidRDefault="009A70E6" w:rsidP="009A70E6">
      <w:pPr>
        <w:spacing w:after="0"/>
        <w:jc w:val="both"/>
        <w:rPr>
          <w:szCs w:val="24"/>
        </w:rPr>
      </w:pPr>
    </w:p>
    <w:p w14:paraId="090D2EDF" w14:textId="77777777" w:rsidR="009A70E6" w:rsidRPr="009A70E6" w:rsidRDefault="00FE7D49" w:rsidP="009A70E6">
      <w:pPr>
        <w:spacing w:after="0"/>
        <w:jc w:val="both"/>
        <w:rPr>
          <w:szCs w:val="24"/>
        </w:rPr>
      </w:pPr>
      <w:r>
        <w:rPr>
          <w:szCs w:val="24"/>
        </w:rPr>
        <w:t xml:space="preserve">Pan Wójt powiedział, że jest to karygodne i poprosił o ustalenie dnia i godziny tego kursu. Należy takie zachowania eliminować. </w:t>
      </w:r>
      <w:r w:rsidR="009A70E6" w:rsidRPr="009A70E6">
        <w:rPr>
          <w:szCs w:val="24"/>
        </w:rPr>
        <w:t>Bezpieczeństwo przede wszystkim.</w:t>
      </w:r>
    </w:p>
    <w:p w14:paraId="59CBD7C8" w14:textId="77777777" w:rsidR="00FE7D49" w:rsidRPr="009A70E6" w:rsidRDefault="00FE7D49" w:rsidP="00FE7D49">
      <w:pPr>
        <w:spacing w:after="0"/>
        <w:jc w:val="both"/>
        <w:rPr>
          <w:szCs w:val="24"/>
        </w:rPr>
      </w:pPr>
      <w:r>
        <w:rPr>
          <w:szCs w:val="24"/>
        </w:rPr>
        <w:t xml:space="preserve">Sołtys Szewc Jacek Walkowiak spytał o równanie dróg gruntowych, </w:t>
      </w:r>
      <w:r w:rsidR="009A70E6" w:rsidRPr="009A70E6">
        <w:rPr>
          <w:szCs w:val="24"/>
        </w:rPr>
        <w:t>Czy w ogóle jest coś przewidziane i kiedy?</w:t>
      </w:r>
      <w:r>
        <w:rPr>
          <w:szCs w:val="24"/>
        </w:rPr>
        <w:t xml:space="preserve"> Miało</w:t>
      </w:r>
      <w:r w:rsidRPr="009A70E6">
        <w:rPr>
          <w:szCs w:val="24"/>
        </w:rPr>
        <w:t xml:space="preserve"> być w ubiegłym r</w:t>
      </w:r>
      <w:r>
        <w:rPr>
          <w:szCs w:val="24"/>
        </w:rPr>
        <w:t xml:space="preserve">oku i się rolnicy nie doczekali </w:t>
      </w:r>
      <w:r w:rsidRPr="009A70E6">
        <w:rPr>
          <w:szCs w:val="24"/>
        </w:rPr>
        <w:t>i w tym roku też jakoś się nie mogą doczekać.</w:t>
      </w:r>
    </w:p>
    <w:p w14:paraId="7C220B63" w14:textId="77777777" w:rsidR="009A70E6" w:rsidRPr="009A70E6" w:rsidRDefault="00FE7D49" w:rsidP="009A70E6">
      <w:pPr>
        <w:spacing w:after="0"/>
        <w:jc w:val="both"/>
        <w:rPr>
          <w:szCs w:val="24"/>
        </w:rPr>
      </w:pPr>
      <w:r>
        <w:rPr>
          <w:szCs w:val="24"/>
        </w:rPr>
        <w:t>Pani Niemier powiedziała, że rozpis</w:t>
      </w:r>
      <w:r w:rsidR="009A70E6" w:rsidRPr="009A70E6">
        <w:rPr>
          <w:szCs w:val="24"/>
        </w:rPr>
        <w:t>y</w:t>
      </w:r>
      <w:r>
        <w:rPr>
          <w:szCs w:val="24"/>
        </w:rPr>
        <w:t xml:space="preserve">wane jest nowe zamówienie, ponieważ to, </w:t>
      </w:r>
      <w:r w:rsidR="009A70E6" w:rsidRPr="009A70E6">
        <w:rPr>
          <w:szCs w:val="24"/>
        </w:rPr>
        <w:t>które mieliśmy ogłoszo</w:t>
      </w:r>
      <w:r>
        <w:rPr>
          <w:szCs w:val="24"/>
        </w:rPr>
        <w:t xml:space="preserve">ne w zeszłym roku zostało wyczerpane do zera. </w:t>
      </w:r>
      <w:r w:rsidR="009A70E6" w:rsidRPr="009A70E6">
        <w:rPr>
          <w:szCs w:val="24"/>
        </w:rPr>
        <w:t>W tym tygodniu, najpóźniej w prz</w:t>
      </w:r>
      <w:r>
        <w:rPr>
          <w:szCs w:val="24"/>
        </w:rPr>
        <w:t xml:space="preserve">yszłym powinien wyjść przetarg. </w:t>
      </w:r>
      <w:r w:rsidR="009A70E6" w:rsidRPr="009A70E6">
        <w:rPr>
          <w:szCs w:val="24"/>
        </w:rPr>
        <w:t xml:space="preserve">Jak tylko podpiszemy umowę, </w:t>
      </w:r>
      <w:r>
        <w:rPr>
          <w:szCs w:val="24"/>
        </w:rPr>
        <w:t xml:space="preserve">to wykonawca wjedzie na Szewce. </w:t>
      </w:r>
      <w:r w:rsidR="009A70E6" w:rsidRPr="009A70E6">
        <w:rPr>
          <w:szCs w:val="24"/>
        </w:rPr>
        <w:t>Mam to jako pierwsze na liście.</w:t>
      </w:r>
    </w:p>
    <w:p w14:paraId="411BDF35" w14:textId="77777777" w:rsidR="009A70E6" w:rsidRPr="009A70E6" w:rsidRDefault="00FE7D49" w:rsidP="00FE7D49">
      <w:pPr>
        <w:spacing w:after="0"/>
        <w:jc w:val="both"/>
        <w:rPr>
          <w:szCs w:val="24"/>
        </w:rPr>
      </w:pPr>
      <w:r>
        <w:rPr>
          <w:szCs w:val="24"/>
        </w:rPr>
        <w:t>Sołtys Tulec Pani Mirosława Rutkowska powiedziała, że na terenie</w:t>
      </w:r>
      <w:r w:rsidR="009A70E6" w:rsidRPr="009A70E6">
        <w:rPr>
          <w:szCs w:val="24"/>
        </w:rPr>
        <w:t>, wybieg</w:t>
      </w:r>
      <w:r>
        <w:rPr>
          <w:szCs w:val="24"/>
        </w:rPr>
        <w:t xml:space="preserve">u dla psów </w:t>
      </w:r>
      <w:r w:rsidR="009A70E6" w:rsidRPr="009A70E6">
        <w:rPr>
          <w:szCs w:val="24"/>
        </w:rPr>
        <w:t xml:space="preserve">jest stale woda, </w:t>
      </w:r>
      <w:r>
        <w:rPr>
          <w:szCs w:val="24"/>
        </w:rPr>
        <w:t>jest grząski teren.</w:t>
      </w:r>
    </w:p>
    <w:p w14:paraId="654ED309" w14:textId="77777777" w:rsidR="009A70E6" w:rsidRPr="009A70E6" w:rsidRDefault="00FE7D49" w:rsidP="009A70E6">
      <w:pPr>
        <w:spacing w:after="0"/>
        <w:jc w:val="both"/>
        <w:rPr>
          <w:szCs w:val="24"/>
        </w:rPr>
      </w:pPr>
      <w:r>
        <w:rPr>
          <w:szCs w:val="24"/>
        </w:rPr>
        <w:t>Pani Sołtys zaprosiła także wszystkich na organizowany w Tulcach rajd rowerowy.</w:t>
      </w:r>
    </w:p>
    <w:p w14:paraId="1C02F7DC" w14:textId="77777777" w:rsidR="009A70E6" w:rsidRDefault="009A70E6" w:rsidP="009B4CEF">
      <w:pPr>
        <w:jc w:val="both"/>
        <w:rPr>
          <w:szCs w:val="24"/>
        </w:rPr>
      </w:pPr>
    </w:p>
    <w:p w14:paraId="38EB6281" w14:textId="77777777" w:rsidR="005A2B36" w:rsidRPr="00F27AFF" w:rsidRDefault="005A2B36" w:rsidP="005A2B36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2</w:t>
      </w:r>
      <w:r w:rsidR="009A70E6">
        <w:rPr>
          <w:rFonts w:eastAsia="Times New Roman" w:cs="Times New Roman"/>
          <w:b/>
          <w:szCs w:val="24"/>
        </w:rPr>
        <w:t>6</w:t>
      </w:r>
      <w:r w:rsidRPr="00F27AFF">
        <w:rPr>
          <w:rFonts w:eastAsia="Times New Roman" w:cs="Times New Roman"/>
          <w:b/>
          <w:szCs w:val="24"/>
        </w:rPr>
        <w:t xml:space="preserve"> porządku posiedzenia</w:t>
      </w:r>
    </w:p>
    <w:p w14:paraId="392EAF74" w14:textId="77777777" w:rsidR="005A2B36" w:rsidRPr="00F27AFF" w:rsidRDefault="005A2B36" w:rsidP="005A2B36">
      <w:pPr>
        <w:spacing w:after="0"/>
        <w:contextualSpacing/>
        <w:jc w:val="both"/>
        <w:outlineLvl w:val="0"/>
        <w:rPr>
          <w:rFonts w:eastAsia="Times New Roman" w:cs="Times New Roman"/>
          <w:b/>
          <w:szCs w:val="24"/>
        </w:rPr>
      </w:pPr>
    </w:p>
    <w:p w14:paraId="4F0DBEA5" w14:textId="7624C6CD" w:rsidR="005A2B36" w:rsidRDefault="005A2B36" w:rsidP="00D072DA">
      <w:pPr>
        <w:spacing w:before="100" w:beforeAutospacing="1" w:after="100" w:afterAutospacing="1"/>
        <w:ind w:firstLine="708"/>
        <w:contextualSpacing/>
        <w:jc w:val="both"/>
        <w:outlineLvl w:val="0"/>
        <w:rPr>
          <w:rFonts w:eastAsia="Times New Roman" w:cs="Times New Roman"/>
          <w:szCs w:val="24"/>
        </w:rPr>
      </w:pPr>
      <w:r w:rsidRPr="00F27AFF">
        <w:rPr>
          <w:rFonts w:eastAsia="Times New Roman" w:cs="Times New Roman"/>
          <w:szCs w:val="24"/>
        </w:rPr>
        <w:t xml:space="preserve">W związku z </w:t>
      </w:r>
      <w:r w:rsidRPr="00F27AFF">
        <w:rPr>
          <w:rFonts w:cs="Times New Roman"/>
          <w:szCs w:val="24"/>
        </w:rPr>
        <w:t xml:space="preserve">brakiem dalszych pytań i </w:t>
      </w:r>
      <w:r w:rsidRPr="00F27AFF">
        <w:rPr>
          <w:rFonts w:eastAsia="Times New Roman" w:cs="Times New Roman"/>
          <w:szCs w:val="24"/>
        </w:rPr>
        <w:t>wyczerpaniem porządku obrad Przewodnicząc</w:t>
      </w:r>
      <w:r w:rsidR="00982D23">
        <w:rPr>
          <w:rFonts w:eastAsia="Times New Roman" w:cs="Times New Roman"/>
          <w:szCs w:val="24"/>
        </w:rPr>
        <w:t>a</w:t>
      </w:r>
      <w:r w:rsidRPr="00F27AFF">
        <w:rPr>
          <w:rFonts w:eastAsia="Times New Roman" w:cs="Times New Roman"/>
          <w:szCs w:val="24"/>
        </w:rPr>
        <w:t xml:space="preserve"> </w:t>
      </w:r>
      <w:r w:rsidRPr="00F27AFF">
        <w:rPr>
          <w:rFonts w:cs="Times New Roman"/>
          <w:szCs w:val="24"/>
        </w:rPr>
        <w:t>podziękował</w:t>
      </w:r>
      <w:r w:rsidR="00982D23">
        <w:rPr>
          <w:rFonts w:cs="Times New Roman"/>
          <w:szCs w:val="24"/>
        </w:rPr>
        <w:t>a</w:t>
      </w:r>
      <w:r w:rsidRPr="00F27AFF">
        <w:rPr>
          <w:rFonts w:cs="Times New Roman"/>
          <w:szCs w:val="24"/>
        </w:rPr>
        <w:t xml:space="preserve"> wszystkim za przybycie i zamkn</w:t>
      </w:r>
      <w:r w:rsidR="00982D23">
        <w:rPr>
          <w:rFonts w:cs="Times New Roman"/>
          <w:szCs w:val="24"/>
        </w:rPr>
        <w:t>ęła</w:t>
      </w:r>
      <w:r w:rsidRPr="00F27AFF">
        <w:rPr>
          <w:rFonts w:cs="Times New Roman"/>
          <w:szCs w:val="24"/>
        </w:rPr>
        <w:t xml:space="preserve"> obrady sesji o godzinie </w:t>
      </w:r>
      <w:r>
        <w:rPr>
          <w:rFonts w:eastAsia="Times New Roman" w:cs="Times New Roman"/>
          <w:szCs w:val="24"/>
        </w:rPr>
        <w:t>18</w:t>
      </w:r>
      <w:r w:rsidRPr="00F27AFF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>1</w:t>
      </w:r>
      <w:r w:rsidR="00F32D60">
        <w:rPr>
          <w:rFonts w:eastAsia="Times New Roman" w:cs="Times New Roman"/>
          <w:szCs w:val="24"/>
        </w:rPr>
        <w:t>5</w:t>
      </w:r>
    </w:p>
    <w:p w14:paraId="5D57A10C" w14:textId="77777777" w:rsidR="00D072DA" w:rsidRPr="00F27AFF" w:rsidRDefault="00D072DA" w:rsidP="00D072DA">
      <w:pPr>
        <w:spacing w:before="100" w:beforeAutospacing="1" w:after="100" w:afterAutospacing="1"/>
        <w:ind w:firstLine="708"/>
        <w:contextualSpacing/>
        <w:jc w:val="both"/>
        <w:outlineLvl w:val="0"/>
        <w:rPr>
          <w:rFonts w:eastAsia="Times New Roman" w:cs="Times New Roman"/>
          <w:szCs w:val="24"/>
        </w:rPr>
      </w:pPr>
    </w:p>
    <w:p w14:paraId="05CA32CA" w14:textId="77777777" w:rsidR="005A2B36" w:rsidRPr="00F27AFF" w:rsidRDefault="005A2B36" w:rsidP="005A2B36">
      <w:pPr>
        <w:spacing w:before="100" w:beforeAutospacing="1" w:after="100" w:afterAutospacing="1"/>
        <w:ind w:firstLine="708"/>
        <w:contextualSpacing/>
        <w:jc w:val="center"/>
        <w:outlineLvl w:val="0"/>
        <w:rPr>
          <w:rFonts w:eastAsia="Times New Roman" w:cs="Times New Roman"/>
          <w:szCs w:val="24"/>
        </w:rPr>
      </w:pPr>
    </w:p>
    <w:p w14:paraId="390B124D" w14:textId="77777777" w:rsidR="005A2B36" w:rsidRPr="00F27AFF" w:rsidRDefault="005A2B36" w:rsidP="005A2B36">
      <w:pPr>
        <w:spacing w:before="100" w:beforeAutospacing="1" w:after="100" w:afterAutospacing="1"/>
        <w:ind w:left="4390" w:firstLine="566"/>
        <w:contextualSpacing/>
        <w:jc w:val="center"/>
        <w:outlineLvl w:val="0"/>
        <w:rPr>
          <w:rFonts w:eastAsia="Times New Roman" w:cs="Times New Roman"/>
          <w:szCs w:val="24"/>
        </w:rPr>
      </w:pPr>
      <w:r w:rsidRPr="00F27AFF">
        <w:rPr>
          <w:rFonts w:eastAsia="Times New Roman" w:cs="Times New Roman"/>
          <w:szCs w:val="24"/>
        </w:rPr>
        <w:t xml:space="preserve">    Za zgodność z przebiegiem obrad</w:t>
      </w:r>
    </w:p>
    <w:p w14:paraId="78C9E02C" w14:textId="77777777" w:rsidR="005A2B36" w:rsidRPr="00F27AFF" w:rsidRDefault="005A2B36" w:rsidP="005A2B36">
      <w:pPr>
        <w:spacing w:before="100" w:beforeAutospacing="1" w:after="100" w:afterAutospacing="1"/>
        <w:ind w:left="4390" w:firstLine="566"/>
        <w:contextualSpacing/>
        <w:jc w:val="center"/>
        <w:outlineLvl w:val="0"/>
        <w:rPr>
          <w:rFonts w:eastAsia="Times New Roman" w:cs="Times New Roman"/>
          <w:szCs w:val="24"/>
        </w:rPr>
      </w:pPr>
    </w:p>
    <w:p w14:paraId="73A9EDC5" w14:textId="77777777" w:rsidR="005A2B36" w:rsidRPr="00F27AFF" w:rsidRDefault="005A2B36" w:rsidP="005A2B36">
      <w:pPr>
        <w:spacing w:before="100" w:beforeAutospacing="1" w:after="100" w:afterAutospacing="1" w:line="480" w:lineRule="auto"/>
        <w:contextualSpacing/>
        <w:jc w:val="center"/>
        <w:outlineLvl w:val="0"/>
        <w:rPr>
          <w:rFonts w:eastAsia="Times New Roman" w:cs="Times New Roman"/>
          <w:szCs w:val="24"/>
        </w:rPr>
      </w:pPr>
      <w:r w:rsidRPr="00F27AFF">
        <w:rPr>
          <w:rFonts w:eastAsia="Times New Roman" w:cs="Times New Roman"/>
          <w:szCs w:val="24"/>
        </w:rPr>
        <w:t>Protokołowała</w:t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  <w:t xml:space="preserve">  Przewodnicząc</w:t>
      </w:r>
      <w:r>
        <w:rPr>
          <w:rFonts w:eastAsia="Times New Roman" w:cs="Times New Roman"/>
          <w:szCs w:val="24"/>
        </w:rPr>
        <w:t>a</w:t>
      </w:r>
      <w:r w:rsidRPr="00F27AFF">
        <w:rPr>
          <w:rFonts w:eastAsia="Times New Roman" w:cs="Times New Roman"/>
          <w:szCs w:val="24"/>
        </w:rPr>
        <w:t xml:space="preserve"> Rady Gminy</w:t>
      </w:r>
    </w:p>
    <w:p w14:paraId="59138D16" w14:textId="77777777" w:rsidR="005A2B36" w:rsidRPr="00970CCE" w:rsidRDefault="005A2B36" w:rsidP="005A2B36">
      <w:pPr>
        <w:rPr>
          <w:rFonts w:cs="Times New Roman"/>
          <w:szCs w:val="24"/>
        </w:rPr>
      </w:pPr>
      <w:r w:rsidRPr="00F27AFF">
        <w:rPr>
          <w:rFonts w:eastAsia="Times New Roman" w:cs="Times New Roman"/>
          <w:szCs w:val="24"/>
        </w:rPr>
        <w:t xml:space="preserve">        Agata Zdobylak</w:t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</w:r>
      <w:r w:rsidRPr="00F27AFF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 xml:space="preserve">                     Dorota Wysz</w:t>
      </w:r>
    </w:p>
    <w:sectPr w:rsidR="005A2B36" w:rsidRPr="0097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31B2D5B"/>
    <w:multiLevelType w:val="hybridMultilevel"/>
    <w:tmpl w:val="6C2C4EAA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1AD22D36"/>
    <w:multiLevelType w:val="hybridMultilevel"/>
    <w:tmpl w:val="6F0C7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8C5"/>
    <w:multiLevelType w:val="multilevel"/>
    <w:tmpl w:val="2174C9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DC22577"/>
    <w:multiLevelType w:val="hybridMultilevel"/>
    <w:tmpl w:val="E864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5B1B6D8F"/>
    <w:multiLevelType w:val="hybridMultilevel"/>
    <w:tmpl w:val="8BC0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07DB"/>
    <w:multiLevelType w:val="hybridMultilevel"/>
    <w:tmpl w:val="19B21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792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202155">
    <w:abstractNumId w:val="7"/>
  </w:num>
  <w:num w:numId="3" w16cid:durableId="1465081303">
    <w:abstractNumId w:val="3"/>
  </w:num>
  <w:num w:numId="4" w16cid:durableId="1992975382">
    <w:abstractNumId w:val="8"/>
  </w:num>
  <w:num w:numId="5" w16cid:durableId="39786521">
    <w:abstractNumId w:val="5"/>
  </w:num>
  <w:num w:numId="6" w16cid:durableId="1898780613">
    <w:abstractNumId w:val="2"/>
  </w:num>
  <w:num w:numId="7" w16cid:durableId="229930561">
    <w:abstractNumId w:val="6"/>
  </w:num>
  <w:num w:numId="8" w16cid:durableId="1197157499">
    <w:abstractNumId w:val="0"/>
  </w:num>
  <w:num w:numId="9" w16cid:durableId="41787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1F"/>
    <w:rsid w:val="00023509"/>
    <w:rsid w:val="0003647B"/>
    <w:rsid w:val="00043EE6"/>
    <w:rsid w:val="000605EB"/>
    <w:rsid w:val="000E5178"/>
    <w:rsid w:val="00162FD7"/>
    <w:rsid w:val="0026560D"/>
    <w:rsid w:val="00294744"/>
    <w:rsid w:val="002A3F1F"/>
    <w:rsid w:val="00333BB2"/>
    <w:rsid w:val="00342020"/>
    <w:rsid w:val="003D27A2"/>
    <w:rsid w:val="003E2B9C"/>
    <w:rsid w:val="003E612A"/>
    <w:rsid w:val="004400B7"/>
    <w:rsid w:val="00476D2E"/>
    <w:rsid w:val="00484F41"/>
    <w:rsid w:val="00494A48"/>
    <w:rsid w:val="004E513F"/>
    <w:rsid w:val="00503E60"/>
    <w:rsid w:val="00521BDD"/>
    <w:rsid w:val="0052576B"/>
    <w:rsid w:val="005261B4"/>
    <w:rsid w:val="0057243F"/>
    <w:rsid w:val="00583834"/>
    <w:rsid w:val="005845EA"/>
    <w:rsid w:val="005A2B36"/>
    <w:rsid w:val="005C7336"/>
    <w:rsid w:val="00600ABD"/>
    <w:rsid w:val="00616D69"/>
    <w:rsid w:val="00623219"/>
    <w:rsid w:val="00641E46"/>
    <w:rsid w:val="006E20A7"/>
    <w:rsid w:val="006E3CB1"/>
    <w:rsid w:val="00746E9B"/>
    <w:rsid w:val="00756F08"/>
    <w:rsid w:val="007648E7"/>
    <w:rsid w:val="007978C3"/>
    <w:rsid w:val="007F49A0"/>
    <w:rsid w:val="00816FF0"/>
    <w:rsid w:val="00820E67"/>
    <w:rsid w:val="00873610"/>
    <w:rsid w:val="00913601"/>
    <w:rsid w:val="009347B1"/>
    <w:rsid w:val="0094182B"/>
    <w:rsid w:val="00982D23"/>
    <w:rsid w:val="009A70E6"/>
    <w:rsid w:val="009B4CEF"/>
    <w:rsid w:val="009B5E98"/>
    <w:rsid w:val="009D3BAC"/>
    <w:rsid w:val="009F511A"/>
    <w:rsid w:val="00A54539"/>
    <w:rsid w:val="00A775DF"/>
    <w:rsid w:val="00BC6E84"/>
    <w:rsid w:val="00BE4F1F"/>
    <w:rsid w:val="00C90F48"/>
    <w:rsid w:val="00CA138B"/>
    <w:rsid w:val="00D0321F"/>
    <w:rsid w:val="00D072DA"/>
    <w:rsid w:val="00D164C3"/>
    <w:rsid w:val="00D42D81"/>
    <w:rsid w:val="00D5583E"/>
    <w:rsid w:val="00D83984"/>
    <w:rsid w:val="00DB5463"/>
    <w:rsid w:val="00DD4646"/>
    <w:rsid w:val="00E100AC"/>
    <w:rsid w:val="00F02476"/>
    <w:rsid w:val="00F32D60"/>
    <w:rsid w:val="00F3601B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E839"/>
  <w15:chartTrackingRefBased/>
  <w15:docId w15:val="{3B1DF6F5-1BA6-4092-88C9-19B5D7E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43F"/>
    <w:pPr>
      <w:spacing w:after="200" w:line="276" w:lineRule="auto"/>
    </w:pPr>
    <w:rPr>
      <w:rFonts w:ascii="Times New Roman" w:eastAsiaTheme="minorEastAsia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6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6B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7243F"/>
    <w:pPr>
      <w:spacing w:after="0" w:line="240" w:lineRule="auto"/>
      <w:ind w:left="708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382E-9D62-429F-9D2B-7910A9F7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9608</Words>
  <Characters>57649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Jankowiak</dc:creator>
  <cp:keywords/>
  <dc:description/>
  <cp:lastModifiedBy>Jankowiak</cp:lastModifiedBy>
  <cp:revision>2</cp:revision>
  <dcterms:created xsi:type="dcterms:W3CDTF">2024-06-19T06:20:00Z</dcterms:created>
  <dcterms:modified xsi:type="dcterms:W3CDTF">2024-06-19T06:20:00Z</dcterms:modified>
</cp:coreProperties>
</file>