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610" w:rsidRPr="00FF667B" w:rsidRDefault="00611610" w:rsidP="000F66A8">
      <w:pPr>
        <w:spacing w:after="0"/>
        <w:ind w:left="0" w:firstLine="0"/>
        <w:jc w:val="center"/>
        <w:rPr>
          <w:rFonts w:ascii="Times New Roman" w:hAnsi="Times New Roman" w:cs="Times New Roman"/>
          <w:b/>
          <w:sz w:val="24"/>
          <w:szCs w:val="24"/>
        </w:rPr>
      </w:pPr>
      <w:r w:rsidRPr="00FF667B">
        <w:rPr>
          <w:rFonts w:ascii="Times New Roman" w:hAnsi="Times New Roman" w:cs="Times New Roman"/>
          <w:b/>
          <w:sz w:val="24"/>
          <w:szCs w:val="24"/>
        </w:rPr>
        <w:t>Protok</w:t>
      </w:r>
      <w:r>
        <w:rPr>
          <w:rFonts w:ascii="Times New Roman" w:hAnsi="Times New Roman" w:cs="Times New Roman"/>
          <w:b/>
          <w:sz w:val="24"/>
          <w:szCs w:val="24"/>
        </w:rPr>
        <w:t>ół</w:t>
      </w:r>
    </w:p>
    <w:p w:rsidR="00611610" w:rsidRPr="00FF667B" w:rsidRDefault="00611610" w:rsidP="000F66A8">
      <w:pPr>
        <w:spacing w:after="0"/>
        <w:ind w:left="0" w:firstLine="0"/>
        <w:jc w:val="center"/>
        <w:rPr>
          <w:rFonts w:ascii="Times New Roman" w:hAnsi="Times New Roman" w:cs="Times New Roman"/>
          <w:b/>
          <w:sz w:val="24"/>
          <w:szCs w:val="24"/>
        </w:rPr>
      </w:pPr>
      <w:r w:rsidRPr="00FF667B">
        <w:rPr>
          <w:rFonts w:ascii="Times New Roman" w:hAnsi="Times New Roman" w:cs="Times New Roman"/>
          <w:b/>
          <w:sz w:val="24"/>
          <w:szCs w:val="24"/>
        </w:rPr>
        <w:t>III Sesji Rady Gminy Kleszczewo</w:t>
      </w:r>
    </w:p>
    <w:p w:rsidR="00611610" w:rsidRPr="00FF667B" w:rsidRDefault="00611610" w:rsidP="000F66A8">
      <w:pPr>
        <w:spacing w:after="0"/>
        <w:ind w:left="0" w:firstLine="0"/>
        <w:jc w:val="center"/>
        <w:rPr>
          <w:rFonts w:ascii="Times New Roman" w:hAnsi="Times New Roman" w:cs="Times New Roman"/>
          <w:b/>
          <w:sz w:val="24"/>
          <w:szCs w:val="24"/>
        </w:rPr>
      </w:pPr>
      <w:r w:rsidRPr="00FF667B">
        <w:rPr>
          <w:rFonts w:ascii="Times New Roman" w:hAnsi="Times New Roman" w:cs="Times New Roman"/>
          <w:b/>
          <w:sz w:val="24"/>
          <w:szCs w:val="24"/>
        </w:rPr>
        <w:t>z dnia 19 czerwca 2024 r.</w:t>
      </w:r>
    </w:p>
    <w:p w:rsidR="00611610" w:rsidRPr="00FF667B" w:rsidRDefault="00611610" w:rsidP="000F66A8">
      <w:pPr>
        <w:spacing w:after="0"/>
        <w:ind w:left="0" w:firstLine="0"/>
        <w:rPr>
          <w:rFonts w:ascii="Times New Roman" w:hAnsi="Times New Roman" w:cs="Times New Roman"/>
          <w:sz w:val="24"/>
          <w:szCs w:val="24"/>
        </w:rPr>
      </w:pPr>
    </w:p>
    <w:p w:rsidR="00611610" w:rsidRPr="00FF667B" w:rsidRDefault="00611610" w:rsidP="000F66A8">
      <w:pPr>
        <w:ind w:left="0" w:firstLine="0"/>
        <w:rPr>
          <w:rFonts w:ascii="Times New Roman" w:hAnsi="Times New Roman" w:cs="Times New Roman"/>
          <w:sz w:val="24"/>
          <w:szCs w:val="24"/>
        </w:rPr>
      </w:pPr>
    </w:p>
    <w:p w:rsidR="00611610" w:rsidRPr="00FF667B" w:rsidRDefault="00611610" w:rsidP="000F66A8">
      <w:pPr>
        <w:spacing w:after="0"/>
        <w:ind w:left="0" w:firstLine="708"/>
        <w:rPr>
          <w:rFonts w:ascii="Times New Roman" w:hAnsi="Times New Roman" w:cs="Times New Roman"/>
          <w:sz w:val="24"/>
          <w:szCs w:val="24"/>
        </w:rPr>
      </w:pPr>
      <w:r w:rsidRPr="00FF667B">
        <w:rPr>
          <w:rFonts w:ascii="Times New Roman" w:hAnsi="Times New Roman" w:cs="Times New Roman"/>
          <w:sz w:val="24"/>
          <w:szCs w:val="24"/>
        </w:rPr>
        <w:t>Posiedzenie rozpoczęła o godzini</w:t>
      </w:r>
      <w:r w:rsidR="00000129">
        <w:rPr>
          <w:rFonts w:ascii="Times New Roman" w:hAnsi="Times New Roman" w:cs="Times New Roman"/>
          <w:sz w:val="24"/>
          <w:szCs w:val="24"/>
        </w:rPr>
        <w:t>e 16:00 Przewodnicząca Rady</w:t>
      </w:r>
      <w:r w:rsidRPr="00FF667B">
        <w:rPr>
          <w:rFonts w:ascii="Times New Roman" w:hAnsi="Times New Roman" w:cs="Times New Roman"/>
          <w:sz w:val="24"/>
          <w:szCs w:val="24"/>
        </w:rPr>
        <w:t xml:space="preserve"> Dorota Wysz</w:t>
      </w:r>
      <w:r>
        <w:rPr>
          <w:rFonts w:ascii="Times New Roman" w:hAnsi="Times New Roman" w:cs="Times New Roman"/>
          <w:sz w:val="24"/>
          <w:szCs w:val="24"/>
        </w:rPr>
        <w:t xml:space="preserve">, która </w:t>
      </w:r>
      <w:r w:rsidRPr="00FF667B">
        <w:rPr>
          <w:rFonts w:ascii="Times New Roman" w:hAnsi="Times New Roman" w:cs="Times New Roman"/>
          <w:sz w:val="24"/>
          <w:szCs w:val="24"/>
        </w:rPr>
        <w:t>przywitała przybyłych na Sesję radny</w:t>
      </w:r>
      <w:r>
        <w:rPr>
          <w:rFonts w:ascii="Times New Roman" w:hAnsi="Times New Roman" w:cs="Times New Roman"/>
          <w:sz w:val="24"/>
          <w:szCs w:val="24"/>
        </w:rPr>
        <w:t>ch, sołtysów, pracowników gminy oraz zaproszonych gości</w:t>
      </w:r>
    </w:p>
    <w:p w:rsidR="00611610" w:rsidRPr="00FF667B" w:rsidRDefault="00611610" w:rsidP="000F66A8">
      <w:pPr>
        <w:autoSpaceDE w:val="0"/>
        <w:autoSpaceDN w:val="0"/>
        <w:adjustRightInd w:val="0"/>
        <w:spacing w:after="0"/>
        <w:ind w:firstLine="708"/>
        <w:rPr>
          <w:rFonts w:ascii="Times New Roman" w:hAnsi="Times New Roman" w:cs="Times New Roman"/>
          <w:sz w:val="24"/>
          <w:szCs w:val="24"/>
        </w:rPr>
      </w:pPr>
      <w:r w:rsidRPr="00FF667B">
        <w:rPr>
          <w:rFonts w:ascii="Times New Roman" w:hAnsi="Times New Roman" w:cs="Times New Roman"/>
          <w:sz w:val="24"/>
          <w:szCs w:val="24"/>
        </w:rPr>
        <w:tab/>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W sesji udział wzięli radni:</w:t>
      </w:r>
    </w:p>
    <w:p w:rsidR="00611610" w:rsidRPr="00FF667B" w:rsidRDefault="00611610" w:rsidP="000F66A8">
      <w:pPr>
        <w:pStyle w:val="Akapitzlist"/>
        <w:spacing w:line="276" w:lineRule="auto"/>
        <w:ind w:left="0"/>
        <w:jc w:val="both"/>
        <w:rPr>
          <w:sz w:val="24"/>
          <w:szCs w:val="24"/>
        </w:rPr>
      </w:pPr>
      <w:r w:rsidRPr="00FF667B">
        <w:rPr>
          <w:sz w:val="24"/>
          <w:szCs w:val="24"/>
        </w:rPr>
        <w:t>Błaszczyk Daniel</w:t>
      </w:r>
      <w:r>
        <w:rPr>
          <w:sz w:val="24"/>
          <w:szCs w:val="24"/>
        </w:rPr>
        <w:tab/>
      </w:r>
    </w:p>
    <w:p w:rsidR="00611610" w:rsidRPr="00FF667B" w:rsidRDefault="00611610" w:rsidP="000F66A8">
      <w:pPr>
        <w:pStyle w:val="Akapitzlist"/>
        <w:spacing w:line="276" w:lineRule="auto"/>
        <w:ind w:left="0"/>
        <w:jc w:val="both"/>
        <w:rPr>
          <w:sz w:val="24"/>
          <w:szCs w:val="24"/>
        </w:rPr>
      </w:pPr>
      <w:r w:rsidRPr="00FF667B">
        <w:rPr>
          <w:sz w:val="24"/>
          <w:szCs w:val="24"/>
        </w:rPr>
        <w:t xml:space="preserve">Janiak Jędrzej </w:t>
      </w:r>
    </w:p>
    <w:p w:rsidR="00611610" w:rsidRPr="00FF667B" w:rsidRDefault="00611610" w:rsidP="000F66A8">
      <w:pPr>
        <w:pStyle w:val="Akapitzlist"/>
        <w:spacing w:line="276" w:lineRule="auto"/>
        <w:ind w:left="0"/>
        <w:jc w:val="both"/>
        <w:rPr>
          <w:sz w:val="24"/>
          <w:szCs w:val="24"/>
        </w:rPr>
      </w:pPr>
      <w:r w:rsidRPr="00FF667B">
        <w:rPr>
          <w:sz w:val="24"/>
          <w:szCs w:val="24"/>
        </w:rPr>
        <w:t>Janik Sławomir</w:t>
      </w:r>
    </w:p>
    <w:p w:rsidR="00611610" w:rsidRPr="00FF667B" w:rsidRDefault="00611610" w:rsidP="000F66A8">
      <w:pPr>
        <w:pStyle w:val="Akapitzlist"/>
        <w:spacing w:line="276" w:lineRule="auto"/>
        <w:ind w:left="0"/>
        <w:jc w:val="both"/>
        <w:rPr>
          <w:sz w:val="24"/>
          <w:szCs w:val="24"/>
        </w:rPr>
      </w:pPr>
      <w:r w:rsidRPr="00FF667B">
        <w:rPr>
          <w:sz w:val="24"/>
          <w:szCs w:val="24"/>
        </w:rPr>
        <w:t>Karolczak Magdalena</w:t>
      </w:r>
    </w:p>
    <w:p w:rsidR="00611610" w:rsidRPr="00FF667B" w:rsidRDefault="00611610" w:rsidP="000F66A8">
      <w:pPr>
        <w:pStyle w:val="Akapitzlist"/>
        <w:spacing w:line="276" w:lineRule="auto"/>
        <w:ind w:left="0"/>
        <w:jc w:val="both"/>
        <w:rPr>
          <w:sz w:val="24"/>
          <w:szCs w:val="24"/>
        </w:rPr>
      </w:pPr>
      <w:r w:rsidRPr="00FF667B">
        <w:rPr>
          <w:sz w:val="24"/>
          <w:szCs w:val="24"/>
        </w:rPr>
        <w:t>Kasprzyk Paulina</w:t>
      </w:r>
    </w:p>
    <w:p w:rsidR="00611610" w:rsidRPr="00FF667B" w:rsidRDefault="00611610" w:rsidP="000F66A8">
      <w:pPr>
        <w:pStyle w:val="Akapitzlist"/>
        <w:spacing w:line="276" w:lineRule="auto"/>
        <w:ind w:left="0"/>
        <w:jc w:val="both"/>
        <w:rPr>
          <w:sz w:val="24"/>
          <w:szCs w:val="24"/>
        </w:rPr>
      </w:pPr>
      <w:r w:rsidRPr="00FF667B">
        <w:rPr>
          <w:sz w:val="24"/>
          <w:szCs w:val="24"/>
        </w:rPr>
        <w:t xml:space="preserve">Kirkowska Ewa </w:t>
      </w:r>
    </w:p>
    <w:p w:rsidR="00611610" w:rsidRPr="00FF667B" w:rsidRDefault="00611610" w:rsidP="000F66A8">
      <w:pPr>
        <w:pStyle w:val="Akapitzlist"/>
        <w:spacing w:line="276" w:lineRule="auto"/>
        <w:ind w:left="0"/>
        <w:jc w:val="both"/>
        <w:rPr>
          <w:sz w:val="24"/>
          <w:szCs w:val="24"/>
        </w:rPr>
      </w:pPr>
      <w:r w:rsidRPr="00FF667B">
        <w:rPr>
          <w:sz w:val="24"/>
          <w:szCs w:val="24"/>
        </w:rPr>
        <w:t>Leska Paulina</w:t>
      </w:r>
    </w:p>
    <w:p w:rsidR="00611610" w:rsidRPr="00FF667B" w:rsidRDefault="00611610" w:rsidP="000F66A8">
      <w:pPr>
        <w:pStyle w:val="Akapitzlist"/>
        <w:spacing w:line="276" w:lineRule="auto"/>
        <w:ind w:left="0"/>
        <w:jc w:val="both"/>
        <w:rPr>
          <w:sz w:val="24"/>
          <w:szCs w:val="24"/>
        </w:rPr>
      </w:pPr>
      <w:r>
        <w:rPr>
          <w:sz w:val="24"/>
          <w:szCs w:val="24"/>
        </w:rPr>
        <w:t>N</w:t>
      </w:r>
      <w:r w:rsidRPr="00FF667B">
        <w:rPr>
          <w:sz w:val="24"/>
          <w:szCs w:val="24"/>
        </w:rPr>
        <w:t>owak Paweł</w:t>
      </w:r>
    </w:p>
    <w:p w:rsidR="00611610" w:rsidRPr="00FF667B" w:rsidRDefault="00611610" w:rsidP="000F66A8">
      <w:pPr>
        <w:pStyle w:val="Akapitzlist"/>
        <w:spacing w:line="276" w:lineRule="auto"/>
        <w:ind w:left="0"/>
        <w:jc w:val="both"/>
        <w:rPr>
          <w:sz w:val="24"/>
          <w:szCs w:val="24"/>
        </w:rPr>
      </w:pPr>
      <w:r w:rsidRPr="00FF667B">
        <w:rPr>
          <w:sz w:val="24"/>
          <w:szCs w:val="24"/>
        </w:rPr>
        <w:t xml:space="preserve">Perdoch Anna </w:t>
      </w:r>
    </w:p>
    <w:p w:rsidR="00611610" w:rsidRPr="00FF667B" w:rsidRDefault="00611610" w:rsidP="000F66A8">
      <w:pPr>
        <w:pStyle w:val="Akapitzlist"/>
        <w:spacing w:line="276" w:lineRule="auto"/>
        <w:ind w:left="0"/>
        <w:jc w:val="both"/>
        <w:rPr>
          <w:sz w:val="24"/>
          <w:szCs w:val="24"/>
        </w:rPr>
      </w:pPr>
      <w:r w:rsidRPr="00FF667B">
        <w:rPr>
          <w:sz w:val="24"/>
          <w:szCs w:val="24"/>
        </w:rPr>
        <w:t>Pietryga-Lamperska Barbara</w:t>
      </w:r>
    </w:p>
    <w:p w:rsidR="00611610" w:rsidRPr="00FF667B" w:rsidRDefault="00611610" w:rsidP="000F66A8">
      <w:pPr>
        <w:pStyle w:val="Akapitzlist"/>
        <w:spacing w:line="276" w:lineRule="auto"/>
        <w:ind w:left="0"/>
        <w:jc w:val="both"/>
        <w:rPr>
          <w:sz w:val="24"/>
          <w:szCs w:val="24"/>
        </w:rPr>
      </w:pPr>
      <w:r w:rsidRPr="00FF667B">
        <w:rPr>
          <w:sz w:val="24"/>
          <w:szCs w:val="24"/>
        </w:rPr>
        <w:t xml:space="preserve">Piskorska Agnieszka </w:t>
      </w:r>
    </w:p>
    <w:p w:rsidR="00611610" w:rsidRPr="00FF667B" w:rsidRDefault="00611610" w:rsidP="000F66A8">
      <w:pPr>
        <w:pStyle w:val="Akapitzlist"/>
        <w:spacing w:line="276" w:lineRule="auto"/>
        <w:ind w:left="0"/>
        <w:jc w:val="both"/>
        <w:rPr>
          <w:sz w:val="24"/>
          <w:szCs w:val="24"/>
        </w:rPr>
      </w:pPr>
      <w:r w:rsidRPr="00FF667B">
        <w:rPr>
          <w:sz w:val="24"/>
          <w:szCs w:val="24"/>
        </w:rPr>
        <w:t xml:space="preserve">Ponikowski Krzysztof </w:t>
      </w:r>
    </w:p>
    <w:p w:rsidR="00611610" w:rsidRPr="00FF667B" w:rsidRDefault="00611610" w:rsidP="000F66A8">
      <w:pPr>
        <w:pStyle w:val="Akapitzlist"/>
        <w:spacing w:line="276" w:lineRule="auto"/>
        <w:ind w:left="0"/>
        <w:jc w:val="both"/>
        <w:rPr>
          <w:sz w:val="24"/>
          <w:szCs w:val="24"/>
        </w:rPr>
      </w:pPr>
      <w:r w:rsidRPr="00FF667B">
        <w:rPr>
          <w:sz w:val="24"/>
          <w:szCs w:val="24"/>
        </w:rPr>
        <w:t xml:space="preserve">Rajchelt Jan </w:t>
      </w:r>
    </w:p>
    <w:p w:rsidR="00611610" w:rsidRPr="00FF667B" w:rsidRDefault="00611610" w:rsidP="000F66A8">
      <w:pPr>
        <w:pStyle w:val="Akapitzlist"/>
        <w:spacing w:line="276" w:lineRule="auto"/>
        <w:ind w:left="0"/>
        <w:jc w:val="both"/>
        <w:rPr>
          <w:sz w:val="24"/>
          <w:szCs w:val="24"/>
        </w:rPr>
      </w:pPr>
      <w:r w:rsidRPr="00FF667B">
        <w:rPr>
          <w:sz w:val="24"/>
          <w:szCs w:val="24"/>
        </w:rPr>
        <w:t>Wysz Dorota</w:t>
      </w:r>
    </w:p>
    <w:p w:rsidR="00611610" w:rsidRPr="00FF667B" w:rsidRDefault="00611610" w:rsidP="000F66A8">
      <w:pPr>
        <w:pStyle w:val="Akapitzlist"/>
        <w:spacing w:line="276" w:lineRule="auto"/>
        <w:ind w:left="0"/>
        <w:jc w:val="both"/>
        <w:rPr>
          <w:sz w:val="24"/>
          <w:szCs w:val="24"/>
        </w:rPr>
      </w:pPr>
    </w:p>
    <w:p w:rsidR="00611610" w:rsidRPr="00FF667B" w:rsidRDefault="00611610" w:rsidP="000F66A8">
      <w:pPr>
        <w:rPr>
          <w:rFonts w:ascii="Times New Roman" w:hAnsi="Times New Roman" w:cs="Times New Roman"/>
          <w:sz w:val="24"/>
          <w:szCs w:val="24"/>
        </w:rPr>
      </w:pPr>
      <w:r w:rsidRPr="00FF667B">
        <w:rPr>
          <w:rFonts w:ascii="Times New Roman" w:hAnsi="Times New Roman" w:cs="Times New Roman"/>
          <w:sz w:val="24"/>
          <w:szCs w:val="24"/>
        </w:rPr>
        <w:t>oraz sołtysi:</w:t>
      </w:r>
    </w:p>
    <w:p w:rsidR="00611610"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Paweł Doba</w:t>
      </w:r>
    </w:p>
    <w:p w:rsidR="00611610" w:rsidRPr="00FF667B" w:rsidRDefault="00611610" w:rsidP="000F66A8">
      <w:pPr>
        <w:spacing w:after="0"/>
        <w:rPr>
          <w:rFonts w:ascii="Times New Roman" w:hAnsi="Times New Roman" w:cs="Times New Roman"/>
          <w:sz w:val="24"/>
          <w:szCs w:val="24"/>
        </w:rPr>
      </w:pPr>
      <w:r>
        <w:rPr>
          <w:rFonts w:ascii="Times New Roman" w:hAnsi="Times New Roman" w:cs="Times New Roman"/>
          <w:sz w:val="24"/>
          <w:szCs w:val="24"/>
        </w:rPr>
        <w:t>Jolanta Fludra</w:t>
      </w:r>
    </w:p>
    <w:p w:rsidR="00611610"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Lucyna Jaroszewska</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Czesław Książkiewicz</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Henryk Lesiński</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Stanisław Lesiński</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Jan Mąderek</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Eugeniusz Nowicki</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Ferdynand Nowicki</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Mirosława Rutkowska</w:t>
      </w:r>
    </w:p>
    <w:p w:rsidR="00611610" w:rsidRPr="00FF667B" w:rsidRDefault="00611610" w:rsidP="000F66A8">
      <w:pPr>
        <w:spacing w:after="0"/>
        <w:rPr>
          <w:rFonts w:ascii="Times New Roman" w:hAnsi="Times New Roman" w:cs="Times New Roman"/>
          <w:sz w:val="24"/>
          <w:szCs w:val="24"/>
        </w:rPr>
      </w:pPr>
      <w:r w:rsidRPr="00FF667B">
        <w:rPr>
          <w:rFonts w:ascii="Times New Roman" w:hAnsi="Times New Roman" w:cs="Times New Roman"/>
          <w:sz w:val="24"/>
          <w:szCs w:val="24"/>
        </w:rPr>
        <w:t>Jacek Walkowiak</w:t>
      </w:r>
    </w:p>
    <w:p w:rsidR="00611610" w:rsidRPr="00FF667B" w:rsidRDefault="00611610" w:rsidP="000F66A8">
      <w:pPr>
        <w:spacing w:after="0"/>
        <w:rPr>
          <w:rFonts w:ascii="Times New Roman" w:hAnsi="Times New Roman" w:cs="Times New Roman"/>
          <w:sz w:val="24"/>
          <w:szCs w:val="24"/>
        </w:rPr>
      </w:pPr>
    </w:p>
    <w:p w:rsidR="00611610" w:rsidRPr="00FF667B" w:rsidRDefault="00611610" w:rsidP="000F66A8">
      <w:pPr>
        <w:spacing w:before="100" w:beforeAutospacing="1" w:after="100" w:afterAutospacing="1"/>
        <w:contextualSpacing/>
        <w:rPr>
          <w:rFonts w:ascii="Times New Roman" w:hAnsi="Times New Roman" w:cs="Times New Roman"/>
          <w:sz w:val="24"/>
          <w:szCs w:val="24"/>
        </w:rPr>
      </w:pPr>
      <w:r w:rsidRPr="00FF667B">
        <w:rPr>
          <w:rFonts w:ascii="Times New Roman" w:hAnsi="Times New Roman" w:cs="Times New Roman"/>
          <w:sz w:val="24"/>
          <w:szCs w:val="24"/>
        </w:rPr>
        <w:t>a także:</w:t>
      </w:r>
    </w:p>
    <w:p w:rsidR="00611610" w:rsidRPr="00FF667B" w:rsidRDefault="00611610" w:rsidP="000F66A8">
      <w:pPr>
        <w:spacing w:before="100" w:beforeAutospacing="1" w:after="100" w:afterAutospacing="1"/>
        <w:contextualSpacing/>
        <w:rPr>
          <w:rFonts w:ascii="Times New Roman" w:hAnsi="Times New Roman" w:cs="Times New Roman"/>
          <w:sz w:val="24"/>
          <w:szCs w:val="24"/>
        </w:rPr>
      </w:pPr>
    </w:p>
    <w:p w:rsidR="00611610" w:rsidRPr="00FF667B" w:rsidRDefault="00000129" w:rsidP="000F66A8">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Bogdan Kemnitz -</w:t>
      </w:r>
      <w:r w:rsidR="00611610" w:rsidRPr="00FF667B">
        <w:rPr>
          <w:rFonts w:ascii="Times New Roman" w:hAnsi="Times New Roman" w:cs="Times New Roman"/>
          <w:sz w:val="24"/>
          <w:szCs w:val="24"/>
        </w:rPr>
        <w:t xml:space="preserve"> Wójt Gminy</w:t>
      </w:r>
    </w:p>
    <w:p w:rsidR="00611610" w:rsidRPr="00FF667B" w:rsidRDefault="00611610" w:rsidP="000F66A8">
      <w:pPr>
        <w:spacing w:before="100" w:beforeAutospacing="1" w:after="100" w:afterAutospacing="1"/>
        <w:contextualSpacing/>
        <w:rPr>
          <w:rFonts w:ascii="Times New Roman" w:hAnsi="Times New Roman" w:cs="Times New Roman"/>
          <w:sz w:val="24"/>
          <w:szCs w:val="24"/>
        </w:rPr>
      </w:pPr>
      <w:r w:rsidRPr="00FF667B">
        <w:rPr>
          <w:rFonts w:ascii="Times New Roman" w:hAnsi="Times New Roman" w:cs="Times New Roman"/>
          <w:sz w:val="24"/>
          <w:szCs w:val="24"/>
        </w:rPr>
        <w:t>Ewa Iczako</w:t>
      </w:r>
      <w:r w:rsidR="00000129">
        <w:rPr>
          <w:rFonts w:ascii="Times New Roman" w:hAnsi="Times New Roman" w:cs="Times New Roman"/>
          <w:sz w:val="24"/>
          <w:szCs w:val="24"/>
        </w:rPr>
        <w:t xml:space="preserve">wska - </w:t>
      </w:r>
      <w:r w:rsidRPr="00FF667B">
        <w:rPr>
          <w:rFonts w:ascii="Times New Roman" w:hAnsi="Times New Roman" w:cs="Times New Roman"/>
          <w:sz w:val="24"/>
          <w:szCs w:val="24"/>
        </w:rPr>
        <w:t>Sekretarz Gminy</w:t>
      </w:r>
      <w:r w:rsidR="00000129">
        <w:rPr>
          <w:rFonts w:ascii="Times New Roman" w:hAnsi="Times New Roman" w:cs="Times New Roman"/>
          <w:sz w:val="24"/>
          <w:szCs w:val="24"/>
        </w:rPr>
        <w:t>/Zastępca Wójta</w:t>
      </w:r>
      <w:r w:rsidRPr="00FF667B">
        <w:rPr>
          <w:rFonts w:ascii="Times New Roman" w:hAnsi="Times New Roman" w:cs="Times New Roman"/>
          <w:sz w:val="24"/>
          <w:szCs w:val="24"/>
        </w:rPr>
        <w:t xml:space="preserve"> </w:t>
      </w:r>
    </w:p>
    <w:p w:rsidR="00611610" w:rsidRPr="00FF667B" w:rsidRDefault="00611610" w:rsidP="000F66A8">
      <w:pPr>
        <w:spacing w:before="100" w:beforeAutospacing="1" w:after="100" w:afterAutospacing="1"/>
        <w:contextualSpacing/>
        <w:rPr>
          <w:rFonts w:ascii="Times New Roman" w:hAnsi="Times New Roman" w:cs="Times New Roman"/>
          <w:sz w:val="24"/>
          <w:szCs w:val="24"/>
        </w:rPr>
      </w:pPr>
      <w:r w:rsidRPr="00FF667B">
        <w:rPr>
          <w:rFonts w:ascii="Times New Roman" w:hAnsi="Times New Roman" w:cs="Times New Roman"/>
          <w:sz w:val="24"/>
          <w:szCs w:val="24"/>
        </w:rPr>
        <w:lastRenderedPageBreak/>
        <w:t xml:space="preserve">Agata Kaczmarek - Skarbnik Gminy </w:t>
      </w:r>
    </w:p>
    <w:p w:rsidR="00611610" w:rsidRPr="00FF667B" w:rsidRDefault="00000129" w:rsidP="000F66A8">
      <w:pPr>
        <w:spacing w:before="100" w:beforeAutospacing="1" w:after="100" w:afterAutospacing="1"/>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Monika Niemier - Kierownik R</w:t>
      </w:r>
      <w:r w:rsidR="00611610" w:rsidRPr="00FF667B">
        <w:rPr>
          <w:rFonts w:ascii="Times New Roman" w:eastAsiaTheme="minorHAnsi" w:hAnsi="Times New Roman" w:cs="Times New Roman"/>
          <w:sz w:val="24"/>
          <w:szCs w:val="24"/>
          <w:lang w:eastAsia="en-US"/>
        </w:rPr>
        <w:t xml:space="preserve">eferatu </w:t>
      </w:r>
      <w:r>
        <w:rPr>
          <w:rFonts w:ascii="Times New Roman" w:eastAsiaTheme="minorHAnsi" w:hAnsi="Times New Roman" w:cs="Times New Roman"/>
          <w:sz w:val="24"/>
          <w:szCs w:val="24"/>
          <w:lang w:eastAsia="en-US"/>
        </w:rPr>
        <w:t>I</w:t>
      </w:r>
      <w:r w:rsidR="00611610" w:rsidRPr="00FF667B">
        <w:rPr>
          <w:rFonts w:ascii="Times New Roman" w:eastAsiaTheme="minorHAnsi" w:hAnsi="Times New Roman" w:cs="Times New Roman"/>
          <w:sz w:val="24"/>
          <w:szCs w:val="24"/>
          <w:lang w:eastAsia="en-US"/>
        </w:rPr>
        <w:t xml:space="preserve">nfrastruktury </w:t>
      </w:r>
      <w:r>
        <w:rPr>
          <w:rFonts w:ascii="Times New Roman" w:eastAsiaTheme="minorHAnsi" w:hAnsi="Times New Roman" w:cs="Times New Roman"/>
          <w:sz w:val="24"/>
          <w:szCs w:val="24"/>
          <w:lang w:eastAsia="en-US"/>
        </w:rPr>
        <w:t>K</w:t>
      </w:r>
      <w:r w:rsidR="00611610" w:rsidRPr="00FF667B">
        <w:rPr>
          <w:rFonts w:ascii="Times New Roman" w:eastAsiaTheme="minorHAnsi" w:hAnsi="Times New Roman" w:cs="Times New Roman"/>
          <w:sz w:val="24"/>
          <w:szCs w:val="24"/>
          <w:lang w:eastAsia="en-US"/>
        </w:rPr>
        <w:t xml:space="preserve">omunalnej i </w:t>
      </w:r>
      <w:r>
        <w:rPr>
          <w:rFonts w:ascii="Times New Roman" w:eastAsiaTheme="minorHAnsi" w:hAnsi="Times New Roman" w:cs="Times New Roman"/>
          <w:sz w:val="24"/>
          <w:szCs w:val="24"/>
          <w:lang w:eastAsia="en-US"/>
        </w:rPr>
        <w:t>I</w:t>
      </w:r>
      <w:r w:rsidR="00611610" w:rsidRPr="00FF667B">
        <w:rPr>
          <w:rFonts w:ascii="Times New Roman" w:eastAsiaTheme="minorHAnsi" w:hAnsi="Times New Roman" w:cs="Times New Roman"/>
          <w:sz w:val="24"/>
          <w:szCs w:val="24"/>
          <w:lang w:eastAsia="en-US"/>
        </w:rPr>
        <w:t>nwestycji</w:t>
      </w:r>
    </w:p>
    <w:p w:rsidR="00611610" w:rsidRPr="00FF667B" w:rsidRDefault="00611610" w:rsidP="000F66A8">
      <w:pPr>
        <w:spacing w:before="100" w:beforeAutospacing="1" w:after="100" w:afterAutospacing="1"/>
        <w:contextualSpacing/>
        <w:rPr>
          <w:rFonts w:ascii="Times New Roman" w:hAnsi="Times New Roman" w:cs="Times New Roman"/>
          <w:sz w:val="24"/>
          <w:szCs w:val="24"/>
        </w:rPr>
      </w:pPr>
    </w:p>
    <w:p w:rsidR="00611610" w:rsidRDefault="00611610" w:rsidP="000F66A8">
      <w:pPr>
        <w:spacing w:after="0"/>
        <w:rPr>
          <w:rFonts w:ascii="Times New Roman" w:hAnsi="Times New Roman" w:cs="Times New Roman"/>
          <w:sz w:val="24"/>
          <w:szCs w:val="24"/>
        </w:rPr>
      </w:pPr>
      <w:r>
        <w:rPr>
          <w:rFonts w:ascii="Times New Roman" w:hAnsi="Times New Roman" w:cs="Times New Roman"/>
          <w:sz w:val="24"/>
          <w:szCs w:val="24"/>
        </w:rPr>
        <w:t>Sergiusz Foltynowicz</w:t>
      </w:r>
      <w:r w:rsidRPr="00FF667B">
        <w:rPr>
          <w:rFonts w:ascii="Times New Roman" w:hAnsi="Times New Roman" w:cs="Times New Roman"/>
          <w:sz w:val="24"/>
          <w:szCs w:val="24"/>
        </w:rPr>
        <w:t xml:space="preserve"> - </w:t>
      </w:r>
      <w:r w:rsidR="00000129">
        <w:rPr>
          <w:rFonts w:ascii="Times New Roman" w:hAnsi="Times New Roman" w:cs="Times New Roman"/>
          <w:sz w:val="24"/>
          <w:szCs w:val="24"/>
        </w:rPr>
        <w:t>R</w:t>
      </w:r>
      <w:r w:rsidRPr="00FF667B">
        <w:rPr>
          <w:rFonts w:ascii="Times New Roman" w:hAnsi="Times New Roman" w:cs="Times New Roman"/>
          <w:sz w:val="24"/>
          <w:szCs w:val="24"/>
        </w:rPr>
        <w:t>adca prawny</w:t>
      </w:r>
    </w:p>
    <w:p w:rsidR="00611610" w:rsidRDefault="00611610" w:rsidP="000F66A8">
      <w:pPr>
        <w:spacing w:after="0"/>
        <w:rPr>
          <w:rFonts w:ascii="Times New Roman" w:hAnsi="Times New Roman" w:cs="Times New Roman"/>
          <w:sz w:val="24"/>
          <w:szCs w:val="24"/>
        </w:rPr>
      </w:pPr>
      <w:r>
        <w:rPr>
          <w:rFonts w:ascii="Times New Roman" w:hAnsi="Times New Roman" w:cs="Times New Roman"/>
          <w:sz w:val="24"/>
          <w:szCs w:val="24"/>
        </w:rPr>
        <w:t>Andrzej Szymczak - Dyrektor Zespołu Szkół w Tulcach</w:t>
      </w:r>
    </w:p>
    <w:p w:rsidR="00611610" w:rsidRDefault="00611610" w:rsidP="000F66A8">
      <w:pPr>
        <w:spacing w:after="0"/>
        <w:rPr>
          <w:rFonts w:ascii="Times New Roman" w:hAnsi="Times New Roman" w:cs="Times New Roman"/>
          <w:sz w:val="24"/>
          <w:szCs w:val="24"/>
        </w:rPr>
      </w:pPr>
      <w:r>
        <w:rPr>
          <w:rFonts w:ascii="Times New Roman" w:hAnsi="Times New Roman" w:cs="Times New Roman"/>
          <w:sz w:val="24"/>
          <w:szCs w:val="24"/>
        </w:rPr>
        <w:t xml:space="preserve">Maciej </w:t>
      </w:r>
      <w:r w:rsidR="00000129">
        <w:rPr>
          <w:rFonts w:ascii="Times New Roman" w:hAnsi="Times New Roman" w:cs="Times New Roman"/>
          <w:sz w:val="24"/>
          <w:szCs w:val="24"/>
        </w:rPr>
        <w:t>Frąckowiak -</w:t>
      </w:r>
      <w:r>
        <w:rPr>
          <w:rFonts w:ascii="Times New Roman" w:hAnsi="Times New Roman" w:cs="Times New Roman"/>
          <w:sz w:val="24"/>
          <w:szCs w:val="24"/>
        </w:rPr>
        <w:t xml:space="preserve"> Dyrektor Gminnego Ośrodka Kultury i Sportu w Kleszczewie</w:t>
      </w:r>
    </w:p>
    <w:p w:rsidR="00611610" w:rsidRDefault="00000129" w:rsidP="000F66A8">
      <w:pPr>
        <w:spacing w:after="0"/>
        <w:rPr>
          <w:rFonts w:ascii="Times New Roman" w:hAnsi="Times New Roman" w:cs="Times New Roman"/>
          <w:sz w:val="24"/>
          <w:szCs w:val="24"/>
        </w:rPr>
      </w:pPr>
      <w:r>
        <w:rPr>
          <w:rFonts w:ascii="Times New Roman" w:hAnsi="Times New Roman" w:cs="Times New Roman"/>
          <w:sz w:val="24"/>
          <w:szCs w:val="24"/>
        </w:rPr>
        <w:t>Ryszard Pomin -</w:t>
      </w:r>
      <w:r w:rsidR="00611610">
        <w:rPr>
          <w:rFonts w:ascii="Times New Roman" w:hAnsi="Times New Roman" w:cs="Times New Roman"/>
          <w:sz w:val="24"/>
          <w:szCs w:val="24"/>
        </w:rPr>
        <w:t xml:space="preserve"> Prezes Zakładu Komunalnego w Kleszczewie Sp. z o.o.</w:t>
      </w:r>
    </w:p>
    <w:p w:rsidR="00611610" w:rsidRDefault="00611610" w:rsidP="000F66A8">
      <w:pPr>
        <w:spacing w:after="0"/>
        <w:rPr>
          <w:rFonts w:ascii="Times New Roman" w:hAnsi="Times New Roman" w:cs="Times New Roman"/>
          <w:sz w:val="24"/>
          <w:szCs w:val="24"/>
        </w:rPr>
      </w:pPr>
    </w:p>
    <w:p w:rsidR="00611610" w:rsidRDefault="00611610" w:rsidP="000F66A8">
      <w:pPr>
        <w:spacing w:after="0"/>
        <w:rPr>
          <w:rFonts w:ascii="Times New Roman" w:hAnsi="Times New Roman" w:cs="Times New Roman"/>
          <w:sz w:val="24"/>
          <w:szCs w:val="24"/>
        </w:rPr>
      </w:pPr>
      <w:r>
        <w:rPr>
          <w:rFonts w:ascii="Times New Roman" w:hAnsi="Times New Roman" w:cs="Times New Roman"/>
          <w:sz w:val="24"/>
          <w:szCs w:val="24"/>
        </w:rPr>
        <w:t xml:space="preserve">Mieszkańcy Sołectwa Gowarzewo </w:t>
      </w:r>
    </w:p>
    <w:p w:rsidR="00611610" w:rsidRDefault="00611610" w:rsidP="000F66A8">
      <w:pPr>
        <w:spacing w:after="0"/>
        <w:rPr>
          <w:rFonts w:ascii="Times New Roman" w:hAnsi="Times New Roman" w:cs="Times New Roman"/>
          <w:sz w:val="24"/>
          <w:szCs w:val="24"/>
        </w:rPr>
      </w:pPr>
    </w:p>
    <w:p w:rsidR="00611610" w:rsidRPr="009156DC" w:rsidRDefault="00611610" w:rsidP="000F66A8">
      <w:pPr>
        <w:ind w:left="0" w:firstLine="708"/>
        <w:rPr>
          <w:rFonts w:ascii="Times New Roman" w:hAnsi="Times New Roman" w:cs="Times New Roman"/>
          <w:sz w:val="24"/>
          <w:szCs w:val="24"/>
        </w:rPr>
      </w:pPr>
      <w:r>
        <w:rPr>
          <w:rFonts w:ascii="Times New Roman" w:hAnsi="Times New Roman" w:cs="Times New Roman"/>
          <w:sz w:val="24"/>
          <w:szCs w:val="24"/>
        </w:rPr>
        <w:t xml:space="preserve">Przewodnicząca </w:t>
      </w:r>
      <w:r w:rsidRPr="009156DC">
        <w:rPr>
          <w:rFonts w:ascii="Times New Roman" w:hAnsi="Times New Roman" w:cs="Times New Roman"/>
          <w:sz w:val="24"/>
          <w:szCs w:val="24"/>
        </w:rPr>
        <w:t>Rady poinformował</w:t>
      </w:r>
      <w:r>
        <w:rPr>
          <w:rFonts w:ascii="Times New Roman" w:hAnsi="Times New Roman" w:cs="Times New Roman"/>
          <w:sz w:val="24"/>
          <w:szCs w:val="24"/>
        </w:rPr>
        <w:t>a</w:t>
      </w:r>
      <w:r w:rsidR="00000129">
        <w:rPr>
          <w:rFonts w:ascii="Times New Roman" w:hAnsi="Times New Roman" w:cs="Times New Roman"/>
          <w:sz w:val="24"/>
          <w:szCs w:val="24"/>
        </w:rPr>
        <w:t>,</w:t>
      </w:r>
      <w:r w:rsidRPr="009156DC">
        <w:rPr>
          <w:rFonts w:ascii="Times New Roman" w:hAnsi="Times New Roman" w:cs="Times New Roman"/>
          <w:sz w:val="24"/>
          <w:szCs w:val="24"/>
        </w:rPr>
        <w:t xml:space="preserve"> że do podejmowania prawomocnych uchwał wymagana jest obecność co najmniej połowy ustawowego składu Rady Gminy i zarządził</w:t>
      </w:r>
      <w:r>
        <w:rPr>
          <w:rFonts w:ascii="Times New Roman" w:hAnsi="Times New Roman" w:cs="Times New Roman"/>
          <w:sz w:val="24"/>
          <w:szCs w:val="24"/>
        </w:rPr>
        <w:t>a</w:t>
      </w:r>
      <w:r w:rsidRPr="009156DC">
        <w:rPr>
          <w:rFonts w:ascii="Times New Roman" w:hAnsi="Times New Roman" w:cs="Times New Roman"/>
          <w:sz w:val="24"/>
          <w:szCs w:val="24"/>
        </w:rPr>
        <w:t xml:space="preserve"> głosowanie obecności radnych. Obecność potwierdziło 1</w:t>
      </w:r>
      <w:r>
        <w:rPr>
          <w:rFonts w:ascii="Times New Roman" w:hAnsi="Times New Roman" w:cs="Times New Roman"/>
          <w:sz w:val="24"/>
          <w:szCs w:val="24"/>
        </w:rPr>
        <w:t>4</w:t>
      </w:r>
      <w:r w:rsidRPr="009156DC">
        <w:rPr>
          <w:rFonts w:ascii="Times New Roman" w:hAnsi="Times New Roman" w:cs="Times New Roman"/>
          <w:sz w:val="24"/>
          <w:szCs w:val="24"/>
        </w:rPr>
        <w:t xml:space="preserve"> radnych,</w:t>
      </w:r>
      <w:r>
        <w:rPr>
          <w:rFonts w:ascii="Times New Roman" w:hAnsi="Times New Roman" w:cs="Times New Roman"/>
          <w:sz w:val="24"/>
          <w:szCs w:val="24"/>
        </w:rPr>
        <w:t xml:space="preserve"> co</w:t>
      </w:r>
      <w:r w:rsidRPr="009156DC">
        <w:rPr>
          <w:rFonts w:ascii="Times New Roman" w:hAnsi="Times New Roman" w:cs="Times New Roman"/>
          <w:sz w:val="24"/>
          <w:szCs w:val="24"/>
        </w:rPr>
        <w:t xml:space="preserve"> stanowi quorum.</w:t>
      </w:r>
    </w:p>
    <w:p w:rsidR="00611610" w:rsidRDefault="00611610" w:rsidP="000F66A8">
      <w:pPr>
        <w:rPr>
          <w:rFonts w:ascii="Times New Roman" w:hAnsi="Times New Roman" w:cs="Times New Roman"/>
          <w:sz w:val="24"/>
          <w:szCs w:val="24"/>
        </w:rPr>
      </w:pPr>
      <w:r>
        <w:rPr>
          <w:rFonts w:ascii="Times New Roman" w:hAnsi="Times New Roman" w:cs="Times New Roman"/>
          <w:sz w:val="24"/>
          <w:szCs w:val="24"/>
        </w:rPr>
        <w:t>Porządek obrad przedstawiał się następująco:</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Otwarcie.</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Interpelacje radnych.</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Przyjęcie protokołu z obrad poprzedniej Sesji.</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 xml:space="preserve">Sprawozdanie z wykonania uchwał podjętych na ostatniej Sesji. </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Raport o stanie gminy za rok 2023:</w:t>
      </w:r>
    </w:p>
    <w:p w:rsidR="00611610" w:rsidRPr="006C232C" w:rsidRDefault="00611610" w:rsidP="000F66A8">
      <w:pPr>
        <w:numPr>
          <w:ilvl w:val="0"/>
          <w:numId w:val="2"/>
        </w:numPr>
        <w:spacing w:after="0"/>
        <w:rPr>
          <w:rFonts w:ascii="Times New Roman" w:hAnsi="Times New Roman" w:cs="Times New Roman"/>
          <w:sz w:val="24"/>
          <w:szCs w:val="24"/>
        </w:rPr>
      </w:pPr>
      <w:r w:rsidRPr="006C232C">
        <w:rPr>
          <w:rFonts w:ascii="Times New Roman" w:hAnsi="Times New Roman" w:cs="Times New Roman"/>
          <w:sz w:val="24"/>
          <w:szCs w:val="24"/>
        </w:rPr>
        <w:t>przedstawienie raportu,</w:t>
      </w:r>
    </w:p>
    <w:p w:rsidR="00611610" w:rsidRPr="006C232C" w:rsidRDefault="00611610" w:rsidP="000F66A8">
      <w:pPr>
        <w:numPr>
          <w:ilvl w:val="0"/>
          <w:numId w:val="2"/>
        </w:numPr>
        <w:spacing w:after="0"/>
        <w:rPr>
          <w:rFonts w:ascii="Times New Roman" w:hAnsi="Times New Roman" w:cs="Times New Roman"/>
          <w:sz w:val="24"/>
          <w:szCs w:val="24"/>
        </w:rPr>
      </w:pPr>
      <w:r w:rsidRPr="006C232C">
        <w:rPr>
          <w:rFonts w:ascii="Times New Roman" w:hAnsi="Times New Roman" w:cs="Times New Roman"/>
          <w:sz w:val="24"/>
          <w:szCs w:val="24"/>
        </w:rPr>
        <w:t>debata nad raportem,</w:t>
      </w:r>
    </w:p>
    <w:p w:rsidR="00611610" w:rsidRPr="006C232C" w:rsidRDefault="00611610" w:rsidP="000F66A8">
      <w:pPr>
        <w:numPr>
          <w:ilvl w:val="0"/>
          <w:numId w:val="2"/>
        </w:numPr>
        <w:spacing w:after="0"/>
        <w:rPr>
          <w:rFonts w:ascii="Times New Roman" w:hAnsi="Times New Roman" w:cs="Times New Roman"/>
          <w:sz w:val="24"/>
          <w:szCs w:val="24"/>
        </w:rPr>
      </w:pPr>
      <w:r w:rsidRPr="006C232C">
        <w:rPr>
          <w:rFonts w:ascii="Times New Roman" w:hAnsi="Times New Roman" w:cs="Times New Roman"/>
          <w:sz w:val="24"/>
          <w:szCs w:val="24"/>
        </w:rPr>
        <w:t>głosowanie nad projektem uchwały w sprawie udzielenia Wójtowi Gminy wotum zaufania (nr III/31/2024).</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Zatwierdzenie sprawozdania finansowego wraz ze sprawozdaniem z wykonania budżetu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rozpatrzenie sprawozdania z wykonania budżetu wraz z informacją o stanie mienia  komunalnego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 xml:space="preserve">przedstawienie opinii Regionalnej Izby Obrachunkowej w Poznaniu o sprawozdaniu  </w:t>
      </w:r>
      <w:r w:rsidRPr="006C232C">
        <w:rPr>
          <w:rFonts w:ascii="Times New Roman" w:hAnsi="Times New Roman" w:cs="Times New Roman"/>
          <w:sz w:val="24"/>
          <w:szCs w:val="24"/>
        </w:rPr>
        <w:br/>
        <w:t>z wykonania budżetu gminy wraz z informacją o stanie mienia Gminy Kleszczewo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rozpatrzenie sprawozdania finansowego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dyskusja,</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głosowanie nad projektem uchwały w sprawie zatwierdzenia sprawozdania finansowego wraz ze sprawozdaniem z wykonania budżetu za 2023 r. (nr III/32/2024).</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Absolutorium dla Wójta Gminy Kleszczewo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 xml:space="preserve">przedstawienie wniosku Komisji Rewizyjnej o udzielenie absolutorium Wójtowi Gminy  Kleszczewo za 2023 r., </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przedstawienie opinii Regionalnej Izby Obrachunkowej w Poznaniu o wniosku Komisji Rewizyjnej w sprawie udzielenia absolutorium Wójtowi Gminy za 2023 r.,</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dyskusja,</w:t>
      </w:r>
    </w:p>
    <w:p w:rsidR="00611610" w:rsidRPr="006C232C" w:rsidRDefault="00611610" w:rsidP="000F66A8">
      <w:pPr>
        <w:numPr>
          <w:ilvl w:val="1"/>
          <w:numId w:val="1"/>
        </w:numPr>
        <w:spacing w:after="0"/>
        <w:ind w:left="709"/>
        <w:rPr>
          <w:rFonts w:ascii="Times New Roman" w:hAnsi="Times New Roman" w:cs="Times New Roman"/>
          <w:sz w:val="24"/>
          <w:szCs w:val="24"/>
        </w:rPr>
      </w:pPr>
      <w:r w:rsidRPr="006C232C">
        <w:rPr>
          <w:rFonts w:ascii="Times New Roman" w:hAnsi="Times New Roman" w:cs="Times New Roman"/>
          <w:sz w:val="24"/>
          <w:szCs w:val="24"/>
        </w:rPr>
        <w:t>głosowanie nad projektem uchwały w sprawie udzielenia absolutorium Wójtowi Gminy Kleszczewo za 2023 r. (nr III/33/2024).</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lastRenderedPageBreak/>
        <w:t>Podjęcie uchwały w sprawie zmiany uchwały budżetowej na 2024 r. (nr III/34/2024).</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Podjęcie uchwały w sprawie zmiany Wieloletniej Prognozy Finansowej Gminy Kleszczewo na lata 2024-2042 (nr III/35/2024).</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 xml:space="preserve">Podjęcie uchwały zmieniającej uchwałę w sprawie sporządzenia miejscowego planu zagospodarowania przestrzennego Gminy Kleszczewo, obejmującego częściowo działki </w:t>
      </w:r>
      <w:r w:rsidRPr="006C232C">
        <w:rPr>
          <w:rFonts w:ascii="Times New Roman" w:hAnsi="Times New Roman" w:cs="Times New Roman"/>
          <w:sz w:val="24"/>
          <w:szCs w:val="24"/>
        </w:rPr>
        <w:br/>
        <w:t>o nr ewid. 91/10, 97/1, 97/4, 97/2, 200, 208, 201, 103/7, 103/27, 103/8, 103/20 oraz 103/21 w miejscowości Kleszczewo, obręb ewid. Kleszczewo, gm. Kleszczewo (nr III/36/2024).</w:t>
      </w:r>
    </w:p>
    <w:p w:rsidR="00611610" w:rsidRPr="006C232C" w:rsidRDefault="00611610" w:rsidP="000F66A8">
      <w:pPr>
        <w:numPr>
          <w:ilvl w:val="0"/>
          <w:numId w:val="1"/>
        </w:numPr>
        <w:tabs>
          <w:tab w:val="clear" w:pos="360"/>
        </w:tabs>
        <w:spacing w:after="0"/>
        <w:rPr>
          <w:rFonts w:ascii="Times New Roman" w:hAnsi="Times New Roman" w:cs="Times New Roman"/>
          <w:b/>
          <w:sz w:val="24"/>
          <w:szCs w:val="24"/>
        </w:rPr>
      </w:pPr>
      <w:r w:rsidRPr="006C232C">
        <w:rPr>
          <w:rFonts w:ascii="Times New Roman" w:hAnsi="Times New Roman" w:cs="Times New Roman"/>
          <w:sz w:val="24"/>
          <w:szCs w:val="24"/>
        </w:rPr>
        <w:t>Podjęcie uchwały w sprawie wyrażenia zgody na wydzierżawienie w trybie bezprzetargowym na okres 3 lat nieruchomości oznaczonych numerami ewidencyjnymi 15/95, 15/103 oraz części nieruchomości oznaczonych numerami ewidencyjnymi 15/17, 15/19, 15/100, 230, położonych w obrębie ewidencyjnym Kleszczewo, o łącznej powierzchni 1,3440 ha, które stanowią własność Gminy Kleszczewo (nr III/37/2024).</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Podjęcie uchwały w sprawie wskazania Wiceprzewodniczącego Rady Gminy Kleszczewo dokonującego czynności związanych z podróżą służbową Przewodniczącego Rady Gminy Kleszczewo (nr III/38/2024).</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Informacja przewodniczących komisji o tematyce posiedzeń.</w:t>
      </w:r>
    </w:p>
    <w:p w:rsidR="00611610" w:rsidRPr="006C232C"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Sprawozdanie z działalności Wójta w okresie międzysesyjnym.</w:t>
      </w:r>
    </w:p>
    <w:p w:rsidR="00611610"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Zapytania i wolne wnioski.</w:t>
      </w:r>
    </w:p>
    <w:p w:rsidR="00611610" w:rsidRDefault="00611610" w:rsidP="000F66A8">
      <w:pPr>
        <w:numPr>
          <w:ilvl w:val="0"/>
          <w:numId w:val="1"/>
        </w:numPr>
        <w:tabs>
          <w:tab w:val="clear" w:pos="360"/>
        </w:tabs>
        <w:spacing w:after="0"/>
        <w:rPr>
          <w:rFonts w:ascii="Times New Roman" w:hAnsi="Times New Roman" w:cs="Times New Roman"/>
          <w:sz w:val="24"/>
          <w:szCs w:val="24"/>
        </w:rPr>
      </w:pPr>
      <w:r w:rsidRPr="006C232C">
        <w:rPr>
          <w:rFonts w:ascii="Times New Roman" w:hAnsi="Times New Roman" w:cs="Times New Roman"/>
          <w:sz w:val="24"/>
          <w:szCs w:val="24"/>
        </w:rPr>
        <w:t>Zakończenie.</w:t>
      </w:r>
    </w:p>
    <w:p w:rsidR="00611610" w:rsidRPr="006C232C" w:rsidRDefault="00611610" w:rsidP="000F66A8">
      <w:pPr>
        <w:spacing w:before="240"/>
        <w:rPr>
          <w:rFonts w:ascii="Times New Roman" w:hAnsi="Times New Roman" w:cs="Times New Roman"/>
          <w:b/>
          <w:sz w:val="24"/>
          <w:szCs w:val="24"/>
        </w:rPr>
      </w:pPr>
      <w:r w:rsidRPr="006C232C">
        <w:rPr>
          <w:rFonts w:ascii="Times New Roman" w:hAnsi="Times New Roman" w:cs="Times New Roman"/>
          <w:b/>
          <w:sz w:val="24"/>
          <w:szCs w:val="24"/>
        </w:rPr>
        <w:t>Ad. 2 porządku posiedzenia</w:t>
      </w:r>
    </w:p>
    <w:p w:rsidR="00611610" w:rsidRPr="006C232C" w:rsidRDefault="00611610" w:rsidP="000F66A8">
      <w:pPr>
        <w:spacing w:after="0"/>
        <w:ind w:left="0" w:firstLine="708"/>
        <w:rPr>
          <w:rFonts w:ascii="Times New Roman" w:hAnsi="Times New Roman" w:cs="Times New Roman"/>
          <w:bCs/>
          <w:sz w:val="24"/>
          <w:szCs w:val="24"/>
        </w:rPr>
      </w:pPr>
      <w:r>
        <w:rPr>
          <w:rFonts w:ascii="Times New Roman" w:hAnsi="Times New Roman" w:cs="Times New Roman"/>
          <w:bCs/>
          <w:sz w:val="24"/>
          <w:szCs w:val="24"/>
        </w:rPr>
        <w:t>I</w:t>
      </w:r>
      <w:r w:rsidRPr="006C232C">
        <w:rPr>
          <w:rFonts w:ascii="Times New Roman" w:hAnsi="Times New Roman" w:cs="Times New Roman"/>
          <w:bCs/>
          <w:sz w:val="24"/>
          <w:szCs w:val="24"/>
        </w:rPr>
        <w:t>nterpelacj</w:t>
      </w:r>
      <w:r>
        <w:rPr>
          <w:rFonts w:ascii="Times New Roman" w:hAnsi="Times New Roman" w:cs="Times New Roman"/>
          <w:bCs/>
          <w:sz w:val="24"/>
          <w:szCs w:val="24"/>
        </w:rPr>
        <w:t>e złożył r</w:t>
      </w:r>
      <w:r w:rsidRPr="006C232C">
        <w:rPr>
          <w:rFonts w:ascii="Times New Roman" w:hAnsi="Times New Roman" w:cs="Times New Roman"/>
          <w:bCs/>
          <w:sz w:val="24"/>
          <w:szCs w:val="24"/>
        </w:rPr>
        <w:t>adny Paweł Nowak</w:t>
      </w:r>
      <w:r>
        <w:rPr>
          <w:rFonts w:ascii="Times New Roman" w:hAnsi="Times New Roman" w:cs="Times New Roman"/>
          <w:bCs/>
          <w:sz w:val="24"/>
          <w:szCs w:val="24"/>
        </w:rPr>
        <w:t xml:space="preserve">. </w:t>
      </w:r>
    </w:p>
    <w:p w:rsidR="00611610" w:rsidRPr="006C232C" w:rsidRDefault="00611610" w:rsidP="000F66A8">
      <w:pPr>
        <w:spacing w:before="240"/>
        <w:ind w:left="0" w:firstLine="1"/>
        <w:rPr>
          <w:rFonts w:ascii="Times New Roman" w:hAnsi="Times New Roman" w:cs="Times New Roman"/>
          <w:b/>
          <w:sz w:val="24"/>
          <w:szCs w:val="24"/>
        </w:rPr>
      </w:pPr>
      <w:r w:rsidRPr="006C232C">
        <w:rPr>
          <w:rFonts w:ascii="Times New Roman" w:hAnsi="Times New Roman" w:cs="Times New Roman"/>
          <w:b/>
          <w:sz w:val="24"/>
          <w:szCs w:val="24"/>
        </w:rPr>
        <w:t>Ad. 3 porządku posiedzenia</w:t>
      </w:r>
    </w:p>
    <w:p w:rsidR="00611610" w:rsidRPr="006C232C" w:rsidRDefault="00000129" w:rsidP="00000129">
      <w:pPr>
        <w:spacing w:after="0"/>
        <w:ind w:left="0" w:firstLine="708"/>
        <w:rPr>
          <w:rFonts w:ascii="Times New Roman" w:hAnsi="Times New Roman" w:cs="Times New Roman"/>
          <w:sz w:val="24"/>
          <w:szCs w:val="24"/>
        </w:rPr>
      </w:pPr>
      <w:r>
        <w:rPr>
          <w:rFonts w:ascii="Times New Roman" w:hAnsi="Times New Roman" w:cs="Times New Roman"/>
          <w:sz w:val="24"/>
          <w:szCs w:val="24"/>
        </w:rPr>
        <w:t>Przewodnicząca Rady</w:t>
      </w:r>
      <w:r w:rsidR="00611610" w:rsidRPr="006C232C">
        <w:rPr>
          <w:rFonts w:ascii="Times New Roman" w:hAnsi="Times New Roman" w:cs="Times New Roman"/>
          <w:sz w:val="24"/>
          <w:szCs w:val="24"/>
        </w:rPr>
        <w:t xml:space="preserve"> poinformowała, że do protokołu żaden z radnych nie zgłosił uwag.</w:t>
      </w:r>
      <w:r>
        <w:rPr>
          <w:rFonts w:ascii="Times New Roman" w:hAnsi="Times New Roman" w:cs="Times New Roman"/>
          <w:sz w:val="24"/>
          <w:szCs w:val="24"/>
        </w:rPr>
        <w:t xml:space="preserve"> </w:t>
      </w:r>
      <w:r w:rsidR="00611610" w:rsidRPr="006C232C">
        <w:rPr>
          <w:rFonts w:ascii="Times New Roman" w:hAnsi="Times New Roman" w:cs="Times New Roman"/>
          <w:sz w:val="24"/>
          <w:szCs w:val="24"/>
        </w:rPr>
        <w:t xml:space="preserve">W związku z brakiem uwag członkowie Rady przeszli do głosowania nad przyjęciem protokołu </w:t>
      </w:r>
      <w:r w:rsidR="00611610">
        <w:rPr>
          <w:rFonts w:ascii="Times New Roman" w:hAnsi="Times New Roman" w:cs="Times New Roman"/>
          <w:sz w:val="24"/>
          <w:szCs w:val="24"/>
        </w:rPr>
        <w:t>I</w:t>
      </w:r>
      <w:r w:rsidR="00611610" w:rsidRPr="006C232C">
        <w:rPr>
          <w:rFonts w:ascii="Times New Roman" w:hAnsi="Times New Roman" w:cs="Times New Roman"/>
          <w:sz w:val="24"/>
          <w:szCs w:val="24"/>
        </w:rPr>
        <w:t>I Sesji.</w:t>
      </w:r>
    </w:p>
    <w:p w:rsidR="00611610" w:rsidRPr="006C232C" w:rsidRDefault="00611610" w:rsidP="000F66A8">
      <w:pPr>
        <w:spacing w:after="0"/>
        <w:rPr>
          <w:rFonts w:ascii="Times New Roman" w:hAnsi="Times New Roman" w:cs="Times New Roman"/>
          <w:b/>
          <w:sz w:val="24"/>
          <w:szCs w:val="24"/>
        </w:rPr>
      </w:pPr>
      <w:r w:rsidRPr="006C232C">
        <w:rPr>
          <w:rFonts w:ascii="Times New Roman" w:hAnsi="Times New Roman" w:cs="Times New Roman"/>
          <w:b/>
          <w:sz w:val="24"/>
          <w:szCs w:val="24"/>
        </w:rPr>
        <w:t>W chwili głosowania na sali obecnych było 14 radnych.</w:t>
      </w:r>
    </w:p>
    <w:p w:rsidR="00611610" w:rsidRPr="006C232C" w:rsidRDefault="00611610" w:rsidP="000F66A8">
      <w:pPr>
        <w:spacing w:after="0"/>
        <w:rPr>
          <w:rFonts w:ascii="Times New Roman" w:hAnsi="Times New Roman" w:cs="Times New Roman"/>
          <w:b/>
          <w:sz w:val="24"/>
          <w:szCs w:val="24"/>
        </w:rPr>
      </w:pPr>
      <w:r w:rsidRPr="006C232C">
        <w:rPr>
          <w:rFonts w:ascii="Times New Roman" w:hAnsi="Times New Roman" w:cs="Times New Roman"/>
          <w:b/>
          <w:sz w:val="24"/>
          <w:szCs w:val="24"/>
        </w:rPr>
        <w:t>Za przyjęciem protokołu głosowało 14 radnych.</w:t>
      </w:r>
    </w:p>
    <w:p w:rsidR="00611610" w:rsidRPr="006C232C" w:rsidRDefault="00611610" w:rsidP="000F66A8">
      <w:pPr>
        <w:spacing w:after="0"/>
        <w:rPr>
          <w:rFonts w:ascii="Times New Roman" w:hAnsi="Times New Roman" w:cs="Times New Roman"/>
          <w:b/>
          <w:sz w:val="24"/>
          <w:szCs w:val="24"/>
        </w:rPr>
      </w:pPr>
      <w:r w:rsidRPr="006C232C">
        <w:rPr>
          <w:rFonts w:ascii="Times New Roman" w:hAnsi="Times New Roman" w:cs="Times New Roman"/>
          <w:b/>
          <w:sz w:val="24"/>
          <w:szCs w:val="24"/>
        </w:rPr>
        <w:t>Przeciw przyjęciu protokołu głosowało 0 radnych.</w:t>
      </w:r>
    </w:p>
    <w:p w:rsidR="00611610" w:rsidRPr="006C232C" w:rsidRDefault="00611610" w:rsidP="000F66A8">
      <w:pPr>
        <w:spacing w:after="0"/>
        <w:rPr>
          <w:rFonts w:ascii="Times New Roman" w:hAnsi="Times New Roman" w:cs="Times New Roman"/>
          <w:b/>
          <w:sz w:val="24"/>
          <w:szCs w:val="24"/>
        </w:rPr>
      </w:pPr>
      <w:r w:rsidRPr="006C232C">
        <w:rPr>
          <w:rFonts w:ascii="Times New Roman" w:hAnsi="Times New Roman" w:cs="Times New Roman"/>
          <w:b/>
          <w:sz w:val="24"/>
          <w:szCs w:val="24"/>
        </w:rPr>
        <w:t>Od głosu wstrzymało się 0 radnych.</w:t>
      </w:r>
    </w:p>
    <w:p w:rsidR="00611610" w:rsidRPr="006C232C" w:rsidRDefault="00611610" w:rsidP="000F66A8">
      <w:pPr>
        <w:rPr>
          <w:rFonts w:ascii="Times New Roman" w:hAnsi="Times New Roman" w:cs="Times New Roman"/>
          <w:sz w:val="24"/>
          <w:szCs w:val="24"/>
        </w:rPr>
      </w:pPr>
      <w:r w:rsidRPr="006C232C">
        <w:rPr>
          <w:rFonts w:ascii="Times New Roman" w:hAnsi="Times New Roman" w:cs="Times New Roman"/>
          <w:sz w:val="24"/>
          <w:szCs w:val="24"/>
        </w:rPr>
        <w:t xml:space="preserve">Protokół </w:t>
      </w:r>
      <w:r>
        <w:rPr>
          <w:rFonts w:ascii="Times New Roman" w:hAnsi="Times New Roman" w:cs="Times New Roman"/>
          <w:sz w:val="24"/>
          <w:szCs w:val="24"/>
        </w:rPr>
        <w:t>I</w:t>
      </w:r>
      <w:r w:rsidRPr="006C232C">
        <w:rPr>
          <w:rFonts w:ascii="Times New Roman" w:hAnsi="Times New Roman" w:cs="Times New Roman"/>
          <w:sz w:val="24"/>
          <w:szCs w:val="24"/>
        </w:rPr>
        <w:t>I Sesji został przyjęty jednogłośnie.</w:t>
      </w:r>
    </w:p>
    <w:p w:rsidR="00611610" w:rsidRPr="006C232C" w:rsidRDefault="00611610" w:rsidP="000F66A8">
      <w:pPr>
        <w:spacing w:before="240"/>
        <w:rPr>
          <w:rFonts w:ascii="Times New Roman" w:hAnsi="Times New Roman" w:cs="Times New Roman"/>
          <w:b/>
          <w:bCs/>
          <w:sz w:val="24"/>
          <w:szCs w:val="24"/>
        </w:rPr>
      </w:pPr>
      <w:r w:rsidRPr="006C232C">
        <w:rPr>
          <w:rFonts w:ascii="Times New Roman" w:hAnsi="Times New Roman" w:cs="Times New Roman"/>
          <w:b/>
          <w:bCs/>
          <w:sz w:val="24"/>
          <w:szCs w:val="24"/>
        </w:rPr>
        <w:t xml:space="preserve">Ad. 4 porządku posiedzenia </w:t>
      </w:r>
    </w:p>
    <w:p w:rsidR="00611610" w:rsidRPr="006C232C" w:rsidRDefault="00611610" w:rsidP="000F66A8">
      <w:pPr>
        <w:spacing w:after="0"/>
        <w:ind w:left="0" w:firstLine="708"/>
        <w:rPr>
          <w:rFonts w:ascii="Times New Roman" w:hAnsi="Times New Roman" w:cs="Times New Roman"/>
          <w:sz w:val="24"/>
          <w:szCs w:val="24"/>
        </w:rPr>
      </w:pPr>
      <w:r w:rsidRPr="006C232C">
        <w:rPr>
          <w:rFonts w:ascii="Times New Roman" w:hAnsi="Times New Roman" w:cs="Times New Roman"/>
          <w:sz w:val="24"/>
          <w:szCs w:val="24"/>
        </w:rPr>
        <w:t xml:space="preserve">Sprawozdanie z wykonania uchwał podjętych podczas </w:t>
      </w:r>
      <w:r>
        <w:rPr>
          <w:rFonts w:ascii="Times New Roman" w:hAnsi="Times New Roman" w:cs="Times New Roman"/>
          <w:sz w:val="24"/>
          <w:szCs w:val="24"/>
        </w:rPr>
        <w:t>II</w:t>
      </w:r>
      <w:r w:rsidRPr="006C232C">
        <w:rPr>
          <w:rFonts w:ascii="Times New Roman" w:hAnsi="Times New Roman" w:cs="Times New Roman"/>
          <w:sz w:val="24"/>
          <w:szCs w:val="24"/>
        </w:rPr>
        <w:t xml:space="preserve"> Sesji Rady Gminy przedstawiła Pani Sekretarz i stanowi ono załącznik do niniejszego protokołu.</w:t>
      </w:r>
    </w:p>
    <w:p w:rsidR="00611610" w:rsidRPr="006C232C" w:rsidRDefault="00611610" w:rsidP="000F66A8">
      <w:pPr>
        <w:spacing w:after="0"/>
        <w:rPr>
          <w:rFonts w:ascii="Times New Roman" w:hAnsi="Times New Roman" w:cs="Times New Roman"/>
          <w:sz w:val="24"/>
          <w:szCs w:val="24"/>
        </w:rPr>
      </w:pPr>
    </w:p>
    <w:p w:rsidR="00611610" w:rsidRPr="006C232C" w:rsidRDefault="00611610" w:rsidP="000F66A8">
      <w:pPr>
        <w:rPr>
          <w:rFonts w:ascii="Times New Roman" w:hAnsi="Times New Roman" w:cs="Times New Roman"/>
          <w:b/>
          <w:bCs/>
          <w:sz w:val="24"/>
          <w:szCs w:val="24"/>
        </w:rPr>
      </w:pPr>
      <w:r w:rsidRPr="006C232C">
        <w:rPr>
          <w:rFonts w:ascii="Times New Roman" w:hAnsi="Times New Roman" w:cs="Times New Roman"/>
          <w:b/>
          <w:bCs/>
          <w:sz w:val="24"/>
          <w:szCs w:val="24"/>
        </w:rPr>
        <w:t xml:space="preserve">Ad. 5 porządku posiedzenia </w:t>
      </w:r>
    </w:p>
    <w:p w:rsidR="00611610" w:rsidRDefault="00611610" w:rsidP="000F66A8">
      <w:pPr>
        <w:spacing w:after="0"/>
        <w:ind w:left="0" w:firstLine="708"/>
        <w:contextualSpacing/>
        <w:rPr>
          <w:rFonts w:ascii="Times New Roman" w:hAnsi="Times New Roman" w:cs="Times New Roman"/>
          <w:sz w:val="24"/>
          <w:szCs w:val="24"/>
        </w:rPr>
      </w:pPr>
      <w:r>
        <w:rPr>
          <w:rFonts w:ascii="Times New Roman" w:eastAsia="Times New Roman" w:hAnsi="Times New Roman" w:cs="Times New Roman"/>
          <w:sz w:val="24"/>
          <w:szCs w:val="24"/>
        </w:rPr>
        <w:t>Przewodnicząca</w:t>
      </w:r>
      <w:r w:rsidRPr="009156DC">
        <w:rPr>
          <w:rFonts w:ascii="Times New Roman" w:eastAsia="Times New Roman" w:hAnsi="Times New Roman" w:cs="Times New Roman"/>
          <w:sz w:val="24"/>
          <w:szCs w:val="24"/>
        </w:rPr>
        <w:t xml:space="preserve"> Rady Gminy</w:t>
      </w:r>
      <w:r>
        <w:rPr>
          <w:rFonts w:ascii="Times New Roman" w:eastAsia="Times New Roman" w:hAnsi="Times New Roman" w:cs="Times New Roman"/>
          <w:sz w:val="24"/>
          <w:szCs w:val="24"/>
        </w:rPr>
        <w:t xml:space="preserve"> przesz</w:t>
      </w:r>
      <w:r w:rsidRPr="009156DC">
        <w:rPr>
          <w:rFonts w:ascii="Times New Roman" w:eastAsia="Times New Roman" w:hAnsi="Times New Roman" w:cs="Times New Roman"/>
          <w:sz w:val="24"/>
          <w:szCs w:val="24"/>
        </w:rPr>
        <w:t>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do kolejnego punktu posiedzenia – </w:t>
      </w:r>
      <w:r w:rsidRPr="009156DC">
        <w:rPr>
          <w:rFonts w:ascii="Times New Roman" w:hAnsi="Times New Roman" w:cs="Times New Roman"/>
          <w:sz w:val="24"/>
          <w:szCs w:val="24"/>
        </w:rPr>
        <w:t xml:space="preserve">Raport </w:t>
      </w:r>
      <w:r w:rsidR="00000129">
        <w:rPr>
          <w:rFonts w:ascii="Times New Roman" w:hAnsi="Times New Roman" w:cs="Times New Roman"/>
          <w:sz w:val="24"/>
          <w:szCs w:val="24"/>
        </w:rPr>
        <w:br/>
      </w:r>
      <w:r w:rsidRPr="009156DC">
        <w:rPr>
          <w:rFonts w:ascii="Times New Roman" w:hAnsi="Times New Roman" w:cs="Times New Roman"/>
          <w:sz w:val="24"/>
          <w:szCs w:val="24"/>
        </w:rPr>
        <w:t>o stanie gminy za 20</w:t>
      </w:r>
      <w:r>
        <w:rPr>
          <w:rFonts w:ascii="Times New Roman" w:hAnsi="Times New Roman" w:cs="Times New Roman"/>
          <w:sz w:val="24"/>
          <w:szCs w:val="24"/>
        </w:rPr>
        <w:t xml:space="preserve">23 </w:t>
      </w:r>
      <w:r w:rsidRPr="009156DC">
        <w:rPr>
          <w:rFonts w:ascii="Times New Roman" w:hAnsi="Times New Roman" w:cs="Times New Roman"/>
          <w:sz w:val="24"/>
          <w:szCs w:val="24"/>
        </w:rPr>
        <w:t>r.</w:t>
      </w:r>
    </w:p>
    <w:p w:rsidR="00000129" w:rsidRPr="009156DC" w:rsidRDefault="00000129" w:rsidP="000F66A8">
      <w:pPr>
        <w:spacing w:after="0"/>
        <w:ind w:left="0" w:firstLine="708"/>
        <w:contextualSpacing/>
        <w:rPr>
          <w:rFonts w:ascii="Times New Roman" w:eastAsia="Times New Roman" w:hAnsi="Times New Roman" w:cs="Times New Roman"/>
          <w:sz w:val="24"/>
          <w:szCs w:val="24"/>
        </w:rPr>
      </w:pPr>
    </w:p>
    <w:p w:rsidR="00611610" w:rsidRDefault="00611610" w:rsidP="000F66A8">
      <w:pPr>
        <w:pStyle w:val="Akapitzlist"/>
        <w:numPr>
          <w:ilvl w:val="0"/>
          <w:numId w:val="3"/>
        </w:numPr>
        <w:spacing w:before="100" w:beforeAutospacing="1" w:after="100" w:afterAutospacing="1" w:line="276" w:lineRule="auto"/>
        <w:ind w:left="0" w:firstLine="0"/>
        <w:contextualSpacing/>
        <w:jc w:val="both"/>
        <w:rPr>
          <w:b/>
          <w:sz w:val="24"/>
          <w:szCs w:val="24"/>
        </w:rPr>
      </w:pPr>
      <w:r w:rsidRPr="009156DC">
        <w:rPr>
          <w:b/>
          <w:sz w:val="24"/>
          <w:szCs w:val="24"/>
        </w:rPr>
        <w:lastRenderedPageBreak/>
        <w:t>przedstawienie raportu</w:t>
      </w:r>
    </w:p>
    <w:p w:rsidR="00000129" w:rsidRPr="009156DC" w:rsidRDefault="00000129" w:rsidP="00000129">
      <w:pPr>
        <w:pStyle w:val="Akapitzlist"/>
        <w:spacing w:before="100" w:beforeAutospacing="1" w:after="100" w:afterAutospacing="1" w:line="276" w:lineRule="auto"/>
        <w:ind w:left="0"/>
        <w:contextualSpacing/>
        <w:jc w:val="both"/>
        <w:rPr>
          <w:b/>
          <w:sz w:val="24"/>
          <w:szCs w:val="24"/>
        </w:rPr>
      </w:pPr>
    </w:p>
    <w:p w:rsidR="00611610" w:rsidRPr="009156DC" w:rsidRDefault="00611610" w:rsidP="000F66A8">
      <w:pPr>
        <w:pStyle w:val="Akapitzlist"/>
        <w:spacing w:line="276" w:lineRule="auto"/>
        <w:ind w:left="0"/>
        <w:jc w:val="both"/>
        <w:rPr>
          <w:sz w:val="24"/>
          <w:szCs w:val="24"/>
        </w:rPr>
      </w:pPr>
      <w:r w:rsidRPr="009156DC">
        <w:rPr>
          <w:sz w:val="24"/>
          <w:szCs w:val="24"/>
        </w:rPr>
        <w:tab/>
        <w:t xml:space="preserve">Pani Sekretarz </w:t>
      </w:r>
      <w:r w:rsidRPr="00E718FB">
        <w:rPr>
          <w:sz w:val="24"/>
          <w:szCs w:val="24"/>
        </w:rPr>
        <w:t xml:space="preserve">powiedziała, że zgodnie z art. 28aa ust. 1 i 2 ustawy z 8 marca 1990 r. </w:t>
      </w:r>
      <w:r w:rsidR="00000129">
        <w:rPr>
          <w:sz w:val="24"/>
          <w:szCs w:val="24"/>
        </w:rPr>
        <w:br/>
      </w:r>
      <w:r w:rsidRPr="00E718FB">
        <w:rPr>
          <w:sz w:val="24"/>
          <w:szCs w:val="24"/>
        </w:rPr>
        <w:t xml:space="preserve">o samorządzie gminnym, wójt gminy do 31 maja przedstawia radzie Raport o stanie gminy. Radni otrzymali Raport w formie elektronicznej, został on także umieszczony w Biuletynie Informacji Publicznej oraz na stronie internetowej gminy. W debacie nad raportem mogli wziąć mieszkańcy gminy - warunkiem udziału w debacie nad raportem, było zgłoszenie się do dnia poprzedzającego dyskusję. W terminie, który upłynął wczoraj tj. 18.06.2024 r., nikt </w:t>
      </w:r>
      <w:r w:rsidR="00000129">
        <w:rPr>
          <w:sz w:val="24"/>
          <w:szCs w:val="24"/>
        </w:rPr>
        <w:br/>
      </w:r>
      <w:r w:rsidRPr="00E718FB">
        <w:rPr>
          <w:sz w:val="24"/>
          <w:szCs w:val="24"/>
        </w:rPr>
        <w:t>z mieszkańców nie zgłosił się do wzięcia udziału w debacie. Informacja w sprawie  terminu debaty i możliwości zgłoszenia zamieszczona</w:t>
      </w:r>
      <w:r w:rsidRPr="009156DC">
        <w:rPr>
          <w:sz w:val="24"/>
          <w:szCs w:val="24"/>
        </w:rPr>
        <w:t xml:space="preserve"> była na stronie internetowej.</w:t>
      </w:r>
    </w:p>
    <w:p w:rsidR="00611610" w:rsidRDefault="00611610" w:rsidP="000F66A8">
      <w:pPr>
        <w:spacing w:after="0"/>
        <w:ind w:left="0" w:firstLine="1"/>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Pani Sekretarz poinformowała, że Raport o</w:t>
      </w:r>
      <w:r>
        <w:rPr>
          <w:rFonts w:ascii="Times New Roman" w:eastAsia="Times New Roman" w:hAnsi="Times New Roman" w:cs="Times New Roman"/>
          <w:sz w:val="24"/>
          <w:szCs w:val="24"/>
        </w:rPr>
        <w:t xml:space="preserve"> stanie Gminy Kleszczewo za 2023 </w:t>
      </w:r>
      <w:r w:rsidRPr="009156D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składa się z 8 działów:</w:t>
      </w:r>
    </w:p>
    <w:p w:rsidR="00611610" w:rsidRPr="00E33C2F" w:rsidRDefault="00611610" w:rsidP="000F66A8">
      <w:pPr>
        <w:pStyle w:val="Akapitzlist"/>
        <w:numPr>
          <w:ilvl w:val="1"/>
          <w:numId w:val="4"/>
        </w:numPr>
        <w:spacing w:line="276" w:lineRule="auto"/>
        <w:ind w:left="567"/>
        <w:jc w:val="both"/>
        <w:rPr>
          <w:sz w:val="24"/>
          <w:szCs w:val="24"/>
        </w:rPr>
      </w:pPr>
      <w:r w:rsidRPr="00E33C2F">
        <w:rPr>
          <w:sz w:val="24"/>
          <w:szCs w:val="24"/>
        </w:rPr>
        <w:t>Uwagi ogólne</w:t>
      </w:r>
      <w:r>
        <w:rPr>
          <w:sz w:val="24"/>
          <w:szCs w:val="24"/>
        </w:rPr>
        <w:t>- zawiera informacje mówiące o tym co powinien zawierać raport o stanie gminy.</w:t>
      </w:r>
    </w:p>
    <w:p w:rsidR="00611610" w:rsidRPr="00E718FB" w:rsidRDefault="00611610" w:rsidP="000F66A8">
      <w:pPr>
        <w:pStyle w:val="Akapitzlist"/>
        <w:numPr>
          <w:ilvl w:val="1"/>
          <w:numId w:val="4"/>
        </w:numPr>
        <w:spacing w:line="276" w:lineRule="auto"/>
        <w:ind w:left="567"/>
        <w:rPr>
          <w:rFonts w:eastAsia="Tahoma"/>
          <w:bCs/>
          <w:sz w:val="24"/>
          <w:szCs w:val="24"/>
        </w:rPr>
      </w:pPr>
      <w:r w:rsidRPr="00E33C2F">
        <w:rPr>
          <w:rFonts w:eastAsia="Tahoma"/>
          <w:sz w:val="24"/>
          <w:szCs w:val="24"/>
        </w:rPr>
        <w:t>Sprawozdanie Wójta Gminy Kleszczewo z podjętych w roku 2023 inicjatyw</w:t>
      </w:r>
      <w:r>
        <w:rPr>
          <w:rFonts w:eastAsia="Tahoma"/>
          <w:sz w:val="24"/>
          <w:szCs w:val="24"/>
        </w:rPr>
        <w:t xml:space="preserve"> – zawiera informacje o </w:t>
      </w:r>
      <w:r>
        <w:rPr>
          <w:rFonts w:eastAsia="Tahoma"/>
          <w:bCs/>
          <w:sz w:val="24"/>
          <w:szCs w:val="24"/>
        </w:rPr>
        <w:t>realizacji</w:t>
      </w:r>
      <w:r w:rsidRPr="00E718FB">
        <w:rPr>
          <w:rFonts w:eastAsia="Tahoma"/>
          <w:bCs/>
          <w:sz w:val="24"/>
          <w:szCs w:val="24"/>
        </w:rPr>
        <w:t xml:space="preserve"> planu wydatków majątkowych w 2023 roku w Gminie </w:t>
      </w:r>
      <w:r>
        <w:rPr>
          <w:rFonts w:eastAsia="Tahoma"/>
          <w:bCs/>
          <w:sz w:val="24"/>
          <w:szCs w:val="24"/>
        </w:rPr>
        <w:t>K</w:t>
      </w:r>
      <w:r w:rsidRPr="00E718FB">
        <w:rPr>
          <w:rFonts w:eastAsia="Tahoma"/>
          <w:bCs/>
          <w:sz w:val="24"/>
          <w:szCs w:val="24"/>
        </w:rPr>
        <w:t>leszczewo wg działów klasyfikacji budżetowej</w:t>
      </w:r>
      <w:r>
        <w:rPr>
          <w:rFonts w:eastAsia="Tahoma"/>
          <w:bCs/>
          <w:sz w:val="24"/>
          <w:szCs w:val="24"/>
        </w:rPr>
        <w:t>, w</w:t>
      </w:r>
      <w:r w:rsidRPr="00E718FB">
        <w:rPr>
          <w:rFonts w:eastAsia="Tahoma"/>
          <w:bCs/>
          <w:sz w:val="24"/>
          <w:szCs w:val="24"/>
        </w:rPr>
        <w:t>ażniejsze inwestycje realizowane na terenie Gminy Kleszczewo</w:t>
      </w:r>
      <w:r>
        <w:rPr>
          <w:rFonts w:eastAsia="Tahoma"/>
          <w:bCs/>
          <w:sz w:val="24"/>
          <w:szCs w:val="24"/>
        </w:rPr>
        <w:t>, oraz informacje o p</w:t>
      </w:r>
      <w:r w:rsidRPr="00E718FB">
        <w:rPr>
          <w:rFonts w:eastAsia="Tahoma"/>
          <w:bCs/>
          <w:sz w:val="24"/>
          <w:szCs w:val="24"/>
        </w:rPr>
        <w:t>ozyskanych przez Gminę w 2023 roku dofinansowania na realizację inwestycji</w:t>
      </w:r>
      <w:r>
        <w:rPr>
          <w:rFonts w:eastAsia="Tahoma"/>
          <w:bCs/>
          <w:sz w:val="24"/>
          <w:szCs w:val="24"/>
        </w:rPr>
        <w:t>.</w:t>
      </w:r>
    </w:p>
    <w:p w:rsidR="00611610" w:rsidRPr="00E33C2F" w:rsidRDefault="00611610" w:rsidP="000F66A8">
      <w:pPr>
        <w:pStyle w:val="Akapitzlist"/>
        <w:numPr>
          <w:ilvl w:val="1"/>
          <w:numId w:val="4"/>
        </w:numPr>
        <w:spacing w:line="276" w:lineRule="auto"/>
        <w:ind w:left="567"/>
        <w:jc w:val="both"/>
        <w:rPr>
          <w:sz w:val="24"/>
          <w:szCs w:val="24"/>
        </w:rPr>
      </w:pPr>
      <w:r w:rsidRPr="00E33C2F">
        <w:rPr>
          <w:rFonts w:eastAsia="Tahoma"/>
          <w:sz w:val="24"/>
          <w:szCs w:val="24"/>
        </w:rPr>
        <w:t>Realizacja strategii, polityk i programów</w:t>
      </w:r>
      <w:r>
        <w:rPr>
          <w:rFonts w:eastAsia="Tahoma"/>
          <w:sz w:val="24"/>
          <w:szCs w:val="24"/>
        </w:rPr>
        <w:t xml:space="preserve"> - </w:t>
      </w:r>
      <w:r w:rsidRPr="009156DC">
        <w:rPr>
          <w:sz w:val="24"/>
          <w:szCs w:val="24"/>
        </w:rPr>
        <w:t>informacja dotyczy 1</w:t>
      </w:r>
      <w:r>
        <w:rPr>
          <w:sz w:val="24"/>
          <w:szCs w:val="24"/>
        </w:rPr>
        <w:t>6</w:t>
      </w:r>
      <w:r w:rsidRPr="009156DC">
        <w:rPr>
          <w:sz w:val="24"/>
          <w:szCs w:val="24"/>
        </w:rPr>
        <w:t xml:space="preserve"> pozycji, w tym </w:t>
      </w:r>
      <w:r w:rsidRPr="00DE6CF9">
        <w:rPr>
          <w:sz w:val="24"/>
          <w:szCs w:val="24"/>
        </w:rPr>
        <w:t>Program</w:t>
      </w:r>
      <w:r>
        <w:rPr>
          <w:sz w:val="24"/>
          <w:szCs w:val="24"/>
        </w:rPr>
        <w:t>u</w:t>
      </w:r>
      <w:r w:rsidRPr="00DE6CF9">
        <w:rPr>
          <w:sz w:val="24"/>
          <w:szCs w:val="24"/>
        </w:rPr>
        <w:t xml:space="preserve"> Ochrony Środowiska</w:t>
      </w:r>
      <w:r>
        <w:rPr>
          <w:sz w:val="24"/>
          <w:szCs w:val="24"/>
        </w:rPr>
        <w:t>,</w:t>
      </w:r>
      <w:r w:rsidRPr="009156DC">
        <w:rPr>
          <w:sz w:val="24"/>
          <w:szCs w:val="24"/>
        </w:rPr>
        <w:t xml:space="preserve"> Planu Gospodarki Niskoemisyjnej</w:t>
      </w:r>
      <w:r>
        <w:rPr>
          <w:sz w:val="24"/>
          <w:szCs w:val="24"/>
        </w:rPr>
        <w:t xml:space="preserve">, </w:t>
      </w:r>
      <w:r w:rsidRPr="00DE6CF9">
        <w:rPr>
          <w:sz w:val="24"/>
          <w:szCs w:val="24"/>
        </w:rPr>
        <w:t>Plan zamówień publicznych</w:t>
      </w:r>
      <w:r>
        <w:rPr>
          <w:sz w:val="24"/>
          <w:szCs w:val="24"/>
        </w:rPr>
        <w:t>.</w:t>
      </w:r>
    </w:p>
    <w:p w:rsidR="00611610" w:rsidRPr="00E33C2F" w:rsidRDefault="00611610" w:rsidP="000F66A8">
      <w:pPr>
        <w:pStyle w:val="Akapitzlist"/>
        <w:numPr>
          <w:ilvl w:val="1"/>
          <w:numId w:val="4"/>
        </w:numPr>
        <w:pBdr>
          <w:top w:val="nil"/>
          <w:left w:val="nil"/>
          <w:bottom w:val="nil"/>
          <w:right w:val="nil"/>
          <w:between w:val="nil"/>
        </w:pBdr>
        <w:spacing w:line="276" w:lineRule="auto"/>
        <w:ind w:left="567"/>
        <w:jc w:val="both"/>
        <w:rPr>
          <w:rFonts w:eastAsia="Tahoma"/>
          <w:sz w:val="24"/>
          <w:szCs w:val="24"/>
        </w:rPr>
      </w:pPr>
      <w:r w:rsidRPr="00E33C2F">
        <w:rPr>
          <w:rFonts w:eastAsia="Tahoma"/>
          <w:sz w:val="24"/>
          <w:szCs w:val="24"/>
        </w:rPr>
        <w:t>Realizacja uchwał Rady Gminy Kleszczewo z 2023 r.</w:t>
      </w:r>
      <w:r>
        <w:rPr>
          <w:rFonts w:eastAsia="Tahoma"/>
          <w:sz w:val="24"/>
          <w:szCs w:val="24"/>
        </w:rPr>
        <w:t xml:space="preserve"> - </w:t>
      </w:r>
      <w:r>
        <w:rPr>
          <w:sz w:val="24"/>
          <w:szCs w:val="24"/>
        </w:rPr>
        <w:t>w 2023 r. R</w:t>
      </w:r>
      <w:r w:rsidRPr="009156DC">
        <w:rPr>
          <w:sz w:val="24"/>
          <w:szCs w:val="24"/>
        </w:rPr>
        <w:t xml:space="preserve">ada Gminy podjęła </w:t>
      </w:r>
      <w:r>
        <w:rPr>
          <w:sz w:val="24"/>
          <w:szCs w:val="24"/>
        </w:rPr>
        <w:t>116</w:t>
      </w:r>
      <w:r w:rsidRPr="009156DC">
        <w:rPr>
          <w:sz w:val="24"/>
          <w:szCs w:val="24"/>
        </w:rPr>
        <w:t xml:space="preserve"> uchwał</w:t>
      </w:r>
      <w:r>
        <w:rPr>
          <w:sz w:val="24"/>
          <w:szCs w:val="24"/>
        </w:rPr>
        <w:t>.</w:t>
      </w:r>
    </w:p>
    <w:p w:rsidR="00611610" w:rsidRPr="00DE6CF9" w:rsidRDefault="00611610" w:rsidP="000F66A8">
      <w:pPr>
        <w:pStyle w:val="Akapitzlist"/>
        <w:numPr>
          <w:ilvl w:val="1"/>
          <w:numId w:val="4"/>
        </w:numPr>
        <w:spacing w:line="276" w:lineRule="auto"/>
        <w:ind w:left="567"/>
        <w:jc w:val="both"/>
        <w:rPr>
          <w:rFonts w:eastAsia="Tahoma"/>
          <w:sz w:val="24"/>
          <w:szCs w:val="24"/>
        </w:rPr>
      </w:pPr>
      <w:r w:rsidRPr="00DE6CF9">
        <w:rPr>
          <w:rFonts w:eastAsia="Tahoma"/>
          <w:sz w:val="24"/>
          <w:szCs w:val="24"/>
        </w:rPr>
        <w:t>Jednostki organizacyjne – zawiera informacje o jednostkach: Urząd Gminy Kleszczewo Zespół Szkół w Kleszczewie, Zespół Szkół w Tulcach</w:t>
      </w:r>
      <w:r>
        <w:rPr>
          <w:rFonts w:eastAsia="Tahoma"/>
          <w:sz w:val="24"/>
          <w:szCs w:val="24"/>
        </w:rPr>
        <w:t>,</w:t>
      </w:r>
      <w:r w:rsidRPr="00DE6CF9">
        <w:rPr>
          <w:rFonts w:eastAsia="Tahoma"/>
          <w:sz w:val="24"/>
          <w:szCs w:val="24"/>
        </w:rPr>
        <w:t xml:space="preserve"> Ośrodek Pomocy Społecznej </w:t>
      </w:r>
      <w:r w:rsidR="00000129">
        <w:rPr>
          <w:rFonts w:eastAsia="Tahoma"/>
          <w:sz w:val="24"/>
          <w:szCs w:val="24"/>
        </w:rPr>
        <w:br/>
      </w:r>
      <w:r w:rsidRPr="00DE6CF9">
        <w:rPr>
          <w:rFonts w:eastAsia="Tahoma"/>
          <w:sz w:val="24"/>
          <w:szCs w:val="24"/>
        </w:rPr>
        <w:t>w Kleszczewie</w:t>
      </w:r>
      <w:r>
        <w:rPr>
          <w:rFonts w:eastAsia="Tahoma"/>
          <w:sz w:val="24"/>
          <w:szCs w:val="24"/>
        </w:rPr>
        <w:t>,</w:t>
      </w:r>
      <w:r w:rsidRPr="00DE6CF9">
        <w:rPr>
          <w:rFonts w:eastAsia="Tahoma"/>
          <w:sz w:val="24"/>
          <w:szCs w:val="24"/>
        </w:rPr>
        <w:t xml:space="preserve"> Zakład Komunalny w Kleszczewie Spółka z o.o.</w:t>
      </w:r>
    </w:p>
    <w:p w:rsidR="00611610" w:rsidRPr="00DE6CF9" w:rsidRDefault="00611610" w:rsidP="000F66A8">
      <w:pPr>
        <w:pStyle w:val="Akapitzlist"/>
        <w:numPr>
          <w:ilvl w:val="1"/>
          <w:numId w:val="4"/>
        </w:numPr>
        <w:pBdr>
          <w:top w:val="nil"/>
          <w:left w:val="nil"/>
          <w:bottom w:val="nil"/>
          <w:right w:val="nil"/>
          <w:between w:val="nil"/>
        </w:pBdr>
        <w:spacing w:line="276" w:lineRule="auto"/>
        <w:ind w:left="567"/>
        <w:jc w:val="both"/>
        <w:rPr>
          <w:rFonts w:eastAsia="Tahoma"/>
          <w:sz w:val="24"/>
          <w:szCs w:val="24"/>
        </w:rPr>
      </w:pPr>
      <w:r w:rsidRPr="00DE6CF9">
        <w:rPr>
          <w:rFonts w:eastAsia="Tahoma"/>
          <w:color w:val="000000" w:themeColor="text1"/>
          <w:sz w:val="24"/>
          <w:szCs w:val="24"/>
        </w:rPr>
        <w:t xml:space="preserve">System gospodarki odpadami komunalnymi na terenie Gminy Kleszczewo </w:t>
      </w:r>
    </w:p>
    <w:p w:rsidR="00611610" w:rsidRPr="00DE6CF9" w:rsidRDefault="00611610" w:rsidP="000F66A8">
      <w:pPr>
        <w:pStyle w:val="Akapitzlist"/>
        <w:numPr>
          <w:ilvl w:val="1"/>
          <w:numId w:val="4"/>
        </w:numPr>
        <w:pBdr>
          <w:top w:val="nil"/>
          <w:left w:val="nil"/>
          <w:bottom w:val="nil"/>
          <w:right w:val="nil"/>
          <w:between w:val="nil"/>
        </w:pBdr>
        <w:spacing w:line="276" w:lineRule="auto"/>
        <w:ind w:left="567"/>
        <w:jc w:val="both"/>
        <w:rPr>
          <w:rFonts w:eastAsia="Tahoma"/>
          <w:sz w:val="24"/>
          <w:szCs w:val="24"/>
        </w:rPr>
      </w:pPr>
      <w:r w:rsidRPr="00DE6CF9">
        <w:rPr>
          <w:rFonts w:eastAsia="Tahoma"/>
          <w:sz w:val="24"/>
          <w:szCs w:val="24"/>
        </w:rPr>
        <w:t>Budżet obywatelski.</w:t>
      </w:r>
    </w:p>
    <w:p w:rsidR="00611610" w:rsidRPr="00841DF9" w:rsidRDefault="00611610" w:rsidP="000F66A8">
      <w:pPr>
        <w:pStyle w:val="Akapitzlist"/>
        <w:numPr>
          <w:ilvl w:val="1"/>
          <w:numId w:val="4"/>
        </w:numPr>
        <w:pBdr>
          <w:top w:val="nil"/>
          <w:left w:val="nil"/>
          <w:bottom w:val="nil"/>
          <w:right w:val="nil"/>
          <w:between w:val="nil"/>
        </w:pBdr>
        <w:spacing w:after="96" w:line="276" w:lineRule="auto"/>
        <w:ind w:left="567"/>
        <w:jc w:val="both"/>
        <w:rPr>
          <w:rFonts w:eastAsia="Tahoma"/>
          <w:sz w:val="24"/>
          <w:szCs w:val="24"/>
        </w:rPr>
      </w:pPr>
      <w:r w:rsidRPr="00E33C2F">
        <w:rPr>
          <w:rFonts w:eastAsia="Tahoma"/>
          <w:sz w:val="24"/>
          <w:szCs w:val="24"/>
        </w:rPr>
        <w:t>Wnioski końcowe</w:t>
      </w:r>
      <w:r>
        <w:rPr>
          <w:rFonts w:eastAsia="Tahoma"/>
          <w:sz w:val="24"/>
          <w:szCs w:val="24"/>
        </w:rPr>
        <w:t>.</w:t>
      </w:r>
    </w:p>
    <w:p w:rsidR="00611610" w:rsidRPr="00841DF9" w:rsidRDefault="00611610" w:rsidP="000F66A8">
      <w:pPr>
        <w:ind w:left="0" w:firstLine="708"/>
        <w:rPr>
          <w:rFonts w:ascii="Times New Roman" w:eastAsia="Times New Roman" w:hAnsi="Times New Roman" w:cs="Times New Roman"/>
          <w:sz w:val="24"/>
          <w:szCs w:val="24"/>
        </w:rPr>
      </w:pPr>
      <w:r w:rsidRPr="00841DF9">
        <w:rPr>
          <w:rFonts w:ascii="Times New Roman" w:hAnsi="Times New Roman" w:cs="Times New Roman"/>
          <w:sz w:val="24"/>
          <w:szCs w:val="24"/>
        </w:rPr>
        <w:t>R</w:t>
      </w:r>
      <w:r w:rsidRPr="00841DF9">
        <w:rPr>
          <w:rFonts w:ascii="Times New Roman" w:eastAsia="Times New Roman" w:hAnsi="Times New Roman" w:cs="Times New Roman"/>
          <w:sz w:val="24"/>
          <w:szCs w:val="24"/>
        </w:rPr>
        <w:t>aport został szczegółowo przedstawiony podczas wspólnego posiedzenia komisji Rady Gminy</w:t>
      </w:r>
      <w:r w:rsidRPr="00841DF9">
        <w:rPr>
          <w:rFonts w:ascii="Times New Roman" w:hAnsi="Times New Roman" w:cs="Times New Roman"/>
          <w:sz w:val="24"/>
          <w:szCs w:val="24"/>
        </w:rPr>
        <w:t>.</w:t>
      </w:r>
    </w:p>
    <w:p w:rsidR="00611610" w:rsidRPr="00841DF9" w:rsidRDefault="00611610" w:rsidP="000F66A8">
      <w:pPr>
        <w:pStyle w:val="Akapitzlist"/>
        <w:numPr>
          <w:ilvl w:val="0"/>
          <w:numId w:val="3"/>
        </w:numPr>
        <w:spacing w:after="200" w:line="276" w:lineRule="auto"/>
        <w:ind w:left="0" w:firstLine="0"/>
        <w:contextualSpacing/>
        <w:jc w:val="both"/>
        <w:rPr>
          <w:b/>
          <w:sz w:val="24"/>
          <w:szCs w:val="24"/>
        </w:rPr>
      </w:pPr>
      <w:r w:rsidRPr="00841DF9">
        <w:rPr>
          <w:b/>
          <w:sz w:val="24"/>
          <w:szCs w:val="24"/>
        </w:rPr>
        <w:t>debata nad raportem</w:t>
      </w:r>
    </w:p>
    <w:p w:rsidR="00611610" w:rsidRPr="00841DF9" w:rsidRDefault="00611610" w:rsidP="000F66A8">
      <w:pPr>
        <w:pBdr>
          <w:top w:val="nil"/>
          <w:left w:val="nil"/>
          <w:bottom w:val="nil"/>
          <w:right w:val="nil"/>
          <w:between w:val="nil"/>
        </w:pBdr>
        <w:spacing w:after="96"/>
        <w:ind w:left="0" w:firstLine="708"/>
        <w:rPr>
          <w:rFonts w:ascii="Times New Roman" w:eastAsia="Tahoma" w:hAnsi="Times New Roman" w:cs="Times New Roman"/>
          <w:sz w:val="24"/>
          <w:szCs w:val="24"/>
        </w:rPr>
      </w:pPr>
      <w:r w:rsidRPr="00841DF9">
        <w:rPr>
          <w:rFonts w:ascii="Times New Roman" w:eastAsia="Tahoma" w:hAnsi="Times New Roman" w:cs="Times New Roman"/>
          <w:sz w:val="24"/>
          <w:szCs w:val="24"/>
        </w:rPr>
        <w:t>Radny Jędrzej Janiak poprosił o informacje dotyczące gospodarki niskoemisyjnej, informacje dotyczące wymiany kopciuchów, jak wygląda wykorzystanie środków przeznaczonych na ten cel? Jakie jest zainteresowanie mieszkańców? Jaki jest plan na naprawę powietrza?</w:t>
      </w:r>
    </w:p>
    <w:p w:rsidR="00611610" w:rsidRPr="00841DF9" w:rsidRDefault="00611610" w:rsidP="000F66A8">
      <w:pPr>
        <w:pBdr>
          <w:top w:val="nil"/>
          <w:left w:val="nil"/>
          <w:bottom w:val="nil"/>
          <w:right w:val="nil"/>
          <w:between w:val="nil"/>
        </w:pBdr>
        <w:spacing w:after="0"/>
        <w:ind w:left="0" w:firstLine="0"/>
        <w:rPr>
          <w:rFonts w:ascii="Times New Roman" w:eastAsia="Tahoma" w:hAnsi="Times New Roman" w:cs="Times New Roman"/>
          <w:sz w:val="24"/>
          <w:szCs w:val="24"/>
        </w:rPr>
      </w:pPr>
      <w:r w:rsidRPr="00841DF9">
        <w:rPr>
          <w:rFonts w:ascii="Times New Roman" w:eastAsia="Tahoma" w:hAnsi="Times New Roman" w:cs="Times New Roman"/>
          <w:sz w:val="24"/>
          <w:szCs w:val="24"/>
        </w:rPr>
        <w:t>Pan Wójt powiedział, że w gminie realizowany był Program Czyste Powietrze</w:t>
      </w:r>
      <w:r>
        <w:rPr>
          <w:rFonts w:ascii="Times New Roman" w:eastAsia="Tahoma" w:hAnsi="Times New Roman" w:cs="Times New Roman"/>
          <w:sz w:val="24"/>
          <w:szCs w:val="24"/>
        </w:rPr>
        <w:t xml:space="preserve"> na mocy porozumienia z WFOŚ</w:t>
      </w:r>
      <w:r w:rsidRPr="00841DF9">
        <w:rPr>
          <w:rFonts w:ascii="Times New Roman" w:eastAsia="Tahoma" w:hAnsi="Times New Roman" w:cs="Times New Roman"/>
          <w:sz w:val="24"/>
          <w:szCs w:val="24"/>
        </w:rPr>
        <w:t>.</w:t>
      </w:r>
    </w:p>
    <w:p w:rsidR="00611610" w:rsidRDefault="00611610" w:rsidP="000F66A8">
      <w:pPr>
        <w:pBdr>
          <w:top w:val="nil"/>
          <w:left w:val="nil"/>
          <w:bottom w:val="nil"/>
          <w:right w:val="nil"/>
          <w:between w:val="nil"/>
        </w:pBdr>
        <w:spacing w:after="0"/>
        <w:ind w:left="0" w:firstLine="708"/>
        <w:rPr>
          <w:rFonts w:ascii="Times New Roman" w:eastAsia="Tahoma" w:hAnsi="Times New Roman" w:cs="Times New Roman"/>
          <w:sz w:val="24"/>
          <w:szCs w:val="24"/>
        </w:rPr>
      </w:pPr>
      <w:r w:rsidRPr="00841DF9">
        <w:rPr>
          <w:rFonts w:ascii="Times New Roman" w:eastAsia="Tahoma" w:hAnsi="Times New Roman" w:cs="Times New Roman"/>
          <w:sz w:val="24"/>
          <w:szCs w:val="24"/>
        </w:rPr>
        <w:t>Radny Janiak poprosił o szczegółowe informacje ile osób skorzystało z Programu</w:t>
      </w:r>
      <w:r>
        <w:rPr>
          <w:rFonts w:ascii="Times New Roman" w:eastAsia="Tahoma" w:hAnsi="Times New Roman" w:cs="Times New Roman"/>
          <w:sz w:val="24"/>
          <w:szCs w:val="24"/>
        </w:rPr>
        <w:t xml:space="preserve">, jakie były problemy aby skorzystało więcej osób? </w:t>
      </w:r>
    </w:p>
    <w:p w:rsidR="00611610" w:rsidRPr="00841DF9" w:rsidRDefault="00611610" w:rsidP="000F66A8">
      <w:pPr>
        <w:pBdr>
          <w:top w:val="nil"/>
          <w:left w:val="nil"/>
          <w:bottom w:val="nil"/>
          <w:right w:val="nil"/>
          <w:between w:val="nil"/>
        </w:pBdr>
        <w:spacing w:after="96"/>
        <w:ind w:left="0" w:firstLine="0"/>
        <w:rPr>
          <w:rFonts w:ascii="Times New Roman" w:eastAsia="Tahoma" w:hAnsi="Times New Roman" w:cs="Times New Roman"/>
          <w:sz w:val="24"/>
          <w:szCs w:val="24"/>
        </w:rPr>
      </w:pPr>
      <w:r>
        <w:rPr>
          <w:rFonts w:ascii="Times New Roman" w:eastAsia="Tahoma" w:hAnsi="Times New Roman" w:cs="Times New Roman"/>
          <w:sz w:val="24"/>
          <w:szCs w:val="24"/>
        </w:rPr>
        <w:lastRenderedPageBreak/>
        <w:t xml:space="preserve">Wójt gminy powiedział, że z programu zrealizowano, do końca marca 2024 r., 48  przedsięwzięć o wartości ok </w:t>
      </w:r>
      <w:r w:rsidRPr="006653D5">
        <w:rPr>
          <w:rFonts w:ascii="Times New Roman" w:eastAsia="Tahoma" w:hAnsi="Times New Roman" w:cs="Times New Roman"/>
          <w:sz w:val="24"/>
          <w:szCs w:val="24"/>
        </w:rPr>
        <w:t>776 129,35 zł</w:t>
      </w:r>
      <w:r>
        <w:rPr>
          <w:rFonts w:ascii="Times New Roman" w:eastAsia="Tahoma" w:hAnsi="Times New Roman" w:cs="Times New Roman"/>
          <w:sz w:val="24"/>
          <w:szCs w:val="24"/>
        </w:rPr>
        <w:t xml:space="preserve">. </w:t>
      </w:r>
      <w:r w:rsidR="00000129">
        <w:rPr>
          <w:rFonts w:ascii="Times New Roman" w:eastAsia="Tahoma" w:hAnsi="Times New Roman" w:cs="Times New Roman"/>
          <w:sz w:val="24"/>
          <w:szCs w:val="24"/>
        </w:rPr>
        <w:t xml:space="preserve">Wszystkie informacje na temat realizacji programy są zamieszczone na stronie internetowej Gminy. </w:t>
      </w:r>
      <w:r>
        <w:rPr>
          <w:rFonts w:ascii="Times New Roman" w:eastAsia="Tahoma" w:hAnsi="Times New Roman" w:cs="Times New Roman"/>
          <w:sz w:val="24"/>
          <w:szCs w:val="24"/>
        </w:rPr>
        <w:t>Wykonywane były także kontrole czystości powietrza za pomocą dronów.</w:t>
      </w:r>
    </w:p>
    <w:p w:rsidR="00611610" w:rsidRPr="009156DC" w:rsidRDefault="00611610" w:rsidP="000F66A8">
      <w:pPr>
        <w:pStyle w:val="Akapitzlist"/>
        <w:numPr>
          <w:ilvl w:val="0"/>
          <w:numId w:val="3"/>
        </w:numPr>
        <w:spacing w:before="100" w:beforeAutospacing="1" w:line="276" w:lineRule="auto"/>
        <w:ind w:left="0" w:firstLine="0"/>
        <w:contextualSpacing/>
        <w:jc w:val="both"/>
        <w:rPr>
          <w:b/>
          <w:sz w:val="24"/>
          <w:szCs w:val="24"/>
        </w:rPr>
      </w:pPr>
      <w:r w:rsidRPr="009156DC">
        <w:rPr>
          <w:b/>
          <w:sz w:val="24"/>
          <w:szCs w:val="24"/>
        </w:rPr>
        <w:t>głosowanie nad projektem uchwały w sprawie udzielenia Wójtowi Gminy wotum zaufania</w:t>
      </w:r>
    </w:p>
    <w:p w:rsidR="00611610" w:rsidRPr="009156DC" w:rsidRDefault="00611610" w:rsidP="000F66A8">
      <w:pPr>
        <w:spacing w:after="100" w:afterAutospacing="1"/>
        <w:ind w:left="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Przewodnicząca</w:t>
      </w:r>
      <w:r w:rsidRPr="009156DC">
        <w:rPr>
          <w:rFonts w:ascii="Times New Roman" w:eastAsia="Times New Roman" w:hAnsi="Times New Roman" w:cs="Times New Roman"/>
          <w:sz w:val="24"/>
          <w:szCs w:val="24"/>
        </w:rPr>
        <w:t xml:space="preserve"> zarządził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głosowanie nad projektem uchwały w sprawie udzielenia Wójtowi Gminy wotum zaufania:</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W chwili głosowania na sali obecnych było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Za przyjęciem uchwały głosowało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Przeciw głosowało 0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Od głosu wstrzymało się 0 radnych.</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III</w:t>
      </w:r>
      <w:r w:rsidRPr="009156DC">
        <w:rPr>
          <w:rFonts w:ascii="Times New Roman" w:eastAsia="Times New Roman" w:hAnsi="Times New Roman" w:cs="Times New Roman"/>
          <w:sz w:val="24"/>
          <w:szCs w:val="24"/>
        </w:rPr>
        <w:t>/</w:t>
      </w:r>
      <w:r>
        <w:rPr>
          <w:rFonts w:ascii="Times New Roman" w:eastAsia="Times New Roman" w:hAnsi="Times New Roman" w:cs="Times New Roman"/>
          <w:sz w:val="24"/>
          <w:szCs w:val="24"/>
        </w:rPr>
        <w:t>31</w:t>
      </w:r>
      <w:r w:rsidRPr="009156DC">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9156DC">
        <w:rPr>
          <w:rFonts w:ascii="Times New Roman" w:eastAsia="Times New Roman" w:hAnsi="Times New Roman" w:cs="Times New Roman"/>
          <w:sz w:val="24"/>
          <w:szCs w:val="24"/>
        </w:rPr>
        <w:t xml:space="preserve"> została podjęta i stanowi załącznik do protokołu.</w:t>
      </w:r>
    </w:p>
    <w:p w:rsidR="00611610" w:rsidRPr="009156DC" w:rsidRDefault="00611610" w:rsidP="000F66A8">
      <w:pPr>
        <w:spacing w:before="100" w:beforeAutospacing="1" w:after="100" w:afterAutospacing="1"/>
        <w:ind w:left="0" w:firstLine="0"/>
        <w:contextualSpacing/>
        <w:rPr>
          <w:rFonts w:ascii="Times New Roman" w:hAnsi="Times New Roman" w:cs="Times New Roman"/>
          <w:sz w:val="24"/>
          <w:szCs w:val="24"/>
        </w:rPr>
      </w:pPr>
    </w:p>
    <w:p w:rsidR="00611610" w:rsidRPr="009156DC" w:rsidRDefault="00611610" w:rsidP="000F66A8">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Ad. 6 porządku posiedzenia</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ab/>
        <w:t>Przewodnicząc</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Rady Gminy</w:t>
      </w:r>
      <w:r>
        <w:rPr>
          <w:rFonts w:ascii="Times New Roman" w:eastAsia="Times New Roman" w:hAnsi="Times New Roman" w:cs="Times New Roman"/>
          <w:sz w:val="24"/>
          <w:szCs w:val="24"/>
        </w:rPr>
        <w:t xml:space="preserve"> przesz</w:t>
      </w:r>
      <w:r w:rsidRPr="009156DC">
        <w:rPr>
          <w:rFonts w:ascii="Times New Roman" w:eastAsia="Times New Roman" w:hAnsi="Times New Roman" w:cs="Times New Roman"/>
          <w:sz w:val="24"/>
          <w:szCs w:val="24"/>
        </w:rPr>
        <w:t>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do kolejnego punktu posiedzenia - Zatwierdzenia sprawozdania finansowego wraz ze sprawozd</w:t>
      </w:r>
      <w:r>
        <w:rPr>
          <w:rFonts w:ascii="Times New Roman" w:eastAsia="Times New Roman" w:hAnsi="Times New Roman" w:cs="Times New Roman"/>
          <w:sz w:val="24"/>
          <w:szCs w:val="24"/>
        </w:rPr>
        <w:t xml:space="preserve">aniem z wykonania budżetu za 2023 </w:t>
      </w:r>
      <w:r w:rsidRPr="009156DC">
        <w:rPr>
          <w:rFonts w:ascii="Times New Roman" w:eastAsia="Times New Roman" w:hAnsi="Times New Roman" w:cs="Times New Roman"/>
          <w:sz w:val="24"/>
          <w:szCs w:val="24"/>
        </w:rPr>
        <w:t xml:space="preserve">r. </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numPr>
          <w:ilvl w:val="0"/>
          <w:numId w:val="5"/>
        </w:num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Rozpatrzenie sprawozdania z wykonania budżetu wraz z informacją o </w:t>
      </w:r>
      <w:r>
        <w:rPr>
          <w:rFonts w:ascii="Times New Roman" w:eastAsia="Times New Roman" w:hAnsi="Times New Roman" w:cs="Times New Roman"/>
          <w:b/>
          <w:sz w:val="24"/>
          <w:szCs w:val="24"/>
        </w:rPr>
        <w:t xml:space="preserve">stanie mienia komunalnego za 2023 </w:t>
      </w:r>
      <w:r w:rsidRPr="009156DC">
        <w:rPr>
          <w:rFonts w:ascii="Times New Roman" w:eastAsia="Times New Roman" w:hAnsi="Times New Roman" w:cs="Times New Roman"/>
          <w:b/>
          <w:sz w:val="24"/>
          <w:szCs w:val="24"/>
        </w:rPr>
        <w:t>r.</w:t>
      </w:r>
    </w:p>
    <w:p w:rsidR="00611610" w:rsidRDefault="00611610" w:rsidP="000F66A8">
      <w:pPr>
        <w:pBdr>
          <w:top w:val="nil"/>
          <w:left w:val="nil"/>
          <w:bottom w:val="nil"/>
          <w:right w:val="nil"/>
          <w:between w:val="nil"/>
        </w:pBdr>
        <w:spacing w:after="96"/>
        <w:ind w:left="0" w:firstLine="708"/>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Pani Skarbnik przedstawiła wykonanie budż</w:t>
      </w:r>
      <w:r>
        <w:rPr>
          <w:rFonts w:ascii="Times New Roman" w:hAnsi="Times New Roman" w:cs="Times New Roman"/>
          <w:sz w:val="24"/>
          <w:szCs w:val="24"/>
        </w:rPr>
        <w:t xml:space="preserve">etu gminy za 2023 </w:t>
      </w:r>
      <w:r w:rsidRPr="009156DC">
        <w:rPr>
          <w:rFonts w:ascii="Times New Roman" w:eastAsia="Times New Roman" w:hAnsi="Times New Roman" w:cs="Times New Roman"/>
          <w:sz w:val="24"/>
          <w:szCs w:val="24"/>
        </w:rPr>
        <w:t>r. w formie prezentacji multimedialnej.</w:t>
      </w:r>
      <w:r>
        <w:rPr>
          <w:rFonts w:ascii="Times New Roman" w:eastAsia="Times New Roman" w:hAnsi="Times New Roman" w:cs="Times New Roman"/>
          <w:sz w:val="24"/>
          <w:szCs w:val="24"/>
        </w:rPr>
        <w:t xml:space="preserve"> Prezentacja stanowi załącznik do protokołu.</w:t>
      </w:r>
      <w:r w:rsidRPr="009156DC">
        <w:rPr>
          <w:rFonts w:ascii="Times New Roman" w:eastAsia="Times New Roman" w:hAnsi="Times New Roman" w:cs="Times New Roman"/>
          <w:sz w:val="24"/>
          <w:szCs w:val="24"/>
        </w:rPr>
        <w:t xml:space="preserve"> Radni otrzymali</w:t>
      </w:r>
      <w:r>
        <w:rPr>
          <w:rFonts w:ascii="Times New Roman" w:eastAsia="Times New Roman" w:hAnsi="Times New Roman" w:cs="Times New Roman"/>
          <w:sz w:val="24"/>
          <w:szCs w:val="24"/>
        </w:rPr>
        <w:t xml:space="preserve"> sprawozdanie 31 marca 2024 r. Sprawozdanie było szczegółowo omówione podczas posiedzenia Komisji Rewizyjnej oraz podczas wspólnego posiedzenia komisji Rady Gminy.</w:t>
      </w:r>
    </w:p>
    <w:p w:rsidR="00611610" w:rsidRDefault="00611610" w:rsidP="000F66A8">
      <w:pPr>
        <w:pBdr>
          <w:top w:val="nil"/>
          <w:left w:val="nil"/>
          <w:bottom w:val="nil"/>
          <w:right w:val="nil"/>
          <w:between w:val="nil"/>
        </w:pBdr>
        <w:spacing w:after="96"/>
        <w:ind w:left="0" w:firstLine="708"/>
        <w:rPr>
          <w:rFonts w:ascii="Times New Roman" w:eastAsia="Tahoma" w:hAnsi="Times New Roman" w:cs="Times New Roman"/>
          <w:sz w:val="24"/>
          <w:szCs w:val="24"/>
        </w:rPr>
      </w:pPr>
      <w:r w:rsidRPr="006A7494">
        <w:rPr>
          <w:rFonts w:ascii="Times New Roman" w:eastAsia="Tahoma" w:hAnsi="Times New Roman" w:cs="Times New Roman"/>
          <w:sz w:val="24"/>
          <w:szCs w:val="24"/>
        </w:rPr>
        <w:t xml:space="preserve">Budżet Gminy Kleszczewo w 2023 roku uchwalony został uchwałą Rady Gminy Kleszczewo nr XLIX/402/2022 z dnia 20.12.2022 roku. Sprawozdanie z wykonania budżetu Gminy Kleszczewo zostało sporządzone zgodnie z ustawą o finansach publicznych i obejmuje: </w:t>
      </w:r>
    </w:p>
    <w:p w:rsidR="00611610" w:rsidRPr="006A7494" w:rsidRDefault="00611610" w:rsidP="000F66A8">
      <w:pPr>
        <w:pStyle w:val="Akapitzlist"/>
        <w:numPr>
          <w:ilvl w:val="0"/>
          <w:numId w:val="6"/>
        </w:numPr>
        <w:pBdr>
          <w:top w:val="nil"/>
          <w:left w:val="nil"/>
          <w:bottom w:val="nil"/>
          <w:right w:val="nil"/>
          <w:between w:val="nil"/>
        </w:pBdr>
        <w:spacing w:line="276" w:lineRule="auto"/>
        <w:ind w:left="851"/>
        <w:jc w:val="both"/>
        <w:rPr>
          <w:rFonts w:eastAsia="Tahoma"/>
          <w:sz w:val="24"/>
          <w:szCs w:val="24"/>
        </w:rPr>
      </w:pPr>
      <w:r w:rsidRPr="006A7494">
        <w:rPr>
          <w:rFonts w:eastAsia="Tahoma"/>
          <w:sz w:val="24"/>
          <w:szCs w:val="24"/>
        </w:rPr>
        <w:t xml:space="preserve">informację opisową dotyczącą wykonania budżetu Gminy; </w:t>
      </w:r>
    </w:p>
    <w:p w:rsidR="00611610" w:rsidRPr="006A7494" w:rsidRDefault="00611610" w:rsidP="000F66A8">
      <w:pPr>
        <w:pStyle w:val="Akapitzlist"/>
        <w:numPr>
          <w:ilvl w:val="0"/>
          <w:numId w:val="6"/>
        </w:numPr>
        <w:pBdr>
          <w:top w:val="nil"/>
          <w:left w:val="nil"/>
          <w:bottom w:val="nil"/>
          <w:right w:val="nil"/>
          <w:between w:val="nil"/>
        </w:pBdr>
        <w:spacing w:line="276" w:lineRule="auto"/>
        <w:ind w:left="851"/>
        <w:jc w:val="both"/>
        <w:rPr>
          <w:rFonts w:eastAsia="Tahoma"/>
          <w:sz w:val="24"/>
          <w:szCs w:val="24"/>
        </w:rPr>
      </w:pPr>
      <w:r w:rsidRPr="006A7494">
        <w:rPr>
          <w:rFonts w:eastAsia="Tahoma"/>
          <w:sz w:val="24"/>
          <w:szCs w:val="24"/>
        </w:rPr>
        <w:t xml:space="preserve">informację liczbową - dane ze sprawozdawczości budżetowej w szczegółowości nie mniejszej niż w uchwale budżetowej, w tej części zawarto m.in.: </w:t>
      </w:r>
    </w:p>
    <w:p w:rsidR="00611610" w:rsidRPr="006A7494" w:rsidRDefault="00611610" w:rsidP="000F66A8">
      <w:pPr>
        <w:pStyle w:val="Akapitzlist"/>
        <w:numPr>
          <w:ilvl w:val="0"/>
          <w:numId w:val="8"/>
        </w:numPr>
        <w:pBdr>
          <w:top w:val="nil"/>
          <w:left w:val="nil"/>
          <w:bottom w:val="nil"/>
          <w:right w:val="nil"/>
          <w:between w:val="nil"/>
        </w:pBdr>
        <w:spacing w:line="276" w:lineRule="auto"/>
        <w:ind w:left="1134"/>
        <w:jc w:val="both"/>
        <w:rPr>
          <w:rFonts w:eastAsia="Tahoma"/>
          <w:sz w:val="24"/>
          <w:szCs w:val="24"/>
        </w:rPr>
      </w:pPr>
      <w:r w:rsidRPr="006A7494">
        <w:rPr>
          <w:rFonts w:eastAsia="Tahoma"/>
          <w:sz w:val="24"/>
          <w:szCs w:val="24"/>
        </w:rPr>
        <w:t>dochody i wydatki budżetu jednostki samorządu terytorialnego w</w:t>
      </w:r>
      <w:r>
        <w:rPr>
          <w:rFonts w:eastAsia="Tahoma"/>
          <w:sz w:val="24"/>
          <w:szCs w:val="24"/>
        </w:rPr>
        <w:t> </w:t>
      </w:r>
      <w:r w:rsidRPr="006A7494">
        <w:rPr>
          <w:rFonts w:eastAsia="Tahoma"/>
          <w:sz w:val="24"/>
          <w:szCs w:val="24"/>
        </w:rPr>
        <w:t xml:space="preserve">szczegółowości określonej jak w uchwale budżetowej; </w:t>
      </w:r>
    </w:p>
    <w:p w:rsidR="00611610" w:rsidRPr="006A7494" w:rsidRDefault="00611610" w:rsidP="000F66A8">
      <w:pPr>
        <w:pStyle w:val="Akapitzlist"/>
        <w:numPr>
          <w:ilvl w:val="0"/>
          <w:numId w:val="8"/>
        </w:numPr>
        <w:pBdr>
          <w:top w:val="nil"/>
          <w:left w:val="nil"/>
          <w:bottom w:val="nil"/>
          <w:right w:val="nil"/>
          <w:between w:val="nil"/>
        </w:pBdr>
        <w:spacing w:line="276" w:lineRule="auto"/>
        <w:ind w:left="1134"/>
        <w:jc w:val="both"/>
        <w:rPr>
          <w:rFonts w:eastAsia="Tahoma"/>
          <w:sz w:val="24"/>
          <w:szCs w:val="24"/>
        </w:rPr>
      </w:pPr>
      <w:r w:rsidRPr="006A7494">
        <w:rPr>
          <w:rFonts w:eastAsia="Tahoma"/>
          <w:sz w:val="24"/>
          <w:szCs w:val="24"/>
        </w:rPr>
        <w:t xml:space="preserve">dochody i wydatki związane z realizacją zadań z zakresu administracji rządowej; </w:t>
      </w:r>
    </w:p>
    <w:p w:rsidR="00611610" w:rsidRPr="006A7494" w:rsidRDefault="00611610" w:rsidP="000F66A8">
      <w:pPr>
        <w:pStyle w:val="Akapitzlist"/>
        <w:numPr>
          <w:ilvl w:val="0"/>
          <w:numId w:val="8"/>
        </w:numPr>
        <w:pBdr>
          <w:top w:val="nil"/>
          <w:left w:val="nil"/>
          <w:bottom w:val="nil"/>
          <w:right w:val="nil"/>
          <w:between w:val="nil"/>
        </w:pBdr>
        <w:spacing w:line="276" w:lineRule="auto"/>
        <w:ind w:left="1134"/>
        <w:jc w:val="both"/>
        <w:rPr>
          <w:rFonts w:eastAsia="Tahoma"/>
          <w:sz w:val="24"/>
          <w:szCs w:val="24"/>
        </w:rPr>
      </w:pPr>
      <w:r w:rsidRPr="006A7494">
        <w:rPr>
          <w:rFonts w:eastAsia="Tahoma"/>
          <w:sz w:val="24"/>
          <w:szCs w:val="24"/>
        </w:rPr>
        <w:t xml:space="preserve">wykonanie wydatków na programy realizowane w ramach Funduszu Sołeckiego; </w:t>
      </w:r>
    </w:p>
    <w:p w:rsidR="00611610" w:rsidRPr="006A7494" w:rsidRDefault="00611610" w:rsidP="000F66A8">
      <w:pPr>
        <w:pStyle w:val="Akapitzlist"/>
        <w:numPr>
          <w:ilvl w:val="0"/>
          <w:numId w:val="8"/>
        </w:numPr>
        <w:pBdr>
          <w:top w:val="nil"/>
          <w:left w:val="nil"/>
          <w:bottom w:val="nil"/>
          <w:right w:val="nil"/>
          <w:between w:val="nil"/>
        </w:pBdr>
        <w:spacing w:line="276" w:lineRule="auto"/>
        <w:ind w:left="1134"/>
        <w:jc w:val="both"/>
        <w:rPr>
          <w:rFonts w:eastAsia="Tahoma"/>
          <w:sz w:val="24"/>
          <w:szCs w:val="24"/>
        </w:rPr>
      </w:pPr>
      <w:r w:rsidRPr="006A7494">
        <w:rPr>
          <w:rFonts w:eastAsia="Tahoma"/>
          <w:sz w:val="24"/>
          <w:szCs w:val="24"/>
        </w:rPr>
        <w:t>zmiany w planie wydatków na realizację programów finansowanych z</w:t>
      </w:r>
      <w:r>
        <w:rPr>
          <w:rFonts w:eastAsia="Tahoma"/>
          <w:sz w:val="24"/>
          <w:szCs w:val="24"/>
        </w:rPr>
        <w:t> </w:t>
      </w:r>
      <w:r w:rsidRPr="006A7494">
        <w:rPr>
          <w:rFonts w:eastAsia="Tahoma"/>
          <w:sz w:val="24"/>
          <w:szCs w:val="24"/>
        </w:rPr>
        <w:t>udziałem środków, o których mowa w art. 5 ust. 1 pkt 2 i 3, dokonane w</w:t>
      </w:r>
      <w:r>
        <w:rPr>
          <w:rFonts w:eastAsia="Tahoma"/>
          <w:sz w:val="24"/>
          <w:szCs w:val="24"/>
        </w:rPr>
        <w:t> </w:t>
      </w:r>
      <w:r w:rsidRPr="006A7494">
        <w:rPr>
          <w:rFonts w:eastAsia="Tahoma"/>
          <w:sz w:val="24"/>
          <w:szCs w:val="24"/>
        </w:rPr>
        <w:t xml:space="preserve">trakcie roku budżetowego; </w:t>
      </w:r>
    </w:p>
    <w:p w:rsidR="00611610" w:rsidRPr="006A7494" w:rsidRDefault="00611610" w:rsidP="000F66A8">
      <w:pPr>
        <w:pStyle w:val="Akapitzlist"/>
        <w:numPr>
          <w:ilvl w:val="0"/>
          <w:numId w:val="8"/>
        </w:numPr>
        <w:pBdr>
          <w:top w:val="nil"/>
          <w:left w:val="nil"/>
          <w:bottom w:val="nil"/>
          <w:right w:val="nil"/>
          <w:between w:val="nil"/>
        </w:pBdr>
        <w:spacing w:line="276" w:lineRule="auto"/>
        <w:ind w:left="1134"/>
        <w:jc w:val="both"/>
        <w:rPr>
          <w:rFonts w:eastAsia="Tahoma"/>
          <w:sz w:val="24"/>
          <w:szCs w:val="24"/>
        </w:rPr>
      </w:pPr>
      <w:r w:rsidRPr="006A7494">
        <w:rPr>
          <w:rFonts w:eastAsia="Tahoma"/>
          <w:sz w:val="24"/>
          <w:szCs w:val="24"/>
        </w:rPr>
        <w:t xml:space="preserve">stopień zaawansowania realizacji programów wieloletnich; </w:t>
      </w:r>
    </w:p>
    <w:p w:rsidR="00611610" w:rsidRPr="006A7494" w:rsidRDefault="00611610" w:rsidP="000F66A8">
      <w:pPr>
        <w:pStyle w:val="Akapitzlist"/>
        <w:numPr>
          <w:ilvl w:val="0"/>
          <w:numId w:val="7"/>
        </w:numPr>
        <w:pBdr>
          <w:top w:val="nil"/>
          <w:left w:val="nil"/>
          <w:bottom w:val="nil"/>
          <w:right w:val="nil"/>
          <w:between w:val="nil"/>
        </w:pBdr>
        <w:spacing w:line="276" w:lineRule="auto"/>
        <w:ind w:left="851"/>
        <w:jc w:val="both"/>
        <w:rPr>
          <w:rFonts w:eastAsia="Tahoma"/>
          <w:sz w:val="24"/>
          <w:szCs w:val="24"/>
        </w:rPr>
      </w:pPr>
      <w:r>
        <w:rPr>
          <w:rFonts w:eastAsia="Tahoma"/>
          <w:sz w:val="24"/>
          <w:szCs w:val="24"/>
        </w:rPr>
        <w:t>i</w:t>
      </w:r>
      <w:r w:rsidRPr="006A7494">
        <w:rPr>
          <w:rFonts w:eastAsia="Tahoma"/>
          <w:sz w:val="24"/>
          <w:szCs w:val="24"/>
        </w:rPr>
        <w:t xml:space="preserve">nformację o kształtowaniu się Wieloletniej Prognozy Finansowej; </w:t>
      </w:r>
    </w:p>
    <w:p w:rsidR="00611610" w:rsidRDefault="00611610" w:rsidP="000F66A8">
      <w:pPr>
        <w:pStyle w:val="Akapitzlist"/>
        <w:numPr>
          <w:ilvl w:val="0"/>
          <w:numId w:val="7"/>
        </w:numPr>
        <w:pBdr>
          <w:top w:val="nil"/>
          <w:left w:val="nil"/>
          <w:bottom w:val="nil"/>
          <w:right w:val="nil"/>
          <w:between w:val="nil"/>
        </w:pBdr>
        <w:spacing w:after="96" w:line="276" w:lineRule="auto"/>
        <w:ind w:left="851"/>
        <w:jc w:val="both"/>
        <w:rPr>
          <w:rFonts w:eastAsia="Tahoma"/>
          <w:sz w:val="24"/>
          <w:szCs w:val="24"/>
        </w:rPr>
      </w:pPr>
      <w:r w:rsidRPr="006A7494">
        <w:rPr>
          <w:rFonts w:eastAsia="Tahoma"/>
          <w:sz w:val="24"/>
          <w:szCs w:val="24"/>
        </w:rPr>
        <w:t>informację o stanie mienia komunalnego Gminy Kleszczewo.</w:t>
      </w:r>
    </w:p>
    <w:p w:rsidR="00611610" w:rsidRDefault="00611610" w:rsidP="000F66A8">
      <w:pPr>
        <w:pBdr>
          <w:top w:val="nil"/>
          <w:left w:val="nil"/>
          <w:bottom w:val="nil"/>
          <w:right w:val="nil"/>
          <w:between w:val="nil"/>
        </w:pBdr>
        <w:spacing w:after="0"/>
        <w:ind w:left="0" w:firstLine="708"/>
        <w:rPr>
          <w:rFonts w:ascii="Times New Roman" w:eastAsia="Tahoma" w:hAnsi="Times New Roman" w:cs="Times New Roman"/>
          <w:sz w:val="24"/>
          <w:szCs w:val="24"/>
        </w:rPr>
      </w:pPr>
      <w:r w:rsidRPr="006A7494">
        <w:rPr>
          <w:rFonts w:ascii="Times New Roman" w:eastAsia="Tahoma" w:hAnsi="Times New Roman" w:cs="Times New Roman"/>
          <w:sz w:val="24"/>
          <w:szCs w:val="24"/>
        </w:rPr>
        <w:lastRenderedPageBreak/>
        <w:t>Dochody budżetu Gminy w 2023 roku wyniosły 96 101 302,36 zł, a ich realizacja stanowiła 99,83% planu wynoszącego 96 268 362,77 zł.</w:t>
      </w:r>
    </w:p>
    <w:p w:rsidR="00611610" w:rsidRDefault="00611610" w:rsidP="000F66A8">
      <w:pPr>
        <w:pBdr>
          <w:top w:val="nil"/>
          <w:left w:val="nil"/>
          <w:bottom w:val="nil"/>
          <w:right w:val="nil"/>
          <w:between w:val="nil"/>
        </w:pBdr>
        <w:spacing w:after="0"/>
        <w:ind w:left="0" w:firstLine="708"/>
        <w:rPr>
          <w:rFonts w:ascii="Times New Roman" w:eastAsia="Tahoma" w:hAnsi="Times New Roman" w:cs="Times New Roman"/>
          <w:sz w:val="24"/>
          <w:szCs w:val="24"/>
        </w:rPr>
      </w:pPr>
      <w:r w:rsidRPr="006A7494">
        <w:rPr>
          <w:rFonts w:ascii="Times New Roman" w:eastAsia="Tahoma" w:hAnsi="Times New Roman" w:cs="Times New Roman"/>
          <w:sz w:val="24"/>
          <w:szCs w:val="24"/>
        </w:rPr>
        <w:t>Wydatki budżetu Gminy w 2023 roku wyniosły 90 348 792,17 zł, a ich realizacja wyniosła 90,15% planu wynoszącego 100 218 227,88 zł.</w:t>
      </w:r>
    </w:p>
    <w:p w:rsidR="00611610" w:rsidRDefault="00611610" w:rsidP="000F66A8">
      <w:pPr>
        <w:pBdr>
          <w:top w:val="nil"/>
          <w:left w:val="nil"/>
          <w:bottom w:val="nil"/>
          <w:right w:val="nil"/>
          <w:between w:val="nil"/>
        </w:pBdr>
        <w:spacing w:after="96"/>
        <w:ind w:left="0" w:firstLine="708"/>
        <w:rPr>
          <w:rFonts w:ascii="Times New Roman" w:eastAsia="Tahoma" w:hAnsi="Times New Roman" w:cs="Times New Roman"/>
          <w:sz w:val="24"/>
          <w:szCs w:val="24"/>
        </w:rPr>
      </w:pPr>
      <w:r>
        <w:rPr>
          <w:rFonts w:ascii="Times New Roman" w:eastAsia="Tahoma" w:hAnsi="Times New Roman" w:cs="Times New Roman"/>
          <w:sz w:val="24"/>
          <w:szCs w:val="24"/>
        </w:rPr>
        <w:t>W</w:t>
      </w:r>
      <w:r w:rsidRPr="00D71918">
        <w:rPr>
          <w:rFonts w:ascii="Times New Roman" w:eastAsia="Tahoma" w:hAnsi="Times New Roman" w:cs="Times New Roman"/>
          <w:sz w:val="24"/>
          <w:szCs w:val="24"/>
        </w:rPr>
        <w:t xml:space="preserve"> 2023 r. wystąpiła nadwyżka budżetu w wysokości 5 752 510,19 zł.</w:t>
      </w:r>
    </w:p>
    <w:p w:rsidR="00611610" w:rsidRDefault="00611610" w:rsidP="000F66A8">
      <w:pPr>
        <w:pBdr>
          <w:top w:val="nil"/>
          <w:left w:val="nil"/>
          <w:bottom w:val="nil"/>
          <w:right w:val="nil"/>
          <w:between w:val="nil"/>
        </w:pBdr>
        <w:spacing w:after="96"/>
        <w:ind w:left="0" w:firstLine="708"/>
        <w:rPr>
          <w:rFonts w:ascii="Times New Roman" w:eastAsia="Tahoma" w:hAnsi="Times New Roman" w:cs="Times New Roman"/>
          <w:sz w:val="24"/>
          <w:szCs w:val="24"/>
        </w:rPr>
      </w:pPr>
    </w:p>
    <w:p w:rsidR="00611610" w:rsidRPr="00FA5D82" w:rsidRDefault="00611610" w:rsidP="000F66A8">
      <w:pPr>
        <w:numPr>
          <w:ilvl w:val="0"/>
          <w:numId w:val="5"/>
        </w:num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hAnsi="Times New Roman" w:cs="Times New Roman"/>
          <w:b/>
          <w:sz w:val="24"/>
          <w:szCs w:val="24"/>
        </w:rPr>
        <w:t>P</w:t>
      </w:r>
      <w:r w:rsidRPr="009156DC">
        <w:rPr>
          <w:rFonts w:ascii="Times New Roman" w:eastAsia="Times New Roman" w:hAnsi="Times New Roman" w:cs="Times New Roman"/>
          <w:b/>
          <w:sz w:val="24"/>
          <w:szCs w:val="24"/>
        </w:rPr>
        <w:t>rzedstawienie opinii Regionalnej Izby Obrachunkowej w Poznaniu</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Pr="009156DC">
        <w:rPr>
          <w:rFonts w:ascii="Times New Roman" w:eastAsia="Times New Roman" w:hAnsi="Times New Roman" w:cs="Times New Roman"/>
          <w:b/>
          <w:sz w:val="24"/>
          <w:szCs w:val="24"/>
        </w:rPr>
        <w:t xml:space="preserve">o sprawozdaniu z wykonania budżetu gminy wraz z informacją o stanie mienia Gminy </w:t>
      </w:r>
      <w:r w:rsidRPr="00FA5D82">
        <w:rPr>
          <w:rFonts w:ascii="Times New Roman" w:eastAsia="Times New Roman" w:hAnsi="Times New Roman" w:cs="Times New Roman"/>
          <w:b/>
          <w:sz w:val="24"/>
          <w:szCs w:val="24"/>
        </w:rPr>
        <w:t>Kleszczewo za 2023 r.</w:t>
      </w:r>
    </w:p>
    <w:p w:rsidR="00611610" w:rsidRPr="00FA5D82" w:rsidRDefault="00611610" w:rsidP="000F66A8">
      <w:pPr>
        <w:spacing w:before="100" w:beforeAutospacing="1" w:after="100" w:afterAutospacing="1"/>
        <w:ind w:left="0" w:firstLine="708"/>
        <w:contextualSpacing/>
        <w:rPr>
          <w:rFonts w:ascii="Times New Roman" w:eastAsia="Times New Roman" w:hAnsi="Times New Roman" w:cs="Times New Roman"/>
          <w:sz w:val="24"/>
          <w:szCs w:val="24"/>
        </w:rPr>
      </w:pPr>
      <w:r w:rsidRPr="00FA5D82">
        <w:rPr>
          <w:rFonts w:ascii="Times New Roman" w:eastAsia="Times New Roman" w:hAnsi="Times New Roman" w:cs="Times New Roman"/>
          <w:sz w:val="24"/>
          <w:szCs w:val="24"/>
        </w:rPr>
        <w:t>Przewodnicząc</w:t>
      </w:r>
      <w:r>
        <w:rPr>
          <w:rFonts w:ascii="Times New Roman" w:eastAsia="Times New Roman" w:hAnsi="Times New Roman" w:cs="Times New Roman"/>
          <w:sz w:val="24"/>
          <w:szCs w:val="24"/>
        </w:rPr>
        <w:t>a</w:t>
      </w:r>
      <w:r w:rsidRPr="00FA5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Dorota Wysz</w:t>
      </w:r>
      <w:r w:rsidRPr="00FA5D82">
        <w:rPr>
          <w:rFonts w:ascii="Times New Roman" w:eastAsia="Times New Roman" w:hAnsi="Times New Roman" w:cs="Times New Roman"/>
          <w:sz w:val="24"/>
          <w:szCs w:val="24"/>
        </w:rPr>
        <w:t xml:space="preserve"> przedstawił</w:t>
      </w:r>
      <w:r>
        <w:rPr>
          <w:rFonts w:ascii="Times New Roman" w:eastAsia="Times New Roman" w:hAnsi="Times New Roman" w:cs="Times New Roman"/>
          <w:sz w:val="24"/>
          <w:szCs w:val="24"/>
        </w:rPr>
        <w:t>a</w:t>
      </w:r>
      <w:r w:rsidRPr="00FA5D82">
        <w:rPr>
          <w:rFonts w:ascii="Times New Roman" w:eastAsia="Times New Roman" w:hAnsi="Times New Roman" w:cs="Times New Roman"/>
          <w:sz w:val="24"/>
          <w:szCs w:val="24"/>
        </w:rPr>
        <w:t xml:space="preserve"> Uchwałę Nr SO-17/0954/151/2024</w:t>
      </w:r>
      <w:r>
        <w:rPr>
          <w:rFonts w:ascii="Times New Roman" w:eastAsia="Times New Roman" w:hAnsi="Times New Roman" w:cs="Times New Roman"/>
          <w:sz w:val="24"/>
          <w:szCs w:val="24"/>
        </w:rPr>
        <w:t xml:space="preserve"> </w:t>
      </w:r>
      <w:r w:rsidRPr="00FA5D82">
        <w:rPr>
          <w:rFonts w:ascii="Times New Roman" w:eastAsia="Times New Roman" w:hAnsi="Times New Roman" w:cs="Times New Roman"/>
          <w:sz w:val="24"/>
          <w:szCs w:val="24"/>
        </w:rPr>
        <w:t>Składu Orzekającego Regionalnej Izby Obrachunkowej w Poznaniu z dnia 1</w:t>
      </w:r>
      <w:r>
        <w:rPr>
          <w:rFonts w:ascii="Times New Roman" w:eastAsia="Times New Roman" w:hAnsi="Times New Roman" w:cs="Times New Roman"/>
          <w:sz w:val="24"/>
          <w:szCs w:val="24"/>
        </w:rPr>
        <w:t>9</w:t>
      </w:r>
      <w:r w:rsidRPr="00FA5D82">
        <w:rPr>
          <w:rFonts w:ascii="Times New Roman" w:eastAsia="Times New Roman" w:hAnsi="Times New Roman" w:cs="Times New Roman"/>
          <w:sz w:val="24"/>
          <w:szCs w:val="24"/>
        </w:rPr>
        <w:t xml:space="preserve"> kwietnia 202</w:t>
      </w:r>
      <w:r>
        <w:rPr>
          <w:rFonts w:ascii="Times New Roman" w:eastAsia="Times New Roman" w:hAnsi="Times New Roman" w:cs="Times New Roman"/>
          <w:sz w:val="24"/>
          <w:szCs w:val="24"/>
        </w:rPr>
        <w:t>4</w:t>
      </w:r>
      <w:r w:rsidRPr="00FA5D82">
        <w:rPr>
          <w:rFonts w:ascii="Times New Roman" w:eastAsia="Times New Roman" w:hAnsi="Times New Roman" w:cs="Times New Roman"/>
          <w:sz w:val="24"/>
          <w:szCs w:val="24"/>
        </w:rPr>
        <w:t xml:space="preserve"> r. w</w:t>
      </w:r>
      <w:r>
        <w:rPr>
          <w:rFonts w:ascii="Times New Roman" w:eastAsia="Times New Roman" w:hAnsi="Times New Roman" w:cs="Times New Roman"/>
          <w:sz w:val="24"/>
          <w:szCs w:val="24"/>
        </w:rPr>
        <w:t> </w:t>
      </w:r>
      <w:r w:rsidRPr="00FA5D82">
        <w:rPr>
          <w:rFonts w:ascii="Times New Roman" w:eastAsia="Times New Roman" w:hAnsi="Times New Roman" w:cs="Times New Roman"/>
          <w:sz w:val="24"/>
          <w:szCs w:val="24"/>
        </w:rPr>
        <w:t>sprawie wyrażenia opinii o sprawozdaniu z wykonania budżetu Gminy Kleszczewo za 202</w:t>
      </w:r>
      <w:r>
        <w:rPr>
          <w:rFonts w:ascii="Times New Roman" w:eastAsia="Times New Roman" w:hAnsi="Times New Roman" w:cs="Times New Roman"/>
          <w:sz w:val="24"/>
          <w:szCs w:val="24"/>
        </w:rPr>
        <w:t>3</w:t>
      </w:r>
      <w:r w:rsidRPr="00FA5D82">
        <w:rPr>
          <w:rFonts w:ascii="Times New Roman" w:eastAsia="Times New Roman" w:hAnsi="Times New Roman" w:cs="Times New Roman"/>
          <w:sz w:val="24"/>
          <w:szCs w:val="24"/>
        </w:rPr>
        <w:t xml:space="preserve"> r. wraz z informacją o stanie mienia </w:t>
      </w:r>
      <w:r>
        <w:rPr>
          <w:rFonts w:ascii="Times New Roman" w:eastAsia="Times New Roman" w:hAnsi="Times New Roman" w:cs="Times New Roman"/>
          <w:sz w:val="24"/>
          <w:szCs w:val="24"/>
        </w:rPr>
        <w:t>J</w:t>
      </w:r>
      <w:r w:rsidRPr="00FA5D82">
        <w:rPr>
          <w:rFonts w:ascii="Times New Roman" w:eastAsia="Times New Roman" w:hAnsi="Times New Roman" w:cs="Times New Roman"/>
          <w:sz w:val="24"/>
          <w:szCs w:val="24"/>
        </w:rPr>
        <w:t xml:space="preserve">ednostki </w:t>
      </w:r>
      <w:r>
        <w:rPr>
          <w:rFonts w:ascii="Times New Roman" w:eastAsia="Times New Roman" w:hAnsi="Times New Roman" w:cs="Times New Roman"/>
          <w:sz w:val="24"/>
          <w:szCs w:val="24"/>
        </w:rPr>
        <w:t>i</w:t>
      </w:r>
      <w:r w:rsidRPr="00FA5D82">
        <w:rPr>
          <w:rFonts w:ascii="Times New Roman" w:eastAsia="Times New Roman" w:hAnsi="Times New Roman" w:cs="Times New Roman"/>
          <w:sz w:val="24"/>
          <w:szCs w:val="24"/>
        </w:rPr>
        <w:t xml:space="preserve"> objaśnieniami.</w:t>
      </w:r>
    </w:p>
    <w:p w:rsidR="00611610" w:rsidRDefault="00611610" w:rsidP="000F66A8">
      <w:pPr>
        <w:autoSpaceDE w:val="0"/>
        <w:autoSpaceDN w:val="0"/>
        <w:adjustRightInd w:val="0"/>
        <w:spacing w:after="0"/>
        <w:ind w:left="0" w:firstLine="0"/>
        <w:rPr>
          <w:rFonts w:ascii="Times New Roman" w:eastAsiaTheme="minorHAnsi" w:hAnsi="Times New Roman" w:cs="Times New Roman"/>
          <w:b/>
          <w:bCs/>
          <w:sz w:val="24"/>
          <w:szCs w:val="24"/>
          <w:lang w:eastAsia="en-US"/>
        </w:rPr>
      </w:pPr>
      <w:r w:rsidRPr="0050727D">
        <w:rPr>
          <w:rFonts w:ascii="Times New Roman" w:eastAsia="Tahoma" w:hAnsi="Times New Roman" w:cs="Times New Roman"/>
          <w:sz w:val="24"/>
          <w:szCs w:val="24"/>
        </w:rPr>
        <w:t xml:space="preserve">Skład Orzekający Regionalnej Izby Obrachunkowej w Poznaniu </w:t>
      </w:r>
      <w:r w:rsidRPr="0050727D">
        <w:rPr>
          <w:rFonts w:ascii="Times New Roman" w:eastAsiaTheme="minorHAnsi" w:hAnsi="Times New Roman" w:cs="Times New Roman"/>
          <w:sz w:val="24"/>
          <w:szCs w:val="24"/>
          <w:lang w:eastAsia="en-US"/>
        </w:rPr>
        <w:t>działając na podstawie art. 13 pkt 5 i art. 19 ust. 2 ustawy regionalnych izbach Obrachunkowych wyraża o przedłożonym przez Wójta</w:t>
      </w:r>
      <w:r>
        <w:rPr>
          <w:rFonts w:ascii="Times New Roman" w:eastAsiaTheme="minorHAnsi" w:hAnsi="Times New Roman" w:cs="Times New Roman"/>
          <w:sz w:val="24"/>
          <w:szCs w:val="24"/>
          <w:lang w:eastAsia="en-US"/>
        </w:rPr>
        <w:t xml:space="preserve"> </w:t>
      </w:r>
      <w:r w:rsidRPr="0050727D">
        <w:rPr>
          <w:rFonts w:ascii="Times New Roman" w:eastAsiaTheme="minorHAnsi" w:hAnsi="Times New Roman" w:cs="Times New Roman"/>
          <w:sz w:val="24"/>
          <w:szCs w:val="24"/>
          <w:lang w:eastAsia="en-US"/>
        </w:rPr>
        <w:t>Gminy Kleszczewo sprawozdaniu z wykonania budżetu za 2023 rok wraz z</w:t>
      </w:r>
      <w:r>
        <w:rPr>
          <w:rFonts w:ascii="Times New Roman" w:eastAsiaTheme="minorHAnsi" w:hAnsi="Times New Roman" w:cs="Times New Roman"/>
          <w:sz w:val="24"/>
          <w:szCs w:val="24"/>
          <w:lang w:eastAsia="en-US"/>
        </w:rPr>
        <w:t> </w:t>
      </w:r>
      <w:r w:rsidRPr="0050727D">
        <w:rPr>
          <w:rFonts w:ascii="Times New Roman" w:eastAsiaTheme="minorHAnsi" w:hAnsi="Times New Roman" w:cs="Times New Roman"/>
          <w:sz w:val="24"/>
          <w:szCs w:val="24"/>
          <w:lang w:eastAsia="en-US"/>
        </w:rPr>
        <w:t>informacją o stanie mienia</w:t>
      </w:r>
      <w:r>
        <w:rPr>
          <w:rFonts w:ascii="Times New Roman" w:eastAsiaTheme="minorHAnsi" w:hAnsi="Times New Roman" w:cs="Times New Roman"/>
          <w:sz w:val="24"/>
          <w:szCs w:val="24"/>
          <w:lang w:eastAsia="en-US"/>
        </w:rPr>
        <w:t xml:space="preserve"> </w:t>
      </w:r>
      <w:r w:rsidRPr="0050727D">
        <w:rPr>
          <w:rFonts w:ascii="Times New Roman" w:eastAsiaTheme="minorHAnsi" w:hAnsi="Times New Roman" w:cs="Times New Roman"/>
          <w:sz w:val="24"/>
          <w:szCs w:val="24"/>
          <w:lang w:eastAsia="en-US"/>
        </w:rPr>
        <w:t>Jednostki i objaśnieniami</w:t>
      </w:r>
      <w:r>
        <w:rPr>
          <w:rFonts w:ascii="Times New Roman" w:eastAsiaTheme="minorHAnsi" w:hAnsi="Times New Roman" w:cs="Times New Roman"/>
          <w:sz w:val="24"/>
          <w:szCs w:val="24"/>
          <w:lang w:eastAsia="en-US"/>
        </w:rPr>
        <w:t xml:space="preserve"> </w:t>
      </w:r>
      <w:r w:rsidRPr="0050727D">
        <w:rPr>
          <w:rFonts w:ascii="Times New Roman" w:eastAsiaTheme="minorHAnsi" w:hAnsi="Times New Roman" w:cs="Times New Roman"/>
          <w:b/>
          <w:bCs/>
          <w:sz w:val="24"/>
          <w:szCs w:val="24"/>
          <w:lang w:eastAsia="en-US"/>
        </w:rPr>
        <w:t>opinię pozytywną</w:t>
      </w:r>
      <w:r>
        <w:rPr>
          <w:rFonts w:ascii="Times New Roman" w:eastAsiaTheme="minorHAnsi" w:hAnsi="Times New Roman" w:cs="Times New Roman"/>
          <w:b/>
          <w:bCs/>
          <w:sz w:val="24"/>
          <w:szCs w:val="24"/>
          <w:lang w:eastAsia="en-US"/>
        </w:rPr>
        <w:t>.</w:t>
      </w:r>
    </w:p>
    <w:p w:rsidR="00611610" w:rsidRDefault="00611610" w:rsidP="000F66A8">
      <w:pPr>
        <w:autoSpaceDE w:val="0"/>
        <w:autoSpaceDN w:val="0"/>
        <w:adjustRightInd w:val="0"/>
        <w:spacing w:after="0"/>
        <w:ind w:left="0" w:firstLine="0"/>
        <w:rPr>
          <w:rFonts w:ascii="Times New Roman" w:eastAsiaTheme="minorHAnsi" w:hAnsi="Times New Roman" w:cs="Times New Roman"/>
          <w:b/>
          <w:bCs/>
          <w:sz w:val="24"/>
          <w:szCs w:val="24"/>
          <w:lang w:eastAsia="en-US"/>
        </w:rPr>
      </w:pPr>
    </w:p>
    <w:p w:rsidR="00611610" w:rsidRPr="009156DC" w:rsidRDefault="00611610" w:rsidP="000F66A8">
      <w:pPr>
        <w:numPr>
          <w:ilvl w:val="0"/>
          <w:numId w:val="5"/>
        </w:num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Rozpatrzenie sprawozdania finansowego za 20</w:t>
      </w:r>
      <w:r>
        <w:rPr>
          <w:rFonts w:ascii="Times New Roman" w:eastAsia="Times New Roman" w:hAnsi="Times New Roman" w:cs="Times New Roman"/>
          <w:b/>
          <w:sz w:val="24"/>
          <w:szCs w:val="24"/>
        </w:rPr>
        <w:t xml:space="preserve">23 </w:t>
      </w:r>
      <w:r w:rsidRPr="009156DC">
        <w:rPr>
          <w:rFonts w:ascii="Times New Roman" w:eastAsia="Times New Roman" w:hAnsi="Times New Roman" w:cs="Times New Roman"/>
          <w:b/>
          <w:sz w:val="24"/>
          <w:szCs w:val="24"/>
        </w:rPr>
        <w:t>r.</w:t>
      </w:r>
    </w:p>
    <w:p w:rsidR="00611610" w:rsidRDefault="00611610" w:rsidP="000F66A8">
      <w:pPr>
        <w:spacing w:before="100" w:beforeAutospacing="1" w:after="100" w:afterAutospacing="1"/>
        <w:ind w:left="0" w:firstLine="708"/>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Pani Skarbnik</w:t>
      </w:r>
      <w:r>
        <w:rPr>
          <w:rFonts w:ascii="Times New Roman" w:eastAsia="Times New Roman" w:hAnsi="Times New Roman" w:cs="Times New Roman"/>
          <w:sz w:val="24"/>
          <w:szCs w:val="24"/>
        </w:rPr>
        <w:t xml:space="preserve"> </w:t>
      </w:r>
      <w:r w:rsidRPr="009156DC">
        <w:rPr>
          <w:rFonts w:ascii="Times New Roman" w:eastAsia="Times New Roman" w:hAnsi="Times New Roman" w:cs="Times New Roman"/>
          <w:sz w:val="24"/>
          <w:szCs w:val="24"/>
        </w:rPr>
        <w:t>przedstawiła informację dotyczącą następujących sprawozdań finansowych gminy za 20</w:t>
      </w:r>
      <w:r>
        <w:rPr>
          <w:rFonts w:ascii="Times New Roman" w:eastAsia="Times New Roman" w:hAnsi="Times New Roman" w:cs="Times New Roman"/>
          <w:sz w:val="24"/>
          <w:szCs w:val="24"/>
        </w:rPr>
        <w:t xml:space="preserve">23 </w:t>
      </w:r>
      <w:r w:rsidRPr="009156D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Sprawozdania były wcześniej przekazane radnym </w:t>
      </w:r>
      <w:r>
        <w:rPr>
          <w:rFonts w:ascii="Times New Roman" w:eastAsia="Times New Roman" w:hAnsi="Times New Roman" w:cs="Times New Roman"/>
          <w:sz w:val="24"/>
          <w:szCs w:val="24"/>
        </w:rPr>
        <w:br/>
        <w:t>i szczegółowo omawiane podczas posiedzenia Komisji Rady Gminy.</w:t>
      </w:r>
    </w:p>
    <w:p w:rsidR="00611610" w:rsidRPr="00596671" w:rsidRDefault="00611610" w:rsidP="000F66A8">
      <w:pPr>
        <w:pStyle w:val="Akapitzlist"/>
        <w:numPr>
          <w:ilvl w:val="0"/>
          <w:numId w:val="9"/>
        </w:numPr>
        <w:spacing w:before="100" w:beforeAutospacing="1" w:after="100" w:afterAutospacing="1" w:line="276" w:lineRule="auto"/>
        <w:ind w:left="426"/>
        <w:contextualSpacing/>
        <w:jc w:val="both"/>
        <w:rPr>
          <w:bCs/>
          <w:sz w:val="24"/>
          <w:szCs w:val="24"/>
        </w:rPr>
      </w:pPr>
      <w:r w:rsidRPr="00596671">
        <w:rPr>
          <w:bCs/>
          <w:sz w:val="24"/>
          <w:szCs w:val="24"/>
        </w:rPr>
        <w:t>bilans z wykonania budżetu jednostki samorządu terytorialnego – Gmina Kleszczewo na dzień 31.12.202</w:t>
      </w:r>
      <w:r>
        <w:rPr>
          <w:bCs/>
          <w:sz w:val="24"/>
          <w:szCs w:val="24"/>
        </w:rPr>
        <w:t>3</w:t>
      </w:r>
      <w:r w:rsidRPr="00596671">
        <w:rPr>
          <w:bCs/>
          <w:sz w:val="24"/>
          <w:szCs w:val="24"/>
        </w:rPr>
        <w:t xml:space="preserve"> r. </w:t>
      </w:r>
    </w:p>
    <w:p w:rsidR="00611610" w:rsidRPr="00C622F4" w:rsidRDefault="00611610" w:rsidP="000F66A8">
      <w:pPr>
        <w:spacing w:before="100" w:beforeAutospacing="1" w:after="100" w:afterAutospacing="1"/>
        <w:ind w:left="0" w:firstLine="0"/>
        <w:contextualSpacing/>
        <w:rPr>
          <w:rFonts w:ascii="Times New Roman" w:hAnsi="Times New Roman" w:cs="Times New Roman"/>
          <w:bCs/>
          <w:sz w:val="24"/>
          <w:szCs w:val="24"/>
        </w:rPr>
      </w:pPr>
      <w:r>
        <w:rPr>
          <w:rFonts w:ascii="Times New Roman" w:hAnsi="Times New Roman" w:cs="Times New Roman"/>
          <w:bCs/>
          <w:sz w:val="24"/>
          <w:szCs w:val="24"/>
        </w:rPr>
        <w:t>Aktywa na początek</w:t>
      </w:r>
      <w:r w:rsidRPr="00C622F4">
        <w:rPr>
          <w:rFonts w:ascii="Times New Roman" w:hAnsi="Times New Roman" w:cs="Times New Roman"/>
          <w:bCs/>
          <w:sz w:val="24"/>
          <w:szCs w:val="24"/>
        </w:rPr>
        <w:t xml:space="preserve"> roku wynosiły</w:t>
      </w:r>
      <w:r>
        <w:rPr>
          <w:rFonts w:ascii="Times New Roman" w:hAnsi="Times New Roman" w:cs="Times New Roman"/>
          <w:bCs/>
          <w:sz w:val="24"/>
          <w:szCs w:val="24"/>
        </w:rPr>
        <w:t xml:space="preserve"> </w:t>
      </w:r>
      <w:r>
        <w:rPr>
          <w:rFonts w:ascii="Times New Roman" w:hAnsi="Times New Roman" w:cs="Times New Roman"/>
          <w:bCs/>
          <w:sz w:val="24"/>
          <w:szCs w:val="24"/>
        </w:rPr>
        <w:tab/>
      </w:r>
      <w:r w:rsidRPr="0055337B">
        <w:rPr>
          <w:rFonts w:ascii="Times New Roman" w:hAnsi="Times New Roman" w:cs="Times New Roman"/>
          <w:bCs/>
          <w:sz w:val="24"/>
          <w:szCs w:val="24"/>
        </w:rPr>
        <w:t>1</w:t>
      </w:r>
      <w:r>
        <w:rPr>
          <w:rFonts w:ascii="Times New Roman" w:hAnsi="Times New Roman" w:cs="Times New Roman"/>
          <w:bCs/>
          <w:sz w:val="24"/>
          <w:szCs w:val="24"/>
        </w:rPr>
        <w:t>2</w:t>
      </w:r>
      <w:r w:rsidRPr="0055337B">
        <w:rPr>
          <w:rFonts w:ascii="Times New Roman" w:hAnsi="Times New Roman" w:cs="Times New Roman"/>
          <w:bCs/>
          <w:sz w:val="24"/>
          <w:szCs w:val="24"/>
        </w:rPr>
        <w:t xml:space="preserve"> </w:t>
      </w:r>
      <w:r>
        <w:rPr>
          <w:rFonts w:ascii="Times New Roman" w:hAnsi="Times New Roman" w:cs="Times New Roman"/>
          <w:bCs/>
          <w:sz w:val="24"/>
          <w:szCs w:val="24"/>
        </w:rPr>
        <w:t>099</w:t>
      </w:r>
      <w:r w:rsidRPr="0055337B">
        <w:rPr>
          <w:rFonts w:ascii="Times New Roman" w:hAnsi="Times New Roman" w:cs="Times New Roman"/>
          <w:bCs/>
          <w:sz w:val="24"/>
          <w:szCs w:val="24"/>
        </w:rPr>
        <w:t xml:space="preserve"> </w:t>
      </w:r>
      <w:r>
        <w:rPr>
          <w:rFonts w:ascii="Times New Roman" w:hAnsi="Times New Roman" w:cs="Times New Roman"/>
          <w:bCs/>
          <w:sz w:val="24"/>
          <w:szCs w:val="24"/>
        </w:rPr>
        <w:t>621</w:t>
      </w:r>
      <w:r w:rsidRPr="0055337B">
        <w:rPr>
          <w:rFonts w:ascii="Times New Roman" w:hAnsi="Times New Roman" w:cs="Times New Roman"/>
          <w:bCs/>
          <w:sz w:val="24"/>
          <w:szCs w:val="24"/>
        </w:rPr>
        <w:t>,5</w:t>
      </w:r>
      <w:r>
        <w:rPr>
          <w:rFonts w:ascii="Times New Roman" w:hAnsi="Times New Roman" w:cs="Times New Roman"/>
          <w:bCs/>
          <w:sz w:val="24"/>
          <w:szCs w:val="24"/>
        </w:rPr>
        <w:t xml:space="preserve">0 </w:t>
      </w:r>
      <w:r w:rsidRPr="00C622F4">
        <w:rPr>
          <w:rFonts w:ascii="Times New Roman" w:hAnsi="Times New Roman" w:cs="Times New Roman"/>
          <w:bCs/>
          <w:sz w:val="24"/>
          <w:szCs w:val="24"/>
        </w:rPr>
        <w:t xml:space="preserve">zł </w:t>
      </w:r>
    </w:p>
    <w:p w:rsidR="00611610" w:rsidRDefault="00611610" w:rsidP="000F66A8">
      <w:pPr>
        <w:spacing w:before="100" w:beforeAutospacing="1" w:after="100" w:afterAutospacing="1"/>
        <w:contextualSpacing/>
        <w:rPr>
          <w:rFonts w:ascii="Times New Roman" w:hAnsi="Times New Roman" w:cs="Times New Roman"/>
          <w:bCs/>
          <w:sz w:val="24"/>
          <w:szCs w:val="24"/>
        </w:rPr>
      </w:pPr>
      <w:r>
        <w:rPr>
          <w:rFonts w:ascii="Times New Roman" w:hAnsi="Times New Roman" w:cs="Times New Roman"/>
          <w:bCs/>
          <w:sz w:val="24"/>
          <w:szCs w:val="24"/>
        </w:rPr>
        <w:t xml:space="preserve">Środki pieniężne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F7285">
        <w:rPr>
          <w:rFonts w:ascii="Times New Roman" w:hAnsi="Times New Roman" w:cs="Times New Roman"/>
          <w:bCs/>
          <w:sz w:val="24"/>
          <w:szCs w:val="24"/>
        </w:rPr>
        <w:t>19 012 754,08</w:t>
      </w:r>
      <w:r>
        <w:rPr>
          <w:rFonts w:ascii="Times New Roman" w:hAnsi="Times New Roman" w:cs="Times New Roman"/>
          <w:bCs/>
          <w:sz w:val="24"/>
          <w:szCs w:val="24"/>
        </w:rPr>
        <w:t xml:space="preserve"> zł</w:t>
      </w:r>
    </w:p>
    <w:p w:rsidR="00611610" w:rsidRDefault="00611610" w:rsidP="000F66A8">
      <w:pPr>
        <w:spacing w:before="100" w:beforeAutospacing="1" w:after="100" w:afterAutospacing="1"/>
        <w:contextualSpacing/>
        <w:rPr>
          <w:rFonts w:ascii="Times New Roman" w:hAnsi="Times New Roman" w:cs="Times New Roman"/>
          <w:bCs/>
          <w:sz w:val="24"/>
          <w:szCs w:val="24"/>
        </w:rPr>
      </w:pPr>
      <w:r w:rsidRPr="00C622F4">
        <w:rPr>
          <w:rFonts w:ascii="Times New Roman" w:hAnsi="Times New Roman" w:cs="Times New Roman"/>
          <w:bCs/>
          <w:sz w:val="24"/>
          <w:szCs w:val="24"/>
        </w:rPr>
        <w:t xml:space="preserve">Należności i rozliczenia – </w:t>
      </w:r>
      <w:r>
        <w:rPr>
          <w:rFonts w:ascii="Times New Roman" w:hAnsi="Times New Roman" w:cs="Times New Roman"/>
          <w:bCs/>
          <w:sz w:val="24"/>
          <w:szCs w:val="24"/>
        </w:rPr>
        <w:tab/>
      </w:r>
      <w:r>
        <w:rPr>
          <w:rFonts w:ascii="Times New Roman" w:hAnsi="Times New Roman" w:cs="Times New Roman"/>
          <w:bCs/>
          <w:sz w:val="24"/>
          <w:szCs w:val="24"/>
        </w:rPr>
        <w:tab/>
      </w:r>
      <w:r w:rsidRPr="001F7285">
        <w:rPr>
          <w:rFonts w:ascii="Times New Roman" w:hAnsi="Times New Roman" w:cs="Times New Roman"/>
          <w:bCs/>
          <w:sz w:val="24"/>
          <w:szCs w:val="24"/>
        </w:rPr>
        <w:t>280 207,99</w:t>
      </w:r>
      <w:r>
        <w:rPr>
          <w:rFonts w:ascii="Times New Roman" w:hAnsi="Times New Roman" w:cs="Times New Roman"/>
          <w:bCs/>
          <w:sz w:val="24"/>
          <w:szCs w:val="24"/>
        </w:rPr>
        <w:t xml:space="preserve"> </w:t>
      </w:r>
      <w:r w:rsidRPr="00C622F4">
        <w:rPr>
          <w:rFonts w:ascii="Times New Roman" w:hAnsi="Times New Roman" w:cs="Times New Roman"/>
          <w:bCs/>
          <w:sz w:val="24"/>
          <w:szCs w:val="24"/>
        </w:rPr>
        <w:t>zł</w:t>
      </w:r>
      <w:r>
        <w:rPr>
          <w:rFonts w:ascii="Times New Roman" w:hAnsi="Times New Roman" w:cs="Times New Roman"/>
          <w:bCs/>
          <w:sz w:val="24"/>
          <w:szCs w:val="24"/>
        </w:rPr>
        <w:t xml:space="preserve">, </w:t>
      </w: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r w:rsidRPr="00C622F4">
        <w:rPr>
          <w:rFonts w:ascii="Times New Roman" w:hAnsi="Times New Roman" w:cs="Times New Roman"/>
          <w:bCs/>
          <w:sz w:val="24"/>
          <w:szCs w:val="24"/>
        </w:rPr>
        <w:t xml:space="preserve">Rozliczenia międzyokresowe – </w:t>
      </w:r>
      <w:r>
        <w:rPr>
          <w:rFonts w:ascii="Times New Roman" w:hAnsi="Times New Roman" w:cs="Times New Roman"/>
          <w:bCs/>
          <w:sz w:val="24"/>
          <w:szCs w:val="24"/>
        </w:rPr>
        <w:tab/>
        <w:t>685</w:t>
      </w:r>
      <w:r w:rsidRPr="00D95FE3">
        <w:rPr>
          <w:rFonts w:ascii="Times New Roman" w:hAnsi="Times New Roman" w:cs="Times New Roman"/>
          <w:bCs/>
          <w:sz w:val="24"/>
          <w:szCs w:val="24"/>
        </w:rPr>
        <w:t xml:space="preserve"> </w:t>
      </w:r>
      <w:r>
        <w:rPr>
          <w:rFonts w:ascii="Times New Roman" w:hAnsi="Times New Roman" w:cs="Times New Roman"/>
          <w:bCs/>
          <w:sz w:val="24"/>
          <w:szCs w:val="24"/>
        </w:rPr>
        <w:t>222</w:t>
      </w:r>
      <w:r w:rsidRPr="00D95FE3">
        <w:rPr>
          <w:rFonts w:ascii="Times New Roman" w:hAnsi="Times New Roman" w:cs="Times New Roman"/>
          <w:bCs/>
          <w:sz w:val="24"/>
          <w:szCs w:val="24"/>
        </w:rPr>
        <w:t>,</w:t>
      </w:r>
      <w:r>
        <w:rPr>
          <w:rFonts w:ascii="Times New Roman" w:hAnsi="Times New Roman" w:cs="Times New Roman"/>
          <w:bCs/>
          <w:sz w:val="24"/>
          <w:szCs w:val="24"/>
        </w:rPr>
        <w:t xml:space="preserve">35 </w:t>
      </w:r>
      <w:r w:rsidRPr="00C622F4">
        <w:rPr>
          <w:rFonts w:ascii="Times New Roman" w:hAnsi="Times New Roman" w:cs="Times New Roman"/>
          <w:bCs/>
          <w:sz w:val="24"/>
          <w:szCs w:val="24"/>
        </w:rPr>
        <w:t>zł</w:t>
      </w:r>
    </w:p>
    <w:p w:rsidR="00611610" w:rsidRPr="002C1DB1" w:rsidRDefault="00611610" w:rsidP="000F66A8">
      <w:pPr>
        <w:spacing w:before="100" w:beforeAutospacing="1" w:after="100" w:afterAutospacing="1"/>
        <w:contextualSpacing/>
        <w:rPr>
          <w:rFonts w:ascii="Times New Roman" w:hAnsi="Times New Roman" w:cs="Times New Roman"/>
          <w:b/>
          <w:sz w:val="24"/>
          <w:szCs w:val="24"/>
        </w:rPr>
      </w:pPr>
      <w:r w:rsidRPr="002C1DB1">
        <w:rPr>
          <w:rFonts w:ascii="Times New Roman" w:hAnsi="Times New Roman" w:cs="Times New Roman"/>
          <w:b/>
          <w:sz w:val="24"/>
          <w:szCs w:val="24"/>
        </w:rPr>
        <w:t xml:space="preserve">Łącznie aktywa na koniec roku </w:t>
      </w:r>
      <w:r>
        <w:rPr>
          <w:rFonts w:ascii="Times New Roman" w:hAnsi="Times New Roman" w:cs="Times New Roman"/>
          <w:b/>
          <w:sz w:val="24"/>
          <w:szCs w:val="24"/>
        </w:rPr>
        <w:tab/>
      </w:r>
      <w:r w:rsidRPr="00D95FE3">
        <w:rPr>
          <w:rFonts w:ascii="Times New Roman" w:hAnsi="Times New Roman" w:cs="Times New Roman"/>
          <w:b/>
          <w:bCs/>
          <w:sz w:val="24"/>
          <w:szCs w:val="24"/>
        </w:rPr>
        <w:t>1</w:t>
      </w:r>
      <w:r>
        <w:rPr>
          <w:rFonts w:ascii="Times New Roman" w:hAnsi="Times New Roman" w:cs="Times New Roman"/>
          <w:b/>
          <w:bCs/>
          <w:sz w:val="24"/>
          <w:szCs w:val="24"/>
        </w:rPr>
        <w:t>9</w:t>
      </w:r>
      <w:r w:rsidRPr="00D95FE3">
        <w:rPr>
          <w:rFonts w:ascii="Times New Roman" w:hAnsi="Times New Roman" w:cs="Times New Roman"/>
          <w:b/>
          <w:bCs/>
          <w:sz w:val="24"/>
          <w:szCs w:val="24"/>
        </w:rPr>
        <w:t xml:space="preserve"> </w:t>
      </w:r>
      <w:r>
        <w:rPr>
          <w:rFonts w:ascii="Times New Roman" w:hAnsi="Times New Roman" w:cs="Times New Roman"/>
          <w:b/>
          <w:bCs/>
          <w:sz w:val="24"/>
          <w:szCs w:val="24"/>
        </w:rPr>
        <w:t>978</w:t>
      </w:r>
      <w:r w:rsidRPr="00D95FE3">
        <w:rPr>
          <w:rFonts w:ascii="Times New Roman" w:hAnsi="Times New Roman" w:cs="Times New Roman"/>
          <w:b/>
          <w:bCs/>
          <w:sz w:val="24"/>
          <w:szCs w:val="24"/>
        </w:rPr>
        <w:t xml:space="preserve"> </w:t>
      </w:r>
      <w:r>
        <w:rPr>
          <w:rFonts w:ascii="Times New Roman" w:hAnsi="Times New Roman" w:cs="Times New Roman"/>
          <w:b/>
          <w:bCs/>
          <w:sz w:val="24"/>
          <w:szCs w:val="24"/>
        </w:rPr>
        <w:t>184</w:t>
      </w:r>
      <w:r w:rsidRPr="00D95FE3">
        <w:rPr>
          <w:rFonts w:ascii="Times New Roman" w:hAnsi="Times New Roman" w:cs="Times New Roman"/>
          <w:b/>
          <w:bCs/>
          <w:sz w:val="24"/>
          <w:szCs w:val="24"/>
        </w:rPr>
        <w:t>,</w:t>
      </w:r>
      <w:r>
        <w:rPr>
          <w:rFonts w:ascii="Times New Roman" w:hAnsi="Times New Roman" w:cs="Times New Roman"/>
          <w:b/>
          <w:bCs/>
          <w:sz w:val="24"/>
          <w:szCs w:val="24"/>
        </w:rPr>
        <w:t xml:space="preserve">42 </w:t>
      </w:r>
      <w:r w:rsidRPr="002C1DB1">
        <w:rPr>
          <w:rFonts w:ascii="Times New Roman" w:hAnsi="Times New Roman" w:cs="Times New Roman"/>
          <w:b/>
          <w:sz w:val="24"/>
          <w:szCs w:val="24"/>
        </w:rPr>
        <w:t>zł</w:t>
      </w: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r>
        <w:rPr>
          <w:rFonts w:ascii="Times New Roman" w:hAnsi="Times New Roman" w:cs="Times New Roman"/>
          <w:bCs/>
          <w:sz w:val="24"/>
          <w:szCs w:val="24"/>
        </w:rPr>
        <w:t>Pasywa na początek</w:t>
      </w:r>
      <w:r w:rsidRPr="00C622F4">
        <w:rPr>
          <w:rFonts w:ascii="Times New Roman" w:hAnsi="Times New Roman" w:cs="Times New Roman"/>
          <w:bCs/>
          <w:sz w:val="24"/>
          <w:szCs w:val="24"/>
        </w:rPr>
        <w:t xml:space="preserve"> roku wynosiły </w:t>
      </w:r>
      <w:r>
        <w:rPr>
          <w:rFonts w:ascii="Times New Roman" w:hAnsi="Times New Roman" w:cs="Times New Roman"/>
          <w:bCs/>
          <w:sz w:val="24"/>
          <w:szCs w:val="24"/>
        </w:rPr>
        <w:tab/>
      </w:r>
      <w:r w:rsidRPr="003F2C59">
        <w:rPr>
          <w:rFonts w:ascii="Times New Roman" w:hAnsi="Times New Roman" w:cs="Times New Roman"/>
          <w:sz w:val="24"/>
          <w:szCs w:val="24"/>
        </w:rPr>
        <w:t>12 099 621,50</w:t>
      </w:r>
      <w:r>
        <w:rPr>
          <w:rFonts w:ascii="Times New Roman" w:hAnsi="Times New Roman" w:cs="Times New Roman"/>
          <w:b/>
          <w:bCs/>
          <w:sz w:val="24"/>
          <w:szCs w:val="24"/>
        </w:rPr>
        <w:t xml:space="preserve"> </w:t>
      </w:r>
      <w:r w:rsidRPr="00C622F4">
        <w:rPr>
          <w:rFonts w:ascii="Times New Roman" w:hAnsi="Times New Roman" w:cs="Times New Roman"/>
          <w:bCs/>
          <w:sz w:val="24"/>
          <w:szCs w:val="24"/>
        </w:rPr>
        <w:t>zł</w:t>
      </w:r>
      <w:r>
        <w:rPr>
          <w:rFonts w:ascii="Times New Roman" w:hAnsi="Times New Roman" w:cs="Times New Roman"/>
          <w:bCs/>
          <w:sz w:val="24"/>
          <w:szCs w:val="24"/>
        </w:rPr>
        <w:t xml:space="preserve">, </w:t>
      </w: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r w:rsidRPr="00C622F4">
        <w:rPr>
          <w:rFonts w:ascii="Times New Roman" w:hAnsi="Times New Roman" w:cs="Times New Roman"/>
          <w:bCs/>
          <w:sz w:val="24"/>
          <w:szCs w:val="24"/>
        </w:rPr>
        <w:t xml:space="preserve">Zobowiązania finansowe </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sidRPr="001F7285">
        <w:rPr>
          <w:rFonts w:ascii="Times New Roman" w:hAnsi="Times New Roman" w:cs="Times New Roman"/>
          <w:bCs/>
          <w:sz w:val="24"/>
          <w:szCs w:val="24"/>
        </w:rPr>
        <w:t>24 368 863,72</w:t>
      </w:r>
      <w:r>
        <w:rPr>
          <w:rFonts w:ascii="Times New Roman" w:hAnsi="Times New Roman" w:cs="Times New Roman"/>
          <w:bCs/>
          <w:sz w:val="24"/>
          <w:szCs w:val="24"/>
        </w:rPr>
        <w:t xml:space="preserve"> </w:t>
      </w:r>
      <w:r w:rsidRPr="00C622F4">
        <w:rPr>
          <w:rFonts w:ascii="Times New Roman" w:hAnsi="Times New Roman" w:cs="Times New Roman"/>
          <w:bCs/>
          <w:sz w:val="24"/>
          <w:szCs w:val="24"/>
        </w:rPr>
        <w:t>zł</w:t>
      </w: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r w:rsidRPr="00C622F4">
        <w:rPr>
          <w:rFonts w:ascii="Times New Roman" w:hAnsi="Times New Roman" w:cs="Times New Roman"/>
          <w:bCs/>
          <w:sz w:val="24"/>
          <w:szCs w:val="24"/>
        </w:rPr>
        <w:t>Aktywa netto budżetu</w:t>
      </w:r>
      <w:r>
        <w:rPr>
          <w:rFonts w:ascii="Times New Roman" w:hAnsi="Times New Roman" w:cs="Times New Roman"/>
          <w:bCs/>
          <w:sz w:val="24"/>
          <w:szCs w:val="24"/>
        </w:rPr>
        <w:t xml:space="preserve"> – </w:t>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-6 045 936,88</w:t>
      </w:r>
      <w:r>
        <w:rPr>
          <w:rFonts w:ascii="Times New Roman" w:hAnsi="Times New Roman" w:cs="Times New Roman"/>
          <w:bCs/>
          <w:sz w:val="24"/>
          <w:szCs w:val="24"/>
        </w:rPr>
        <w:t xml:space="preserve"> </w:t>
      </w:r>
      <w:r w:rsidRPr="00C622F4">
        <w:rPr>
          <w:rFonts w:ascii="Times New Roman" w:hAnsi="Times New Roman" w:cs="Times New Roman"/>
          <w:bCs/>
          <w:sz w:val="24"/>
          <w:szCs w:val="24"/>
        </w:rPr>
        <w:t>zł</w:t>
      </w:r>
    </w:p>
    <w:p w:rsidR="00611610" w:rsidRPr="00C622F4" w:rsidRDefault="00611610" w:rsidP="000F66A8">
      <w:pPr>
        <w:spacing w:before="100" w:beforeAutospacing="1" w:after="100" w:afterAutospacing="1"/>
        <w:contextualSpacing/>
        <w:rPr>
          <w:rFonts w:ascii="Times New Roman" w:hAnsi="Times New Roman" w:cs="Times New Roman"/>
          <w:bCs/>
          <w:sz w:val="24"/>
          <w:szCs w:val="24"/>
        </w:rPr>
      </w:pPr>
      <w:r w:rsidRPr="00C622F4">
        <w:rPr>
          <w:rFonts w:ascii="Times New Roman" w:hAnsi="Times New Roman" w:cs="Times New Roman"/>
          <w:bCs/>
          <w:sz w:val="24"/>
          <w:szCs w:val="24"/>
        </w:rPr>
        <w:t>Rozliczenia międzyokresowe –</w:t>
      </w:r>
      <w:r>
        <w:rPr>
          <w:rFonts w:ascii="Times New Roman" w:hAnsi="Times New Roman" w:cs="Times New Roman"/>
          <w:bCs/>
          <w:sz w:val="24"/>
          <w:szCs w:val="24"/>
        </w:rPr>
        <w:tab/>
      </w:r>
      <w:r w:rsidRPr="00294811">
        <w:rPr>
          <w:rFonts w:ascii="Times New Roman" w:hAnsi="Times New Roman" w:cs="Times New Roman"/>
          <w:bCs/>
          <w:sz w:val="24"/>
          <w:szCs w:val="24"/>
        </w:rPr>
        <w:t>1 655 257,58</w:t>
      </w:r>
      <w:r>
        <w:rPr>
          <w:rFonts w:ascii="Times New Roman" w:hAnsi="Times New Roman" w:cs="Times New Roman"/>
          <w:bCs/>
          <w:sz w:val="24"/>
          <w:szCs w:val="24"/>
        </w:rPr>
        <w:t xml:space="preserve"> </w:t>
      </w:r>
      <w:r w:rsidRPr="00C622F4">
        <w:rPr>
          <w:rFonts w:ascii="Times New Roman" w:hAnsi="Times New Roman" w:cs="Times New Roman"/>
          <w:bCs/>
          <w:sz w:val="24"/>
          <w:szCs w:val="24"/>
        </w:rPr>
        <w:t>zł</w:t>
      </w:r>
    </w:p>
    <w:p w:rsidR="00000129" w:rsidRDefault="00000129" w:rsidP="000F66A8">
      <w:pPr>
        <w:spacing w:before="100" w:beforeAutospacing="1" w:after="100" w:afterAutospacing="1"/>
        <w:contextualSpacing/>
        <w:rPr>
          <w:rFonts w:ascii="Times New Roman" w:hAnsi="Times New Roman" w:cs="Times New Roman"/>
          <w:b/>
          <w:sz w:val="24"/>
          <w:szCs w:val="24"/>
        </w:rPr>
      </w:pPr>
    </w:p>
    <w:p w:rsidR="00611610" w:rsidRPr="002C1DB1" w:rsidRDefault="00611610" w:rsidP="000F66A8">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Łącznie</w:t>
      </w:r>
      <w:r w:rsidRPr="002C1DB1">
        <w:rPr>
          <w:rFonts w:ascii="Times New Roman" w:hAnsi="Times New Roman" w:cs="Times New Roman"/>
          <w:b/>
          <w:sz w:val="24"/>
          <w:szCs w:val="24"/>
        </w:rPr>
        <w:t xml:space="preserve"> pasyw</w:t>
      </w:r>
      <w:r>
        <w:rPr>
          <w:rFonts w:ascii="Times New Roman" w:hAnsi="Times New Roman" w:cs="Times New Roman"/>
          <w:b/>
          <w:sz w:val="24"/>
          <w:szCs w:val="24"/>
        </w:rPr>
        <w:t>a</w:t>
      </w:r>
      <w:r w:rsidRPr="002C1DB1">
        <w:rPr>
          <w:rFonts w:ascii="Times New Roman" w:hAnsi="Times New Roman" w:cs="Times New Roman"/>
          <w:b/>
          <w:sz w:val="24"/>
          <w:szCs w:val="24"/>
        </w:rPr>
        <w:t xml:space="preserve"> na koniec roku </w:t>
      </w:r>
      <w:r>
        <w:rPr>
          <w:rFonts w:ascii="Times New Roman" w:hAnsi="Times New Roman" w:cs="Times New Roman"/>
          <w:b/>
          <w:sz w:val="24"/>
          <w:szCs w:val="24"/>
        </w:rPr>
        <w:tab/>
      </w:r>
      <w:r w:rsidRPr="00D95FE3">
        <w:rPr>
          <w:rFonts w:ascii="Times New Roman" w:hAnsi="Times New Roman" w:cs="Times New Roman"/>
          <w:b/>
          <w:bCs/>
          <w:sz w:val="24"/>
          <w:szCs w:val="24"/>
        </w:rPr>
        <w:t>1</w:t>
      </w:r>
      <w:r>
        <w:rPr>
          <w:rFonts w:ascii="Times New Roman" w:hAnsi="Times New Roman" w:cs="Times New Roman"/>
          <w:b/>
          <w:bCs/>
          <w:sz w:val="24"/>
          <w:szCs w:val="24"/>
        </w:rPr>
        <w:t>9</w:t>
      </w:r>
      <w:r w:rsidRPr="00D95FE3">
        <w:rPr>
          <w:rFonts w:ascii="Times New Roman" w:hAnsi="Times New Roman" w:cs="Times New Roman"/>
          <w:b/>
          <w:bCs/>
          <w:sz w:val="24"/>
          <w:szCs w:val="24"/>
        </w:rPr>
        <w:t xml:space="preserve"> </w:t>
      </w:r>
      <w:r>
        <w:rPr>
          <w:rFonts w:ascii="Times New Roman" w:hAnsi="Times New Roman" w:cs="Times New Roman"/>
          <w:b/>
          <w:bCs/>
          <w:sz w:val="24"/>
          <w:szCs w:val="24"/>
        </w:rPr>
        <w:t>978</w:t>
      </w:r>
      <w:r w:rsidRPr="00D95FE3">
        <w:rPr>
          <w:rFonts w:ascii="Times New Roman" w:hAnsi="Times New Roman" w:cs="Times New Roman"/>
          <w:b/>
          <w:bCs/>
          <w:sz w:val="24"/>
          <w:szCs w:val="24"/>
        </w:rPr>
        <w:t xml:space="preserve"> </w:t>
      </w:r>
      <w:r>
        <w:rPr>
          <w:rFonts w:ascii="Times New Roman" w:hAnsi="Times New Roman" w:cs="Times New Roman"/>
          <w:b/>
          <w:bCs/>
          <w:sz w:val="24"/>
          <w:szCs w:val="24"/>
        </w:rPr>
        <w:t>184</w:t>
      </w:r>
      <w:r w:rsidRPr="00D95FE3">
        <w:rPr>
          <w:rFonts w:ascii="Times New Roman" w:hAnsi="Times New Roman" w:cs="Times New Roman"/>
          <w:b/>
          <w:bCs/>
          <w:sz w:val="24"/>
          <w:szCs w:val="24"/>
        </w:rPr>
        <w:t>,</w:t>
      </w:r>
      <w:r>
        <w:rPr>
          <w:rFonts w:ascii="Times New Roman" w:hAnsi="Times New Roman" w:cs="Times New Roman"/>
          <w:b/>
          <w:bCs/>
          <w:sz w:val="24"/>
          <w:szCs w:val="24"/>
        </w:rPr>
        <w:t xml:space="preserve">42 </w:t>
      </w:r>
      <w:r w:rsidRPr="002C1DB1">
        <w:rPr>
          <w:rFonts w:ascii="Times New Roman" w:hAnsi="Times New Roman" w:cs="Times New Roman"/>
          <w:b/>
          <w:sz w:val="24"/>
          <w:szCs w:val="24"/>
        </w:rPr>
        <w:t>zł</w:t>
      </w:r>
    </w:p>
    <w:p w:rsidR="00611610" w:rsidRPr="00596671" w:rsidRDefault="00611610" w:rsidP="000F66A8">
      <w:pPr>
        <w:pStyle w:val="Akapitzlist"/>
        <w:numPr>
          <w:ilvl w:val="0"/>
          <w:numId w:val="9"/>
        </w:numPr>
        <w:spacing w:before="100" w:beforeAutospacing="1" w:after="100" w:afterAutospacing="1" w:line="276" w:lineRule="auto"/>
        <w:ind w:left="426"/>
        <w:contextualSpacing/>
        <w:jc w:val="both"/>
        <w:rPr>
          <w:bCs/>
          <w:sz w:val="24"/>
          <w:szCs w:val="24"/>
        </w:rPr>
      </w:pPr>
      <w:r w:rsidRPr="00596671">
        <w:rPr>
          <w:bCs/>
          <w:sz w:val="24"/>
          <w:szCs w:val="24"/>
        </w:rPr>
        <w:t>bilans jednostki budżetowej lub samorządowego zakładu budżetowego na dzień 31.12.202</w:t>
      </w:r>
      <w:r>
        <w:rPr>
          <w:bCs/>
          <w:sz w:val="24"/>
          <w:szCs w:val="24"/>
        </w:rPr>
        <w:t>3</w:t>
      </w:r>
      <w:r w:rsidRPr="00596671">
        <w:rPr>
          <w:bCs/>
          <w:sz w:val="24"/>
          <w:szCs w:val="24"/>
        </w:rPr>
        <w:t xml:space="preserve"> r. W sprawozdaniu ujęte są dane następujących jednostek: Urzędu Gminy, Zespołu Szkół w Kleszczewie, Zespołu Szkół w Tulcach, Ośrodka Pomocy Społecznej </w:t>
      </w:r>
      <w:r>
        <w:rPr>
          <w:bCs/>
          <w:sz w:val="24"/>
          <w:szCs w:val="24"/>
        </w:rPr>
        <w:br/>
      </w:r>
      <w:r w:rsidRPr="00596671">
        <w:rPr>
          <w:bCs/>
          <w:sz w:val="24"/>
          <w:szCs w:val="24"/>
        </w:rPr>
        <w:t>w Kleszczewie.</w:t>
      </w:r>
    </w:p>
    <w:p w:rsidR="00611610" w:rsidRPr="008C79C6"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Cs/>
          <w:sz w:val="24"/>
          <w:szCs w:val="24"/>
        </w:rPr>
        <w:lastRenderedPageBreak/>
        <w:t xml:space="preserve">Aktywa trwałe na </w:t>
      </w:r>
      <w:r>
        <w:rPr>
          <w:rFonts w:ascii="Times New Roman" w:hAnsi="Times New Roman" w:cs="Times New Roman"/>
          <w:bCs/>
          <w:sz w:val="24"/>
          <w:szCs w:val="24"/>
        </w:rPr>
        <w:t>początek</w:t>
      </w:r>
      <w:r w:rsidRPr="008C79C6">
        <w:rPr>
          <w:rFonts w:ascii="Times New Roman" w:hAnsi="Times New Roman" w:cs="Times New Roman"/>
          <w:bCs/>
          <w:sz w:val="24"/>
          <w:szCs w:val="24"/>
        </w:rPr>
        <w:t xml:space="preserve"> roku</w:t>
      </w:r>
      <w:r>
        <w:rPr>
          <w:rFonts w:ascii="Times New Roman" w:hAnsi="Times New Roman" w:cs="Times New Roman"/>
          <w:bCs/>
          <w:sz w:val="24"/>
          <w:szCs w:val="24"/>
        </w:rPr>
        <w:t xml:space="preserve"> wyniosły </w:t>
      </w:r>
      <w:r>
        <w:rPr>
          <w:rFonts w:ascii="Times New Roman" w:hAnsi="Times New Roman" w:cs="Times New Roman"/>
          <w:bCs/>
          <w:sz w:val="24"/>
          <w:szCs w:val="24"/>
        </w:rPr>
        <w:tab/>
      </w:r>
      <w:r w:rsidRPr="003F2C59">
        <w:rPr>
          <w:rFonts w:ascii="Times New Roman" w:hAnsi="Times New Roman" w:cs="Times New Roman"/>
          <w:sz w:val="24"/>
          <w:szCs w:val="24"/>
        </w:rPr>
        <w:t>121 809 562,00</w:t>
      </w:r>
      <w:r w:rsidRPr="00294811">
        <w:rPr>
          <w:rFonts w:ascii="Times New Roman" w:hAnsi="Times New Roman" w:cs="Times New Roman"/>
          <w:bCs/>
          <w:sz w:val="24"/>
          <w:szCs w:val="24"/>
        </w:rPr>
        <w:t xml:space="preserve"> </w:t>
      </w:r>
      <w:r w:rsidRPr="008C79C6">
        <w:rPr>
          <w:rFonts w:ascii="Times New Roman" w:hAnsi="Times New Roman" w:cs="Times New Roman"/>
          <w:bCs/>
          <w:sz w:val="24"/>
          <w:szCs w:val="24"/>
        </w:rPr>
        <w:t xml:space="preserve">zł, </w:t>
      </w:r>
    </w:p>
    <w:p w:rsidR="00611610" w:rsidRPr="008C79C6"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Cs/>
          <w:sz w:val="24"/>
          <w:szCs w:val="24"/>
        </w:rPr>
        <w:t xml:space="preserve">aktywa trwałe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 xml:space="preserve">135 040 707,36 </w:t>
      </w:r>
      <w:r w:rsidRPr="008C79C6">
        <w:rPr>
          <w:rFonts w:ascii="Times New Roman" w:hAnsi="Times New Roman" w:cs="Times New Roman"/>
          <w:bCs/>
          <w:sz w:val="24"/>
          <w:szCs w:val="24"/>
        </w:rPr>
        <w:t>zł</w:t>
      </w:r>
    </w:p>
    <w:p w:rsidR="00611610" w:rsidRPr="008C79C6" w:rsidRDefault="00611610" w:rsidP="000F66A8">
      <w:pPr>
        <w:spacing w:before="100" w:beforeAutospacing="1" w:after="100" w:afterAutospacing="1"/>
        <w:ind w:left="0" w:firstLine="0"/>
        <w:contextualSpacing/>
        <w:rPr>
          <w:rFonts w:ascii="Times New Roman" w:hAnsi="Times New Roman" w:cs="Times New Roman"/>
          <w:bCs/>
          <w:sz w:val="24"/>
          <w:szCs w:val="24"/>
        </w:rPr>
      </w:pPr>
      <w:r>
        <w:rPr>
          <w:rFonts w:ascii="Times New Roman" w:hAnsi="Times New Roman" w:cs="Times New Roman"/>
          <w:bCs/>
          <w:sz w:val="24"/>
          <w:szCs w:val="24"/>
        </w:rPr>
        <w:t>a</w:t>
      </w:r>
      <w:r w:rsidRPr="008C79C6">
        <w:rPr>
          <w:rFonts w:ascii="Times New Roman" w:hAnsi="Times New Roman" w:cs="Times New Roman"/>
          <w:bCs/>
          <w:sz w:val="24"/>
          <w:szCs w:val="24"/>
        </w:rPr>
        <w:t xml:space="preserve">ktywa obrotowe </w:t>
      </w:r>
      <w:r>
        <w:rPr>
          <w:rFonts w:ascii="Times New Roman" w:hAnsi="Times New Roman" w:cs="Times New Roman"/>
          <w:bCs/>
          <w:sz w:val="24"/>
          <w:szCs w:val="24"/>
        </w:rPr>
        <w:t xml:space="preserve">wyniosły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 xml:space="preserve">6 770 022,65 </w:t>
      </w:r>
      <w:r w:rsidRPr="008C79C6">
        <w:rPr>
          <w:rFonts w:ascii="Times New Roman" w:hAnsi="Times New Roman" w:cs="Times New Roman"/>
          <w:bCs/>
          <w:sz w:val="24"/>
          <w:szCs w:val="24"/>
        </w:rPr>
        <w:t>zł</w:t>
      </w:r>
      <w:r>
        <w:rPr>
          <w:rFonts w:ascii="Times New Roman" w:hAnsi="Times New Roman" w:cs="Times New Roman"/>
          <w:bCs/>
          <w:sz w:val="24"/>
          <w:szCs w:val="24"/>
        </w:rPr>
        <w:t>,</w:t>
      </w:r>
    </w:p>
    <w:p w:rsidR="00611610" w:rsidRPr="008C79C6" w:rsidRDefault="00611610" w:rsidP="000F66A8">
      <w:pPr>
        <w:spacing w:before="100" w:beforeAutospacing="1" w:after="100" w:afterAutospacing="1"/>
        <w:ind w:left="0" w:firstLine="0"/>
        <w:contextualSpacing/>
        <w:rPr>
          <w:rFonts w:ascii="Times New Roman" w:hAnsi="Times New Roman" w:cs="Times New Roman"/>
          <w:b/>
          <w:bCs/>
          <w:sz w:val="24"/>
          <w:szCs w:val="24"/>
        </w:rPr>
      </w:pPr>
      <w:r w:rsidRPr="008C79C6">
        <w:rPr>
          <w:rFonts w:ascii="Times New Roman" w:hAnsi="Times New Roman" w:cs="Times New Roman"/>
          <w:b/>
          <w:bCs/>
          <w:sz w:val="24"/>
          <w:szCs w:val="24"/>
        </w:rPr>
        <w:t xml:space="preserve">Suma aktywów na koniec roku </w:t>
      </w:r>
      <w:r>
        <w:rPr>
          <w:rFonts w:ascii="Times New Roman" w:hAnsi="Times New Roman" w:cs="Times New Roman"/>
          <w:b/>
          <w:bCs/>
          <w:sz w:val="24"/>
          <w:szCs w:val="24"/>
        </w:rPr>
        <w:tab/>
      </w:r>
      <w:r>
        <w:rPr>
          <w:rFonts w:ascii="Times New Roman" w:hAnsi="Times New Roman" w:cs="Times New Roman"/>
          <w:b/>
          <w:bCs/>
          <w:sz w:val="24"/>
          <w:szCs w:val="24"/>
        </w:rPr>
        <w:tab/>
      </w:r>
      <w:r w:rsidRPr="00294811">
        <w:rPr>
          <w:rFonts w:ascii="Times New Roman" w:hAnsi="Times New Roman" w:cs="Times New Roman"/>
          <w:b/>
          <w:bCs/>
          <w:sz w:val="24"/>
          <w:szCs w:val="24"/>
        </w:rPr>
        <w:t xml:space="preserve">141 810 730,01 </w:t>
      </w:r>
      <w:r w:rsidRPr="008C79C6">
        <w:rPr>
          <w:rFonts w:ascii="Times New Roman" w:hAnsi="Times New Roman" w:cs="Times New Roman"/>
          <w:b/>
          <w:bCs/>
          <w:sz w:val="24"/>
          <w:szCs w:val="24"/>
        </w:rPr>
        <w:t>zł</w:t>
      </w:r>
    </w:p>
    <w:p w:rsidR="00611610" w:rsidRPr="008C79C6"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
          <w:bCs/>
          <w:sz w:val="24"/>
          <w:szCs w:val="24"/>
        </w:rPr>
        <w:tab/>
      </w:r>
    </w:p>
    <w:p w:rsidR="00611610"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Cs/>
          <w:sz w:val="24"/>
          <w:szCs w:val="24"/>
        </w:rPr>
        <w:t xml:space="preserve">Po stronie pasywów </w:t>
      </w:r>
    </w:p>
    <w:p w:rsidR="00611610"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Cs/>
          <w:sz w:val="24"/>
          <w:szCs w:val="24"/>
        </w:rPr>
        <w:t>Fundusz</w:t>
      </w:r>
      <w:r>
        <w:rPr>
          <w:rFonts w:ascii="Times New Roman" w:hAnsi="Times New Roman" w:cs="Times New Roman"/>
          <w:bCs/>
          <w:sz w:val="24"/>
          <w:szCs w:val="24"/>
        </w:rPr>
        <w:t xml:space="preserve"> </w:t>
      </w:r>
      <w:r w:rsidRPr="008C79C6">
        <w:rPr>
          <w:rFonts w:ascii="Times New Roman" w:hAnsi="Times New Roman" w:cs="Times New Roman"/>
          <w:bCs/>
          <w:sz w:val="24"/>
          <w:szCs w:val="24"/>
        </w:rPr>
        <w:t xml:space="preserve">na </w:t>
      </w:r>
      <w:r>
        <w:rPr>
          <w:rFonts w:ascii="Times New Roman" w:hAnsi="Times New Roman" w:cs="Times New Roman"/>
          <w:bCs/>
          <w:sz w:val="24"/>
          <w:szCs w:val="24"/>
        </w:rPr>
        <w:t>początek</w:t>
      </w:r>
      <w:r w:rsidRPr="008C79C6">
        <w:rPr>
          <w:rFonts w:ascii="Times New Roman" w:hAnsi="Times New Roman" w:cs="Times New Roman"/>
          <w:bCs/>
          <w:sz w:val="24"/>
          <w:szCs w:val="24"/>
        </w:rPr>
        <w:t xml:space="preserve"> roku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
          <w:bCs/>
          <w:sz w:val="24"/>
          <w:szCs w:val="24"/>
        </w:rPr>
        <w:t>121 809 562,00</w:t>
      </w:r>
      <w:r w:rsidRPr="00294811">
        <w:rPr>
          <w:rFonts w:ascii="Times New Roman" w:hAnsi="Times New Roman" w:cs="Times New Roman"/>
          <w:bCs/>
          <w:sz w:val="24"/>
          <w:szCs w:val="24"/>
        </w:rPr>
        <w:t xml:space="preserve"> </w:t>
      </w:r>
      <w:r w:rsidRPr="008C79C6">
        <w:rPr>
          <w:rFonts w:ascii="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596671">
        <w:rPr>
          <w:rFonts w:ascii="Times New Roman" w:hAnsi="Times New Roman" w:cs="Times New Roman"/>
          <w:bCs/>
          <w:sz w:val="24"/>
          <w:szCs w:val="24"/>
        </w:rPr>
        <w:t>Fundusz jednostki</w:t>
      </w:r>
      <w:r>
        <w:rPr>
          <w:rFonts w:ascii="Times New Roman" w:hAnsi="Times New Roman" w:cs="Times New Roman"/>
          <w:bCs/>
          <w:sz w:val="24"/>
          <w:szCs w:val="24"/>
        </w:rPr>
        <w:t xml:space="preserve">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 xml:space="preserve">139 596 742,22 </w:t>
      </w:r>
      <w:r>
        <w:rPr>
          <w:rFonts w:ascii="Times New Roman" w:hAnsi="Times New Roman" w:cs="Times New Roman"/>
          <w:bCs/>
          <w:sz w:val="24"/>
          <w:szCs w:val="24"/>
        </w:rPr>
        <w:t>zł w tym:</w:t>
      </w:r>
    </w:p>
    <w:p w:rsidR="00611610" w:rsidRDefault="00611610" w:rsidP="000F66A8">
      <w:pPr>
        <w:spacing w:before="100" w:beforeAutospacing="1" w:after="100" w:afterAutospacing="1"/>
        <w:ind w:left="0" w:firstLine="708"/>
        <w:contextualSpacing/>
        <w:rPr>
          <w:rFonts w:ascii="Times New Roman" w:hAnsi="Times New Roman" w:cs="Times New Roman"/>
          <w:bCs/>
          <w:sz w:val="24"/>
          <w:szCs w:val="24"/>
        </w:rPr>
      </w:pPr>
      <w:r w:rsidRPr="00294811">
        <w:rPr>
          <w:rFonts w:ascii="Times New Roman" w:hAnsi="Times New Roman" w:cs="Times New Roman"/>
          <w:bCs/>
          <w:sz w:val="24"/>
          <w:szCs w:val="24"/>
        </w:rPr>
        <w:t>Fundusz jednostki</w:t>
      </w:r>
      <w:r>
        <w:rPr>
          <w:rFonts w:ascii="Times New Roman" w:hAnsi="Times New Roman" w:cs="Times New Roman"/>
          <w:bCs/>
          <w:sz w:val="24"/>
          <w:szCs w:val="24"/>
        </w:rPr>
        <w:t xml:space="preserve">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89 421 298,91</w:t>
      </w:r>
      <w:r>
        <w:rPr>
          <w:rFonts w:ascii="Times New Roman" w:hAnsi="Times New Roman" w:cs="Times New Roman"/>
          <w:bCs/>
          <w:sz w:val="24"/>
          <w:szCs w:val="24"/>
        </w:rPr>
        <w:t xml:space="preserve"> zł</w:t>
      </w:r>
    </w:p>
    <w:p w:rsidR="00611610" w:rsidRPr="008C79C6" w:rsidRDefault="00611610" w:rsidP="000F66A8">
      <w:pPr>
        <w:spacing w:before="100" w:beforeAutospacing="1" w:after="100" w:afterAutospacing="1"/>
        <w:ind w:left="0" w:firstLine="708"/>
        <w:contextualSpacing/>
        <w:rPr>
          <w:rFonts w:ascii="Times New Roman" w:hAnsi="Times New Roman" w:cs="Times New Roman"/>
          <w:bCs/>
          <w:sz w:val="24"/>
          <w:szCs w:val="24"/>
        </w:rPr>
      </w:pPr>
      <w:r w:rsidRPr="00596671">
        <w:rPr>
          <w:rFonts w:ascii="Times New Roman" w:hAnsi="Times New Roman" w:cs="Times New Roman"/>
          <w:bCs/>
          <w:sz w:val="24"/>
          <w:szCs w:val="24"/>
        </w:rPr>
        <w:t>Wynik finansowy</w:t>
      </w:r>
      <w:r>
        <w:rPr>
          <w:rFonts w:ascii="Times New Roman" w:hAnsi="Times New Roman" w:cs="Times New Roman"/>
          <w:bCs/>
          <w:sz w:val="24"/>
          <w:szCs w:val="24"/>
        </w:rPr>
        <w:t xml:space="preserve"> </w:t>
      </w:r>
      <w:r w:rsidRPr="00596671">
        <w:rPr>
          <w:rFonts w:ascii="Times New Roman" w:hAnsi="Times New Roman" w:cs="Times New Roman"/>
          <w:bCs/>
          <w:sz w:val="24"/>
          <w:szCs w:val="24"/>
        </w:rPr>
        <w:t>netto</w:t>
      </w:r>
      <w:r>
        <w:rPr>
          <w:rFonts w:ascii="Times New Roman" w:hAnsi="Times New Roman" w:cs="Times New Roman"/>
          <w:bCs/>
          <w:sz w:val="24"/>
          <w:szCs w:val="24"/>
        </w:rPr>
        <w:t xml:space="preserve"> - </w:t>
      </w:r>
      <w:r>
        <w:rPr>
          <w:rFonts w:ascii="Times New Roman" w:hAnsi="Times New Roman" w:cs="Times New Roman"/>
          <w:bCs/>
          <w:sz w:val="24"/>
          <w:szCs w:val="24"/>
        </w:rPr>
        <w:tab/>
      </w:r>
      <w:r>
        <w:rPr>
          <w:rFonts w:ascii="Times New Roman" w:hAnsi="Times New Roman" w:cs="Times New Roman"/>
          <w:bCs/>
          <w:sz w:val="24"/>
          <w:szCs w:val="24"/>
        </w:rPr>
        <w:tab/>
      </w:r>
      <w:r w:rsidRPr="00294811">
        <w:rPr>
          <w:rFonts w:ascii="Times New Roman" w:hAnsi="Times New Roman" w:cs="Times New Roman"/>
          <w:bCs/>
          <w:sz w:val="24"/>
          <w:szCs w:val="24"/>
        </w:rPr>
        <w:t xml:space="preserve">50 175 443,31 </w:t>
      </w:r>
      <w:r>
        <w:rPr>
          <w:rFonts w:ascii="Times New Roman" w:hAnsi="Times New Roman" w:cs="Times New Roman"/>
          <w:bCs/>
          <w:sz w:val="24"/>
          <w:szCs w:val="24"/>
        </w:rPr>
        <w:t>zł</w:t>
      </w:r>
    </w:p>
    <w:p w:rsidR="00611610" w:rsidRPr="008C79C6" w:rsidRDefault="00611610" w:rsidP="000F66A8">
      <w:pPr>
        <w:spacing w:before="100" w:beforeAutospacing="1" w:after="100" w:afterAutospacing="1"/>
        <w:ind w:left="0" w:firstLine="0"/>
        <w:contextualSpacing/>
        <w:rPr>
          <w:rFonts w:ascii="Times New Roman" w:hAnsi="Times New Roman" w:cs="Times New Roman"/>
          <w:bCs/>
          <w:sz w:val="24"/>
          <w:szCs w:val="24"/>
        </w:rPr>
      </w:pPr>
      <w:r w:rsidRPr="008C79C6">
        <w:rPr>
          <w:rFonts w:ascii="Times New Roman" w:hAnsi="Times New Roman" w:cs="Times New Roman"/>
          <w:bCs/>
          <w:sz w:val="24"/>
          <w:szCs w:val="24"/>
        </w:rPr>
        <w:t xml:space="preserve">zobowiązania i rezerwy na zobowiązania – </w:t>
      </w:r>
      <w:r>
        <w:rPr>
          <w:rFonts w:ascii="Times New Roman" w:hAnsi="Times New Roman" w:cs="Times New Roman"/>
          <w:bCs/>
          <w:sz w:val="24"/>
          <w:szCs w:val="24"/>
        </w:rPr>
        <w:tab/>
      </w:r>
      <w:r w:rsidRPr="00294811">
        <w:rPr>
          <w:rFonts w:ascii="Times New Roman" w:hAnsi="Times New Roman" w:cs="Times New Roman"/>
          <w:bCs/>
          <w:sz w:val="24"/>
          <w:szCs w:val="24"/>
        </w:rPr>
        <w:t xml:space="preserve">2 213 987,79 </w:t>
      </w:r>
      <w:r w:rsidRPr="008C79C6">
        <w:rPr>
          <w:rFonts w:ascii="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hAnsi="Times New Roman" w:cs="Times New Roman"/>
          <w:b/>
          <w:bCs/>
          <w:sz w:val="24"/>
          <w:szCs w:val="24"/>
        </w:rPr>
      </w:pPr>
      <w:r w:rsidRPr="008C79C6">
        <w:rPr>
          <w:rFonts w:ascii="Times New Roman" w:hAnsi="Times New Roman" w:cs="Times New Roman"/>
          <w:b/>
          <w:bCs/>
          <w:sz w:val="24"/>
          <w:szCs w:val="24"/>
        </w:rPr>
        <w:t xml:space="preserve">Suma pasywów na koniec roku </w:t>
      </w:r>
      <w:r>
        <w:rPr>
          <w:rFonts w:ascii="Times New Roman" w:hAnsi="Times New Roman" w:cs="Times New Roman"/>
          <w:b/>
          <w:bCs/>
          <w:sz w:val="24"/>
          <w:szCs w:val="24"/>
        </w:rPr>
        <w:tab/>
      </w:r>
      <w:r>
        <w:rPr>
          <w:rFonts w:ascii="Times New Roman" w:hAnsi="Times New Roman" w:cs="Times New Roman"/>
          <w:b/>
          <w:bCs/>
          <w:sz w:val="24"/>
          <w:szCs w:val="24"/>
        </w:rPr>
        <w:tab/>
      </w:r>
      <w:r w:rsidRPr="00294811">
        <w:rPr>
          <w:rFonts w:ascii="Times New Roman" w:hAnsi="Times New Roman" w:cs="Times New Roman"/>
          <w:b/>
          <w:bCs/>
          <w:sz w:val="24"/>
          <w:szCs w:val="24"/>
        </w:rPr>
        <w:t xml:space="preserve">141 810 730,01 </w:t>
      </w:r>
      <w:r w:rsidRPr="008C79C6">
        <w:rPr>
          <w:rFonts w:ascii="Times New Roman" w:hAnsi="Times New Roman" w:cs="Times New Roman"/>
          <w:b/>
          <w:bCs/>
          <w:sz w:val="24"/>
          <w:szCs w:val="24"/>
        </w:rPr>
        <w:t>zł</w:t>
      </w:r>
    </w:p>
    <w:p w:rsidR="00611610" w:rsidRPr="00C70DDC" w:rsidRDefault="00611610" w:rsidP="000F66A8">
      <w:pPr>
        <w:pStyle w:val="Akapitzlist"/>
        <w:numPr>
          <w:ilvl w:val="0"/>
          <w:numId w:val="9"/>
        </w:numPr>
        <w:spacing w:before="100" w:beforeAutospacing="1" w:after="100" w:afterAutospacing="1" w:line="276" w:lineRule="auto"/>
        <w:ind w:left="426"/>
        <w:contextualSpacing/>
        <w:jc w:val="both"/>
        <w:rPr>
          <w:bCs/>
          <w:sz w:val="24"/>
          <w:szCs w:val="24"/>
        </w:rPr>
      </w:pPr>
      <w:r w:rsidRPr="00596671">
        <w:rPr>
          <w:bCs/>
          <w:sz w:val="24"/>
          <w:szCs w:val="24"/>
        </w:rPr>
        <w:t>rachunek zysków i strat jednostki</w:t>
      </w:r>
      <w:r>
        <w:rPr>
          <w:bCs/>
          <w:sz w:val="24"/>
          <w:szCs w:val="24"/>
        </w:rPr>
        <w:t xml:space="preserve">. </w:t>
      </w:r>
      <w:r w:rsidRPr="00596671">
        <w:rPr>
          <w:bCs/>
          <w:sz w:val="24"/>
          <w:szCs w:val="24"/>
        </w:rPr>
        <w:t>W sprawozdaniu ujęte są dane następujących jednostek: Urzędu Gminy, Zespołu Szkół w Kleszczewie, Zespołu Szkół w Tulcach, Ośrodka Pomocy Społecznej w Kleszczewie.</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Przychody netto z podstawowej działalności operacyjnej</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294811">
        <w:rPr>
          <w:rFonts w:ascii="Times New Roman" w:eastAsia="Times New Roman" w:hAnsi="Times New Roman" w:cs="Times New Roman"/>
          <w:bCs/>
          <w:sz w:val="24"/>
          <w:szCs w:val="24"/>
        </w:rPr>
        <w:t xml:space="preserve">94 453 272,85 </w:t>
      </w:r>
      <w:r w:rsidRPr="00C622F4">
        <w:rPr>
          <w:rFonts w:ascii="Times New Roman" w:eastAsia="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Koszty działalności operacyjnej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44 395 778,02</w:t>
      </w:r>
      <w:r>
        <w:rPr>
          <w:rFonts w:ascii="Times New Roman" w:eastAsia="Times New Roman" w:hAnsi="Times New Roman" w:cs="Times New Roman"/>
          <w:bCs/>
          <w:sz w:val="24"/>
          <w:szCs w:val="24"/>
        </w:rPr>
        <w:t xml:space="preserve">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Pozostałe przychody operacyjne –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1 745 071,08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Pozostałe koszty operacyjne –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352 884,19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Przychody finansowe –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745 992,21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Koszty finansowe –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2 020 230,62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Zysk </w:t>
      </w:r>
      <w:r w:rsidRPr="00C622F4">
        <w:rPr>
          <w:rFonts w:ascii="Times New Roman" w:eastAsia="Times New Roman" w:hAnsi="Times New Roman" w:cs="Times New Roman"/>
          <w:b/>
          <w:bCs/>
          <w:sz w:val="24"/>
          <w:szCs w:val="24"/>
        </w:rPr>
        <w:t xml:space="preserve">netto –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506666">
        <w:rPr>
          <w:rFonts w:ascii="Times New Roman" w:eastAsia="Times New Roman" w:hAnsi="Times New Roman" w:cs="Times New Roman"/>
          <w:b/>
          <w:bCs/>
          <w:sz w:val="24"/>
          <w:szCs w:val="24"/>
        </w:rPr>
        <w:t xml:space="preserve">50 175 443,31 </w:t>
      </w:r>
      <w:r>
        <w:rPr>
          <w:rFonts w:ascii="Times New Roman" w:eastAsia="Times New Roman" w:hAnsi="Times New Roman" w:cs="Times New Roman"/>
          <w:b/>
          <w:bCs/>
          <w:sz w:val="24"/>
          <w:szCs w:val="24"/>
        </w:rPr>
        <w:t>z</w:t>
      </w:r>
      <w:r w:rsidRPr="00C622F4">
        <w:rPr>
          <w:rFonts w:ascii="Times New Roman" w:eastAsia="Times New Roman" w:hAnsi="Times New Roman" w:cs="Times New Roman"/>
          <w:b/>
          <w:bCs/>
          <w:sz w:val="24"/>
          <w:szCs w:val="24"/>
        </w:rPr>
        <w:t>ł</w:t>
      </w:r>
    </w:p>
    <w:p w:rsidR="00611610" w:rsidRPr="00C70DDC" w:rsidRDefault="00611610" w:rsidP="000F66A8">
      <w:pPr>
        <w:pStyle w:val="Akapitzlist"/>
        <w:numPr>
          <w:ilvl w:val="0"/>
          <w:numId w:val="9"/>
        </w:numPr>
        <w:spacing w:before="100" w:beforeAutospacing="1" w:after="100" w:afterAutospacing="1" w:line="276" w:lineRule="auto"/>
        <w:ind w:left="426"/>
        <w:contextualSpacing/>
        <w:jc w:val="both"/>
        <w:rPr>
          <w:bCs/>
          <w:sz w:val="24"/>
          <w:szCs w:val="24"/>
        </w:rPr>
      </w:pPr>
      <w:r w:rsidRPr="00744CB8">
        <w:rPr>
          <w:bCs/>
          <w:sz w:val="24"/>
          <w:szCs w:val="24"/>
        </w:rPr>
        <w:t>zestawienie zmian funduszu jednostki</w:t>
      </w:r>
      <w:r>
        <w:rPr>
          <w:bCs/>
          <w:sz w:val="24"/>
          <w:szCs w:val="24"/>
        </w:rPr>
        <w:t xml:space="preserve">. </w:t>
      </w:r>
      <w:r w:rsidRPr="00596671">
        <w:rPr>
          <w:bCs/>
          <w:sz w:val="24"/>
          <w:szCs w:val="24"/>
        </w:rPr>
        <w:t>W sprawozdaniu ujęte są dane następujących jednostek: Urzędu Gminy, Zespołu Szkół w Kleszczewie, Zespołu Szkół w Tulcach, Ośrodka Pomocy Społecznej w Kleszczewie.</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Fundusz jednostki na początku okresu </w:t>
      </w:r>
      <w:r w:rsidRPr="00C622F4">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95 502 959,98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Zwiększenie funduszu </w:t>
      </w:r>
      <w:r>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143 381 590,28 </w:t>
      </w:r>
      <w:r w:rsidRPr="00C622F4">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Zmniejszenia funduszu jednostki</w:t>
      </w:r>
      <w:r>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149 463 251,35 </w:t>
      </w:r>
      <w:r w:rsidRPr="00C622F4">
        <w:rPr>
          <w:rFonts w:ascii="Times New Roman" w:eastAsia="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C622F4">
        <w:rPr>
          <w:rFonts w:ascii="Times New Roman" w:eastAsia="Times New Roman" w:hAnsi="Times New Roman" w:cs="Times New Roman"/>
          <w:bCs/>
          <w:sz w:val="24"/>
          <w:szCs w:val="24"/>
        </w:rPr>
        <w:t xml:space="preserve">Fundusz jednostki na koniec okresu </w:t>
      </w:r>
      <w:r>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C622F4">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89 421 298,91</w:t>
      </w:r>
      <w:r>
        <w:rPr>
          <w:rFonts w:ascii="Times New Roman" w:eastAsia="Times New Roman" w:hAnsi="Times New Roman" w:cs="Times New Roman"/>
          <w:bCs/>
          <w:sz w:val="24"/>
          <w:szCs w:val="24"/>
        </w:rPr>
        <w:t xml:space="preserve"> </w:t>
      </w:r>
      <w:r w:rsidRPr="00C622F4">
        <w:rPr>
          <w:rFonts w:ascii="Times New Roman" w:eastAsia="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Wynik finansowy netto za rok bieżący</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06666">
        <w:rPr>
          <w:rFonts w:ascii="Times New Roman" w:eastAsia="Times New Roman" w:hAnsi="Times New Roman" w:cs="Times New Roman"/>
          <w:bCs/>
          <w:sz w:val="24"/>
          <w:szCs w:val="24"/>
        </w:rPr>
        <w:t xml:space="preserve">50 175 443,31 </w:t>
      </w:r>
      <w:r>
        <w:rPr>
          <w:rFonts w:ascii="Times New Roman" w:eastAsia="Times New Roman" w:hAnsi="Times New Roman" w:cs="Times New Roman"/>
          <w:bCs/>
          <w:sz w:val="24"/>
          <w:szCs w:val="24"/>
        </w:rPr>
        <w:t>zł</w:t>
      </w:r>
    </w:p>
    <w:p w:rsidR="00611610" w:rsidRPr="00C622F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Fundusz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3F2C59">
        <w:rPr>
          <w:rFonts w:ascii="Times New Roman" w:eastAsia="Times New Roman" w:hAnsi="Times New Roman" w:cs="Times New Roman"/>
          <w:b/>
          <w:sz w:val="24"/>
          <w:szCs w:val="24"/>
        </w:rPr>
        <w:t>139 596 742,22</w:t>
      </w:r>
      <w:r w:rsidRPr="00506666">
        <w:rPr>
          <w:rFonts w:ascii="Times New Roman" w:eastAsia="Times New Roman" w:hAnsi="Times New Roman" w:cs="Times New Roman"/>
          <w:bCs/>
          <w:sz w:val="24"/>
          <w:szCs w:val="24"/>
        </w:rPr>
        <w:t xml:space="preserve"> </w:t>
      </w:r>
      <w:r w:rsidRPr="003F2C59">
        <w:rPr>
          <w:rFonts w:ascii="Times New Roman" w:eastAsia="Times New Roman" w:hAnsi="Times New Roman" w:cs="Times New Roman"/>
          <w:b/>
          <w:sz w:val="24"/>
          <w:szCs w:val="24"/>
        </w:rPr>
        <w:t>zł</w:t>
      </w:r>
    </w:p>
    <w:p w:rsidR="00611610" w:rsidRPr="00596671" w:rsidRDefault="00611610" w:rsidP="000F66A8">
      <w:pPr>
        <w:pStyle w:val="Akapitzlist"/>
        <w:numPr>
          <w:ilvl w:val="0"/>
          <w:numId w:val="9"/>
        </w:numPr>
        <w:spacing w:before="100" w:beforeAutospacing="1" w:after="100" w:afterAutospacing="1" w:line="276" w:lineRule="auto"/>
        <w:ind w:left="426"/>
        <w:contextualSpacing/>
        <w:jc w:val="both"/>
        <w:rPr>
          <w:bCs/>
          <w:sz w:val="24"/>
          <w:szCs w:val="24"/>
        </w:rPr>
      </w:pPr>
      <w:r w:rsidRPr="009156DC">
        <w:rPr>
          <w:sz w:val="24"/>
          <w:szCs w:val="24"/>
        </w:rPr>
        <w:t>informacja dodatkowa do sprawozdania finansowego za 20</w:t>
      </w:r>
      <w:r>
        <w:rPr>
          <w:sz w:val="24"/>
          <w:szCs w:val="24"/>
        </w:rPr>
        <w:t>23</w:t>
      </w:r>
      <w:r w:rsidRPr="009156DC">
        <w:rPr>
          <w:sz w:val="24"/>
          <w:szCs w:val="24"/>
        </w:rPr>
        <w:t xml:space="preserve"> rok. </w:t>
      </w:r>
      <w:r>
        <w:rPr>
          <w:sz w:val="24"/>
          <w:szCs w:val="24"/>
        </w:rPr>
        <w:t>–</w:t>
      </w:r>
      <w:r w:rsidRPr="009156DC">
        <w:rPr>
          <w:sz w:val="24"/>
          <w:szCs w:val="24"/>
        </w:rPr>
        <w:t xml:space="preserve"> uszczegóławiająca poszczególne dane do wcześniej wymienionych sprawozdań finansowych.</w:t>
      </w:r>
      <w:r>
        <w:rPr>
          <w:sz w:val="24"/>
          <w:szCs w:val="24"/>
        </w:rPr>
        <w:t xml:space="preserve"> </w:t>
      </w:r>
      <w:r>
        <w:rPr>
          <w:sz w:val="24"/>
          <w:szCs w:val="24"/>
        </w:rPr>
        <w:br/>
      </w:r>
      <w:r w:rsidRPr="00596671">
        <w:rPr>
          <w:bCs/>
          <w:sz w:val="24"/>
          <w:szCs w:val="24"/>
        </w:rPr>
        <w:t xml:space="preserve">W sprawozdaniu ujęte są dane następujących jednostek: Urzędu Gminy, Zespołu Szkół </w:t>
      </w:r>
      <w:r>
        <w:rPr>
          <w:bCs/>
          <w:sz w:val="24"/>
          <w:szCs w:val="24"/>
        </w:rPr>
        <w:br/>
      </w:r>
      <w:r w:rsidRPr="00596671">
        <w:rPr>
          <w:bCs/>
          <w:sz w:val="24"/>
          <w:szCs w:val="24"/>
        </w:rPr>
        <w:t>w Kleszczewie, Zespołu Szkół w Tulcach, Ośrodka Pomocy Społecznej w Kleszczewie.</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Gmina nie zawierała umów leasingu, nie udzielała gwarancji i poręczeń w roku 2023. </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Kwota otrzymanych przez jednostkę zabezpieczeń należytego wykonania umowy, niewykazanych w bilansie na koniec roku 2023, wyniosła 3 292 770,43 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942825">
        <w:rPr>
          <w:rFonts w:ascii="Times New Roman" w:eastAsia="Times New Roman" w:hAnsi="Times New Roman" w:cs="Times New Roman"/>
          <w:b/>
          <w:sz w:val="24"/>
          <w:szCs w:val="24"/>
        </w:rPr>
        <w:lastRenderedPageBreak/>
        <w:t>Szczegółowy zakres zmian wartości grup rodzajowych środków trwałych, wartości niematerialnych i prawnych</w:t>
      </w:r>
      <w:r>
        <w:rPr>
          <w:rFonts w:ascii="Times New Roman" w:eastAsia="Times New Roman" w:hAnsi="Times New Roman" w:cs="Times New Roman"/>
          <w:bCs/>
          <w:sz w:val="24"/>
          <w:szCs w:val="24"/>
        </w:rPr>
        <w:t>:</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00000129">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stan na koniec roku obrotowego</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Cs/>
          <w:sz w:val="24"/>
          <w:szCs w:val="24"/>
        </w:rPr>
        <w:t xml:space="preserve">Wartości niematerialne i prawne ogółem (brutto) </w:t>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49796F">
        <w:rPr>
          <w:rFonts w:ascii="Times New Roman" w:eastAsia="Times New Roman" w:hAnsi="Times New Roman" w:cs="Times New Roman"/>
          <w:bCs/>
          <w:sz w:val="24"/>
          <w:szCs w:val="24"/>
        </w:rPr>
        <w:t xml:space="preserve">98 852,41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Cs/>
          <w:sz w:val="24"/>
          <w:szCs w:val="24"/>
        </w:rPr>
        <w:t>Środki trwałe ogółem</w:t>
      </w:r>
      <w:r>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49796F">
        <w:rPr>
          <w:rFonts w:ascii="Times New Roman" w:eastAsia="Times New Roman" w:hAnsi="Times New Roman" w:cs="Times New Roman"/>
          <w:bCs/>
          <w:sz w:val="24"/>
          <w:szCs w:val="24"/>
        </w:rPr>
        <w:t xml:space="preserve">135 257 975,12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Cs/>
          <w:sz w:val="24"/>
          <w:szCs w:val="24"/>
        </w:rPr>
        <w:t>Umorzenie wartości niematerialnych i prawnych ogółem</w:t>
      </w:r>
      <w:r w:rsidRPr="00560574">
        <w:rPr>
          <w:rFonts w:ascii="Times New Roman" w:eastAsia="Times New Roman" w:hAnsi="Times New Roman" w:cs="Times New Roman"/>
          <w:bCs/>
          <w:sz w:val="24"/>
          <w:szCs w:val="24"/>
        </w:rPr>
        <w:tab/>
      </w:r>
      <w:r w:rsidRPr="0049796F">
        <w:rPr>
          <w:rFonts w:ascii="Times New Roman" w:eastAsia="Times New Roman" w:hAnsi="Times New Roman" w:cs="Times New Roman"/>
          <w:bCs/>
          <w:sz w:val="24"/>
          <w:szCs w:val="24"/>
        </w:rPr>
        <w:t xml:space="preserve">98 852,41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Cs/>
          <w:sz w:val="24"/>
          <w:szCs w:val="24"/>
        </w:rPr>
        <w:t>Umorzenie środków trwałych ogółem</w:t>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ab/>
      </w:r>
      <w:r w:rsidRPr="0049796F">
        <w:rPr>
          <w:rFonts w:ascii="Times New Roman" w:eastAsia="Times New Roman" w:hAnsi="Times New Roman" w:cs="Times New Roman"/>
          <w:bCs/>
          <w:sz w:val="24"/>
          <w:szCs w:val="24"/>
        </w:rPr>
        <w:t xml:space="preserve">39 200 873,80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
          <w:bCs/>
          <w:sz w:val="24"/>
          <w:szCs w:val="24"/>
        </w:rPr>
        <w:t>Wartość gruntów użytkowanych wieczyście</w:t>
      </w:r>
      <w:r>
        <w:rPr>
          <w:rFonts w:ascii="Times New Roman" w:eastAsia="Times New Roman" w:hAnsi="Times New Roman" w:cs="Times New Roman"/>
          <w:b/>
          <w:bCs/>
          <w:sz w:val="24"/>
          <w:szCs w:val="24"/>
        </w:rPr>
        <w:t xml:space="preserve"> </w:t>
      </w:r>
      <w:r w:rsidRPr="00560574">
        <w:rPr>
          <w:rFonts w:ascii="Times New Roman" w:eastAsia="Times New Roman" w:hAnsi="Times New Roman" w:cs="Times New Roman"/>
          <w:bCs/>
          <w:sz w:val="24"/>
          <w:szCs w:val="24"/>
        </w:rPr>
        <w:t xml:space="preserve">wynosi </w:t>
      </w:r>
      <w:r>
        <w:rPr>
          <w:rFonts w:ascii="Times New Roman" w:eastAsia="Times New Roman" w:hAnsi="Times New Roman" w:cs="Times New Roman"/>
          <w:bCs/>
          <w:sz w:val="24"/>
          <w:szCs w:val="24"/>
        </w:rPr>
        <w:tab/>
      </w:r>
      <w:r w:rsidRPr="00560574">
        <w:rPr>
          <w:rFonts w:ascii="Times New Roman" w:eastAsia="Times New Roman" w:hAnsi="Times New Roman" w:cs="Times New Roman"/>
          <w:bCs/>
          <w:sz w:val="24"/>
          <w:szCs w:val="24"/>
        </w:rPr>
        <w:t>166 934,19</w:t>
      </w:r>
      <w:r>
        <w:rPr>
          <w:rFonts w:ascii="Times New Roman" w:eastAsia="Times New Roman" w:hAnsi="Times New Roman" w:cs="Times New Roman"/>
          <w:bCs/>
          <w:sz w:val="24"/>
          <w:szCs w:val="24"/>
        </w:rPr>
        <w:t xml:space="preserve"> </w:t>
      </w:r>
      <w:r w:rsidRPr="00560574">
        <w:rPr>
          <w:rFonts w:ascii="Times New Roman" w:eastAsia="Times New Roman" w:hAnsi="Times New Roman" w:cs="Times New Roman"/>
          <w:bCs/>
          <w:sz w:val="24"/>
          <w:szCs w:val="24"/>
        </w:rPr>
        <w:t>zł</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
          <w:bCs/>
          <w:sz w:val="24"/>
          <w:szCs w:val="24"/>
        </w:rPr>
        <w:t>Wartość nieamortyzowanych lub nieumarzanych przez jednostkę środków trwałych, używanych na podstawie umów najmu, dzierżawy i innych umów, w tym</w:t>
      </w:r>
      <w:r w:rsidRPr="00560574">
        <w:rPr>
          <w:rFonts w:ascii="Times New Roman" w:eastAsia="Times New Roman" w:hAnsi="Times New Roman" w:cs="Times New Roman"/>
          <w:bCs/>
          <w:sz w:val="24"/>
          <w:szCs w:val="24"/>
        </w:rPr>
        <w:t xml:space="preserve"> z tytułu umów leasingu</w:t>
      </w:r>
      <w:r>
        <w:rPr>
          <w:rFonts w:ascii="Times New Roman" w:eastAsia="Times New Roman" w:hAnsi="Times New Roman" w:cs="Times New Roman"/>
          <w:bCs/>
          <w:sz w:val="24"/>
          <w:szCs w:val="24"/>
        </w:rPr>
        <w:t>:</w:t>
      </w:r>
    </w:p>
    <w:p w:rsidR="00611610" w:rsidRDefault="00611610" w:rsidP="000F66A8">
      <w:pPr>
        <w:spacing w:before="100" w:beforeAutospacing="1" w:after="100" w:afterAutospacing="1"/>
        <w:ind w:left="284" w:firstLine="0"/>
        <w:contextualSpacing/>
        <w:rPr>
          <w:rFonts w:ascii="Times New Roman" w:eastAsia="Times New Roman" w:hAnsi="Times New Roman" w:cs="Times New Roman"/>
          <w:bCs/>
          <w:sz w:val="24"/>
          <w:szCs w:val="24"/>
        </w:rPr>
      </w:pPr>
      <w:r w:rsidRPr="003A7ACF">
        <w:rPr>
          <w:rFonts w:ascii="Times New Roman" w:eastAsia="Times New Roman" w:hAnsi="Times New Roman" w:cs="Times New Roman"/>
          <w:bCs/>
          <w:sz w:val="24"/>
          <w:szCs w:val="24"/>
        </w:rPr>
        <w:t>Grunty</w:t>
      </w:r>
      <w:r>
        <w:rPr>
          <w:rFonts w:ascii="Times New Roman" w:eastAsia="Times New Roman" w:hAnsi="Times New Roman" w:cs="Times New Roman"/>
          <w:bCs/>
          <w:sz w:val="24"/>
          <w:szCs w:val="24"/>
        </w:rPr>
        <w:t xml:space="preserve"> - </w:t>
      </w:r>
      <w:r w:rsidRPr="003A7ACF">
        <w:rPr>
          <w:rFonts w:ascii="Times New Roman" w:eastAsia="Times New Roman" w:hAnsi="Times New Roman" w:cs="Times New Roman"/>
          <w:bCs/>
          <w:sz w:val="24"/>
          <w:szCs w:val="24"/>
        </w:rPr>
        <w:t>1 092 000,00</w:t>
      </w:r>
      <w:r>
        <w:rPr>
          <w:rFonts w:ascii="Times New Roman" w:eastAsia="Times New Roman" w:hAnsi="Times New Roman" w:cs="Times New Roman"/>
          <w:bCs/>
          <w:sz w:val="24"/>
          <w:szCs w:val="24"/>
        </w:rPr>
        <w:t xml:space="preserve"> zł</w:t>
      </w:r>
    </w:p>
    <w:p w:rsidR="00611610" w:rsidRDefault="00611610" w:rsidP="000F66A8">
      <w:pPr>
        <w:spacing w:before="100" w:beforeAutospacing="1" w:after="100" w:afterAutospacing="1"/>
        <w:ind w:left="284" w:firstLine="0"/>
        <w:contextualSpacing/>
        <w:rPr>
          <w:rFonts w:ascii="Times New Roman" w:eastAsia="Times New Roman" w:hAnsi="Times New Roman" w:cs="Times New Roman"/>
          <w:bCs/>
          <w:sz w:val="24"/>
          <w:szCs w:val="24"/>
        </w:rPr>
      </w:pPr>
      <w:r w:rsidRPr="003A7ACF">
        <w:rPr>
          <w:rFonts w:ascii="Times New Roman" w:eastAsia="Times New Roman" w:hAnsi="Times New Roman" w:cs="Times New Roman"/>
          <w:bCs/>
          <w:sz w:val="24"/>
          <w:szCs w:val="24"/>
        </w:rPr>
        <w:t>Maszyny, urządzenia i aparaty specjalistyczne</w:t>
      </w:r>
      <w:r>
        <w:rPr>
          <w:rFonts w:ascii="Times New Roman" w:eastAsia="Times New Roman" w:hAnsi="Times New Roman" w:cs="Times New Roman"/>
          <w:bCs/>
          <w:sz w:val="24"/>
          <w:szCs w:val="24"/>
        </w:rPr>
        <w:t xml:space="preserve"> - </w:t>
      </w:r>
      <w:r w:rsidRPr="003A7ACF">
        <w:rPr>
          <w:rFonts w:ascii="Times New Roman" w:eastAsia="Times New Roman" w:hAnsi="Times New Roman" w:cs="Times New Roman"/>
          <w:bCs/>
          <w:sz w:val="24"/>
          <w:szCs w:val="24"/>
        </w:rPr>
        <w:t>25 482,56</w:t>
      </w:r>
      <w:r>
        <w:rPr>
          <w:rFonts w:ascii="Times New Roman" w:eastAsia="Times New Roman" w:hAnsi="Times New Roman" w:cs="Times New Roman"/>
          <w:bCs/>
          <w:sz w:val="24"/>
          <w:szCs w:val="24"/>
        </w:rPr>
        <w:t xml:space="preserve"> zł</w:t>
      </w:r>
    </w:p>
    <w:p w:rsidR="00611610" w:rsidRPr="00560574" w:rsidRDefault="00611610" w:rsidP="000F66A8">
      <w:pPr>
        <w:spacing w:before="100" w:beforeAutospacing="1" w:after="100" w:afterAutospacing="1"/>
        <w:ind w:left="284" w:firstLine="0"/>
        <w:contextualSpacing/>
        <w:rPr>
          <w:rFonts w:ascii="Times New Roman" w:eastAsia="Times New Roman" w:hAnsi="Times New Roman" w:cs="Times New Roman"/>
          <w:bCs/>
          <w:sz w:val="24"/>
          <w:szCs w:val="24"/>
        </w:rPr>
      </w:pP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560574">
        <w:rPr>
          <w:rFonts w:ascii="Times New Roman" w:eastAsia="Times New Roman" w:hAnsi="Times New Roman" w:cs="Times New Roman"/>
          <w:b/>
          <w:bCs/>
          <w:sz w:val="24"/>
          <w:szCs w:val="24"/>
        </w:rPr>
        <w:t>Wartość posiadanych papierów wartościowych, w tym akcji i udziałów oraz dłużnych papierów wartościowych</w:t>
      </w:r>
      <w:r w:rsidRPr="00560574">
        <w:rPr>
          <w:rFonts w:ascii="Times New Roman" w:eastAsia="Times New Roman" w:hAnsi="Times New Roman" w:cs="Times New Roman"/>
          <w:bCs/>
          <w:sz w:val="24"/>
          <w:szCs w:val="24"/>
        </w:rPr>
        <w:t>. Zmiany dotyczyły Zakładu Komunalnego w Kleszczewie</w:t>
      </w:r>
      <w:r>
        <w:rPr>
          <w:rFonts w:ascii="Times New Roman" w:eastAsia="Times New Roman" w:hAnsi="Times New Roman" w:cs="Times New Roman"/>
          <w:bCs/>
          <w:sz w:val="24"/>
          <w:szCs w:val="24"/>
        </w:rPr>
        <w:t xml:space="preserve"> Sp. z o.o., </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560574">
        <w:rPr>
          <w:rFonts w:ascii="Times New Roman" w:eastAsia="Times New Roman" w:hAnsi="Times New Roman" w:cs="Times New Roman"/>
          <w:bCs/>
          <w:sz w:val="24"/>
          <w:szCs w:val="24"/>
        </w:rPr>
        <w:t xml:space="preserve">Stan na koniec roku obrotowego: </w:t>
      </w:r>
      <w:r>
        <w:rPr>
          <w:rFonts w:ascii="Times New Roman" w:eastAsia="Times New Roman" w:hAnsi="Times New Roman" w:cs="Times New Roman"/>
          <w:bCs/>
          <w:sz w:val="24"/>
          <w:szCs w:val="24"/>
        </w:rPr>
        <w:t>(</w:t>
      </w:r>
      <w:r w:rsidRPr="00560574">
        <w:rPr>
          <w:rFonts w:ascii="Times New Roman" w:eastAsia="Times New Roman" w:hAnsi="Times New Roman" w:cs="Times New Roman"/>
          <w:bCs/>
          <w:sz w:val="24"/>
          <w:szCs w:val="24"/>
        </w:rPr>
        <w:t>wartość wpisu do KRS</w:t>
      </w:r>
      <w:r>
        <w:rPr>
          <w:rFonts w:ascii="Times New Roman" w:eastAsia="Times New Roman" w:hAnsi="Times New Roman" w:cs="Times New Roman"/>
          <w:bCs/>
          <w:sz w:val="24"/>
          <w:szCs w:val="24"/>
        </w:rPr>
        <w:t>)</w:t>
      </w:r>
      <w:r w:rsidRPr="00560574">
        <w:rPr>
          <w:rFonts w:ascii="Times New Roman" w:eastAsia="Times New Roman" w:hAnsi="Times New Roman" w:cs="Times New Roman"/>
          <w:bCs/>
          <w:sz w:val="24"/>
          <w:szCs w:val="24"/>
        </w:rPr>
        <w:t xml:space="preserve"> – </w:t>
      </w:r>
      <w:r w:rsidRPr="003A7ACF">
        <w:rPr>
          <w:rFonts w:ascii="Times New Roman" w:eastAsia="Times New Roman" w:hAnsi="Times New Roman" w:cs="Times New Roman"/>
          <w:bCs/>
          <w:sz w:val="24"/>
          <w:szCs w:val="24"/>
        </w:rPr>
        <w:t>23 427</w:t>
      </w:r>
      <w:r>
        <w:rPr>
          <w:rFonts w:ascii="Times New Roman" w:eastAsia="Times New Roman" w:hAnsi="Times New Roman" w:cs="Times New Roman"/>
          <w:bCs/>
          <w:sz w:val="24"/>
          <w:szCs w:val="24"/>
        </w:rPr>
        <w:t> </w:t>
      </w:r>
      <w:r w:rsidRPr="003A7ACF">
        <w:rPr>
          <w:rFonts w:ascii="Times New Roman" w:eastAsia="Times New Roman" w:hAnsi="Times New Roman" w:cs="Times New Roman"/>
          <w:bCs/>
          <w:sz w:val="24"/>
          <w:szCs w:val="24"/>
        </w:rPr>
        <w:t>200</w:t>
      </w:r>
      <w:r>
        <w:rPr>
          <w:rFonts w:ascii="Times New Roman" w:eastAsia="Times New Roman" w:hAnsi="Times New Roman" w:cs="Times New Roman"/>
          <w:bCs/>
          <w:sz w:val="24"/>
          <w:szCs w:val="24"/>
        </w:rPr>
        <w:t xml:space="preserve"> </w:t>
      </w:r>
      <w:r w:rsidRPr="00560574">
        <w:rPr>
          <w:rFonts w:ascii="Times New Roman" w:eastAsia="Times New Roman" w:hAnsi="Times New Roman" w:cs="Times New Roman"/>
          <w:bCs/>
          <w:sz w:val="24"/>
          <w:szCs w:val="24"/>
        </w:rPr>
        <w:t>zł</w:t>
      </w:r>
      <w:r>
        <w:rPr>
          <w:rFonts w:ascii="Times New Roman" w:eastAsia="Times New Roman" w:hAnsi="Times New Roman" w:cs="Times New Roman"/>
          <w:bCs/>
          <w:sz w:val="24"/>
          <w:szCs w:val="24"/>
        </w:rPr>
        <w:t>. W</w:t>
      </w:r>
      <w:r w:rsidRPr="0049796F">
        <w:rPr>
          <w:rFonts w:ascii="Times New Roman" w:eastAsia="Times New Roman" w:hAnsi="Times New Roman" w:cs="Times New Roman"/>
          <w:bCs/>
          <w:sz w:val="24"/>
          <w:szCs w:val="24"/>
        </w:rPr>
        <w:t>artość udziałów do rozliczenia</w:t>
      </w:r>
      <w:r>
        <w:rPr>
          <w:rFonts w:ascii="Times New Roman" w:eastAsia="Times New Roman" w:hAnsi="Times New Roman" w:cs="Times New Roman"/>
          <w:bCs/>
          <w:sz w:val="24"/>
          <w:szCs w:val="24"/>
        </w:rPr>
        <w:t xml:space="preserve"> - </w:t>
      </w:r>
      <w:r w:rsidRPr="0049796F">
        <w:rPr>
          <w:rFonts w:ascii="Times New Roman" w:eastAsia="Times New Roman" w:hAnsi="Times New Roman" w:cs="Times New Roman"/>
          <w:bCs/>
          <w:sz w:val="24"/>
          <w:szCs w:val="24"/>
        </w:rPr>
        <w:t>3 294</w:t>
      </w:r>
      <w:r>
        <w:rPr>
          <w:rFonts w:ascii="Times New Roman" w:eastAsia="Times New Roman" w:hAnsi="Times New Roman" w:cs="Times New Roman"/>
          <w:bCs/>
          <w:sz w:val="24"/>
          <w:szCs w:val="24"/>
        </w:rPr>
        <w:t> </w:t>
      </w:r>
      <w:r w:rsidRPr="0049796F">
        <w:rPr>
          <w:rFonts w:ascii="Times New Roman" w:eastAsia="Times New Roman" w:hAnsi="Times New Roman" w:cs="Times New Roman"/>
          <w:bCs/>
          <w:sz w:val="24"/>
          <w:szCs w:val="24"/>
        </w:rPr>
        <w:t>500</w:t>
      </w:r>
      <w:r>
        <w:rPr>
          <w:rFonts w:ascii="Times New Roman" w:eastAsia="Times New Roman" w:hAnsi="Times New Roman" w:cs="Times New Roman"/>
          <w:bCs/>
          <w:sz w:val="24"/>
          <w:szCs w:val="24"/>
        </w:rPr>
        <w:t xml:space="preserve"> zł.</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4313A7">
        <w:rPr>
          <w:rFonts w:ascii="Times New Roman" w:eastAsia="Times New Roman" w:hAnsi="Times New Roman" w:cs="Times New Roman"/>
          <w:b/>
          <w:sz w:val="24"/>
          <w:szCs w:val="24"/>
        </w:rPr>
        <w:t>Odpisy aktualizujące wartość należności</w:t>
      </w:r>
      <w:r>
        <w:rPr>
          <w:rFonts w:ascii="Times New Roman" w:eastAsia="Times New Roman" w:hAnsi="Times New Roman" w:cs="Times New Roman"/>
          <w:bCs/>
          <w:sz w:val="24"/>
          <w:szCs w:val="24"/>
        </w:rPr>
        <w:t xml:space="preserve"> na koniec roku wyniosły - </w:t>
      </w:r>
      <w:r w:rsidRPr="0049796F">
        <w:rPr>
          <w:rFonts w:ascii="Times New Roman" w:eastAsia="Times New Roman" w:hAnsi="Times New Roman" w:cs="Times New Roman"/>
          <w:bCs/>
          <w:sz w:val="24"/>
          <w:szCs w:val="24"/>
        </w:rPr>
        <w:t xml:space="preserve">1 032 593,63 </w:t>
      </w:r>
      <w:r>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4313A7">
        <w:rPr>
          <w:rFonts w:ascii="Times New Roman" w:eastAsia="Times New Roman" w:hAnsi="Times New Roman" w:cs="Times New Roman"/>
          <w:b/>
          <w:sz w:val="24"/>
          <w:szCs w:val="24"/>
        </w:rPr>
        <w:t>Zobowiązania długoterminowe</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pozostałe do</w:t>
      </w:r>
      <w:r w:rsidRPr="00560574">
        <w:rPr>
          <w:rFonts w:ascii="Times New Roman" w:eastAsia="Times New Roman" w:hAnsi="Times New Roman" w:cs="Times New Roman"/>
          <w:bCs/>
          <w:sz w:val="24"/>
          <w:szCs w:val="24"/>
        </w:rPr>
        <w:t xml:space="preserve"> spłaty</w:t>
      </w:r>
      <w:r>
        <w:rPr>
          <w:rFonts w:ascii="Times New Roman" w:eastAsia="Times New Roman" w:hAnsi="Times New Roman" w:cs="Times New Roman"/>
          <w:bCs/>
          <w:sz w:val="24"/>
          <w:szCs w:val="24"/>
        </w:rPr>
        <w:t xml:space="preserve"> - </w:t>
      </w:r>
      <w:r w:rsidRPr="0049796F">
        <w:rPr>
          <w:rFonts w:ascii="Times New Roman" w:eastAsia="Times New Roman" w:hAnsi="Times New Roman" w:cs="Times New Roman"/>
          <w:bCs/>
          <w:sz w:val="24"/>
          <w:szCs w:val="24"/>
        </w:rPr>
        <w:t xml:space="preserve">23 562 063,79 </w:t>
      </w:r>
      <w:r w:rsidRPr="00560574">
        <w:rPr>
          <w:rFonts w:ascii="Times New Roman" w:eastAsia="Times New Roman" w:hAnsi="Times New Roman" w:cs="Times New Roman"/>
          <w:bCs/>
          <w:sz w:val="24"/>
          <w:szCs w:val="24"/>
        </w:rPr>
        <w:t>zł</w:t>
      </w:r>
      <w:r>
        <w:rPr>
          <w:rFonts w:ascii="Times New Roman" w:eastAsia="Times New Roman" w:hAnsi="Times New Roman" w:cs="Times New Roman"/>
          <w:bCs/>
          <w:sz w:val="24"/>
          <w:szCs w:val="24"/>
        </w:rPr>
        <w:t>.</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4313A7">
        <w:rPr>
          <w:rFonts w:ascii="Times New Roman" w:eastAsia="Times New Roman" w:hAnsi="Times New Roman" w:cs="Times New Roman"/>
          <w:b/>
          <w:sz w:val="24"/>
          <w:szCs w:val="24"/>
        </w:rPr>
        <w:t>Kwota wypłaconych środków pieniężnych na świadczenia pracownicze</w:t>
      </w:r>
      <w:r>
        <w:rPr>
          <w:rFonts w:ascii="Times New Roman" w:eastAsia="Times New Roman" w:hAnsi="Times New Roman" w:cs="Times New Roman"/>
          <w:b/>
          <w:bCs/>
          <w:sz w:val="24"/>
          <w:szCs w:val="24"/>
        </w:rPr>
        <w:t xml:space="preserve"> - </w:t>
      </w:r>
      <w:r w:rsidRPr="0049796F">
        <w:rPr>
          <w:rFonts w:ascii="Times New Roman" w:eastAsia="Times New Roman" w:hAnsi="Times New Roman" w:cs="Times New Roman"/>
          <w:bCs/>
          <w:sz w:val="24"/>
          <w:szCs w:val="24"/>
        </w:rPr>
        <w:t xml:space="preserve">19 898 606,09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bCs/>
          <w:sz w:val="24"/>
          <w:szCs w:val="24"/>
        </w:rPr>
      </w:pPr>
      <w:r w:rsidRPr="00036FA0">
        <w:rPr>
          <w:rFonts w:ascii="Times New Roman" w:eastAsia="Times New Roman" w:hAnsi="Times New Roman" w:cs="Times New Roman"/>
          <w:b/>
          <w:sz w:val="24"/>
          <w:szCs w:val="24"/>
        </w:rPr>
        <w:t>Koszt wytworzenia środków trwałych w budowie</w:t>
      </w:r>
      <w:r>
        <w:rPr>
          <w:rFonts w:ascii="Times New Roman" w:eastAsia="Times New Roman" w:hAnsi="Times New Roman" w:cs="Times New Roman"/>
          <w:bCs/>
          <w:sz w:val="24"/>
          <w:szCs w:val="24"/>
        </w:rPr>
        <w:t xml:space="preserve"> - </w:t>
      </w:r>
      <w:r w:rsidRPr="0049796F">
        <w:rPr>
          <w:rFonts w:ascii="Times New Roman" w:eastAsia="Times New Roman" w:hAnsi="Times New Roman" w:cs="Times New Roman"/>
          <w:bCs/>
          <w:sz w:val="24"/>
          <w:szCs w:val="24"/>
        </w:rPr>
        <w:t xml:space="preserve">27 552 580,34 </w:t>
      </w:r>
      <w:r w:rsidRPr="00560574">
        <w:rPr>
          <w:rFonts w:ascii="Times New Roman" w:eastAsia="Times New Roman" w:hAnsi="Times New Roman" w:cs="Times New Roman"/>
          <w:bCs/>
          <w:sz w:val="24"/>
          <w:szCs w:val="24"/>
        </w:rPr>
        <w:t>zł</w:t>
      </w:r>
    </w:p>
    <w:p w:rsidR="00611610" w:rsidRPr="00560574"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numPr>
          <w:ilvl w:val="0"/>
          <w:numId w:val="5"/>
        </w:num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Dyskusja</w:t>
      </w:r>
    </w:p>
    <w:p w:rsidR="00611610" w:rsidRDefault="00611610" w:rsidP="000F66A8">
      <w:pPr>
        <w:spacing w:before="100" w:beforeAutospacing="1" w:after="100" w:afterAutospacing="1"/>
        <w:ind w:left="0" w:firstLine="708"/>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Przewodnicząc</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otworzył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dyskusję nad sprawozdaniem z wykonania budżetu gminy </w:t>
      </w:r>
      <w:r>
        <w:rPr>
          <w:rFonts w:ascii="Times New Roman" w:eastAsia="Times New Roman" w:hAnsi="Times New Roman" w:cs="Times New Roman"/>
          <w:sz w:val="24"/>
          <w:szCs w:val="24"/>
        </w:rPr>
        <w:br/>
      </w:r>
      <w:r w:rsidRPr="009156DC">
        <w:rPr>
          <w:rFonts w:ascii="Times New Roman" w:eastAsia="Times New Roman" w:hAnsi="Times New Roman" w:cs="Times New Roman"/>
          <w:sz w:val="24"/>
          <w:szCs w:val="24"/>
        </w:rPr>
        <w:t xml:space="preserve">i sprawozdaniem finansowym. </w:t>
      </w:r>
    </w:p>
    <w:p w:rsidR="00611610" w:rsidRPr="009156DC" w:rsidRDefault="00611610" w:rsidP="000F66A8">
      <w:pPr>
        <w:spacing w:before="100" w:beforeAutospacing="1" w:after="100" w:afterAutospacing="1"/>
        <w:ind w:left="0" w:firstLine="7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Ponieważ sprawozdanie z wykonania budżetu oraz sprawozdania finansowe zostały szczegółowo przedstawione na wspólnym posiedzeniu komisji radni nie mieli pytań do przedstawionych sprawozdań.</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numPr>
          <w:ilvl w:val="0"/>
          <w:numId w:val="5"/>
        </w:num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hAnsi="Times New Roman" w:cs="Times New Roman"/>
          <w:b/>
          <w:sz w:val="24"/>
          <w:szCs w:val="24"/>
        </w:rPr>
        <w:t>G</w:t>
      </w:r>
      <w:r w:rsidRPr="009156DC">
        <w:rPr>
          <w:rFonts w:ascii="Times New Roman" w:eastAsia="Times New Roman" w:hAnsi="Times New Roman" w:cs="Times New Roman"/>
          <w:b/>
          <w:sz w:val="24"/>
          <w:szCs w:val="24"/>
        </w:rPr>
        <w:t>łosowanie nad projektem uchwały w sprawie zatwierdzenia sprawozdania finansowego wraz ze sprawozdaniem z wykonania budżetu za 20</w:t>
      </w:r>
      <w:r>
        <w:rPr>
          <w:rFonts w:ascii="Times New Roman" w:eastAsia="Times New Roman" w:hAnsi="Times New Roman" w:cs="Times New Roman"/>
          <w:b/>
          <w:sz w:val="24"/>
          <w:szCs w:val="24"/>
        </w:rPr>
        <w:t xml:space="preserve">23 </w:t>
      </w:r>
      <w:r w:rsidRPr="009156DC">
        <w:rPr>
          <w:rFonts w:ascii="Times New Roman" w:eastAsia="Times New Roman" w:hAnsi="Times New Roman" w:cs="Times New Roman"/>
          <w:b/>
          <w:sz w:val="24"/>
          <w:szCs w:val="24"/>
        </w:rPr>
        <w:t>r.</w:t>
      </w:r>
    </w:p>
    <w:p w:rsidR="00611610" w:rsidRPr="009156DC" w:rsidRDefault="00611610" w:rsidP="000F66A8">
      <w:pPr>
        <w:spacing w:before="100" w:beforeAutospacing="1" w:after="100" w:afterAutospacing="1"/>
        <w:ind w:left="0" w:firstLine="708"/>
        <w:contextualSpacing/>
        <w:rPr>
          <w:rFonts w:ascii="Times New Roman" w:hAnsi="Times New Roman" w:cs="Times New Roman"/>
          <w:sz w:val="24"/>
          <w:szCs w:val="24"/>
        </w:rPr>
      </w:pPr>
      <w:r>
        <w:rPr>
          <w:rFonts w:ascii="Times New Roman" w:eastAsia="Times New Roman" w:hAnsi="Times New Roman" w:cs="Times New Roman"/>
          <w:sz w:val="24"/>
          <w:szCs w:val="24"/>
        </w:rPr>
        <w:t>Skarbnik Gminy</w:t>
      </w:r>
      <w:r w:rsidRPr="009156DC">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rzedstawiła projekt Uchwały Nr III</w:t>
      </w:r>
      <w:r w:rsidRPr="009156DC">
        <w:rPr>
          <w:rFonts w:ascii="Times New Roman" w:eastAsia="Times New Roman" w:hAnsi="Times New Roman" w:cs="Times New Roman"/>
          <w:sz w:val="24"/>
          <w:szCs w:val="24"/>
        </w:rPr>
        <w:t>/</w:t>
      </w:r>
      <w:r>
        <w:rPr>
          <w:rFonts w:ascii="Times New Roman" w:eastAsia="Times New Roman" w:hAnsi="Times New Roman" w:cs="Times New Roman"/>
          <w:sz w:val="24"/>
          <w:szCs w:val="24"/>
        </w:rPr>
        <w:t>32</w:t>
      </w:r>
      <w:r w:rsidRPr="009156DC">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9156DC">
        <w:rPr>
          <w:rFonts w:ascii="Times New Roman" w:eastAsia="Times New Roman" w:hAnsi="Times New Roman" w:cs="Times New Roman"/>
          <w:sz w:val="24"/>
          <w:szCs w:val="24"/>
        </w:rPr>
        <w:t xml:space="preserve"> w sprawie zatwierdzenia sprawozdania finansowego wraz ze sprawozdaniem z wykonania budżetu </w:t>
      </w:r>
      <w:r w:rsidRPr="009156DC">
        <w:rPr>
          <w:rFonts w:ascii="Times New Roman" w:hAnsi="Times New Roman" w:cs="Times New Roman"/>
          <w:sz w:val="24"/>
          <w:szCs w:val="24"/>
        </w:rPr>
        <w:t>za 20</w:t>
      </w:r>
      <w:r>
        <w:rPr>
          <w:rFonts w:ascii="Times New Roman" w:hAnsi="Times New Roman" w:cs="Times New Roman"/>
          <w:sz w:val="24"/>
          <w:szCs w:val="24"/>
        </w:rPr>
        <w:t xml:space="preserve">23 </w:t>
      </w:r>
      <w:r w:rsidRPr="009156DC">
        <w:rPr>
          <w:rFonts w:ascii="Times New Roman" w:eastAsia="Times New Roman" w:hAnsi="Times New Roman" w:cs="Times New Roman"/>
          <w:sz w:val="24"/>
          <w:szCs w:val="24"/>
        </w:rPr>
        <w:t xml:space="preserve">r., następnie przeszedł do głosowania. </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W chwili głosowania na sali znajdowało się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Za przyjęciem uchwały głosowało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Przeciw głosowało 0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Od głosu wstrzymało się 0 radnych.</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III</w:t>
      </w:r>
      <w:r w:rsidRPr="009156DC">
        <w:rPr>
          <w:rFonts w:ascii="Times New Roman" w:eastAsia="Times New Roman" w:hAnsi="Times New Roman" w:cs="Times New Roman"/>
          <w:sz w:val="24"/>
          <w:szCs w:val="24"/>
        </w:rPr>
        <w:t>/</w:t>
      </w:r>
      <w:r>
        <w:rPr>
          <w:rFonts w:ascii="Times New Roman" w:eastAsia="Times New Roman" w:hAnsi="Times New Roman" w:cs="Times New Roman"/>
          <w:sz w:val="24"/>
          <w:szCs w:val="24"/>
        </w:rPr>
        <w:t>32</w:t>
      </w:r>
      <w:r w:rsidRPr="009156DC">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9156DC">
        <w:rPr>
          <w:rFonts w:ascii="Times New Roman" w:eastAsia="Times New Roman" w:hAnsi="Times New Roman" w:cs="Times New Roman"/>
          <w:sz w:val="24"/>
          <w:szCs w:val="24"/>
        </w:rPr>
        <w:t xml:space="preserve"> została podjęta i stanowi załącznik do protokołu.</w:t>
      </w:r>
    </w:p>
    <w:p w:rsidR="00000129" w:rsidRDefault="00000129"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000129" w:rsidRPr="009156DC" w:rsidRDefault="00000129" w:rsidP="000F66A8">
      <w:pPr>
        <w:spacing w:before="100" w:beforeAutospacing="1" w:after="100" w:afterAutospacing="1"/>
        <w:ind w:left="0" w:firstLine="0"/>
        <w:contextualSpacing/>
        <w:rPr>
          <w:rFonts w:ascii="Times New Roman" w:hAnsi="Times New Roman" w:cs="Times New Roman"/>
          <w:sz w:val="24"/>
          <w:szCs w:val="24"/>
        </w:rPr>
      </w:pP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lastRenderedPageBreak/>
        <w:t>Ad. 7 porządku posiedzenia</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ab/>
        <w:t>Przewodnicząc</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w:t>
      </w:r>
      <w:r w:rsidR="00000129">
        <w:rPr>
          <w:rFonts w:ascii="Times New Roman" w:eastAsia="Times New Roman" w:hAnsi="Times New Roman" w:cs="Times New Roman"/>
          <w:sz w:val="24"/>
          <w:szCs w:val="24"/>
        </w:rPr>
        <w:t>Rady</w:t>
      </w:r>
      <w:r>
        <w:rPr>
          <w:rFonts w:ascii="Times New Roman" w:eastAsia="Times New Roman" w:hAnsi="Times New Roman" w:cs="Times New Roman"/>
          <w:sz w:val="24"/>
          <w:szCs w:val="24"/>
        </w:rPr>
        <w:t xml:space="preserve"> </w:t>
      </w:r>
      <w:r w:rsidRPr="009156DC">
        <w:rPr>
          <w:rFonts w:ascii="Times New Roman" w:eastAsia="Times New Roman" w:hAnsi="Times New Roman" w:cs="Times New Roman"/>
          <w:sz w:val="24"/>
          <w:szCs w:val="24"/>
        </w:rPr>
        <w:t>przeszł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do kolejnego punktu posiedzenia - absolutorium dla Wójta Gminy Kleszczewo za 20</w:t>
      </w:r>
      <w:r>
        <w:rPr>
          <w:rFonts w:ascii="Times New Roman" w:eastAsia="Times New Roman" w:hAnsi="Times New Roman" w:cs="Times New Roman"/>
          <w:sz w:val="24"/>
          <w:szCs w:val="24"/>
        </w:rPr>
        <w:t xml:space="preserve">23 </w:t>
      </w:r>
      <w:r w:rsidRPr="009156DC">
        <w:rPr>
          <w:rFonts w:ascii="Times New Roman" w:eastAsia="Times New Roman" w:hAnsi="Times New Roman" w:cs="Times New Roman"/>
          <w:sz w:val="24"/>
          <w:szCs w:val="24"/>
        </w:rPr>
        <w:t>r.</w:t>
      </w:r>
    </w:p>
    <w:p w:rsidR="00611610" w:rsidRPr="009156DC" w:rsidRDefault="00611610" w:rsidP="000F66A8">
      <w:pPr>
        <w:pStyle w:val="Tekstpodstawowywcity"/>
        <w:numPr>
          <w:ilvl w:val="1"/>
          <w:numId w:val="10"/>
        </w:numPr>
        <w:spacing w:line="276" w:lineRule="auto"/>
        <w:ind w:left="0" w:firstLine="0"/>
        <w:rPr>
          <w:b/>
          <w:sz w:val="24"/>
          <w:szCs w:val="24"/>
        </w:rPr>
      </w:pPr>
      <w:r w:rsidRPr="009156DC">
        <w:rPr>
          <w:b/>
          <w:sz w:val="24"/>
          <w:szCs w:val="24"/>
        </w:rPr>
        <w:t>Przedstawienie wniosku Komisji Rewizyjnej o udzielenie absolutorium Wójtowi Gminy Kleszczewo</w:t>
      </w:r>
      <w:r>
        <w:rPr>
          <w:b/>
          <w:sz w:val="24"/>
          <w:szCs w:val="24"/>
        </w:rPr>
        <w:t xml:space="preserve"> </w:t>
      </w:r>
      <w:r w:rsidRPr="009156DC">
        <w:rPr>
          <w:b/>
          <w:sz w:val="24"/>
          <w:szCs w:val="24"/>
        </w:rPr>
        <w:t>za 20</w:t>
      </w:r>
      <w:r>
        <w:rPr>
          <w:b/>
          <w:sz w:val="24"/>
          <w:szCs w:val="24"/>
        </w:rPr>
        <w:t>23</w:t>
      </w:r>
      <w:r w:rsidRPr="009156DC">
        <w:rPr>
          <w:b/>
          <w:sz w:val="24"/>
          <w:szCs w:val="24"/>
        </w:rPr>
        <w:t xml:space="preserve"> r.,</w:t>
      </w:r>
    </w:p>
    <w:p w:rsidR="00611610" w:rsidRPr="009156DC" w:rsidRDefault="00611610" w:rsidP="000F66A8">
      <w:pPr>
        <w:pStyle w:val="Tekstpodstawowywcity"/>
        <w:spacing w:line="276" w:lineRule="auto"/>
        <w:ind w:left="0" w:firstLine="0"/>
        <w:rPr>
          <w:sz w:val="24"/>
          <w:szCs w:val="24"/>
        </w:rPr>
      </w:pPr>
      <w:r w:rsidRPr="009156DC">
        <w:rPr>
          <w:sz w:val="24"/>
          <w:szCs w:val="24"/>
        </w:rPr>
        <w:tab/>
        <w:t>Przewodniczący Komisji</w:t>
      </w:r>
      <w:r>
        <w:rPr>
          <w:sz w:val="24"/>
          <w:szCs w:val="24"/>
        </w:rPr>
        <w:t xml:space="preserve"> Pan Jan Rajchelt</w:t>
      </w:r>
      <w:r w:rsidRPr="009156DC">
        <w:rPr>
          <w:sz w:val="24"/>
          <w:szCs w:val="24"/>
        </w:rPr>
        <w:t>, przedstawił wni</w:t>
      </w:r>
      <w:r>
        <w:rPr>
          <w:sz w:val="24"/>
          <w:szCs w:val="24"/>
        </w:rPr>
        <w:t>osek Komisji Rewizyjnej z dnia 28</w:t>
      </w:r>
      <w:r w:rsidRPr="009156DC">
        <w:rPr>
          <w:sz w:val="24"/>
          <w:szCs w:val="24"/>
        </w:rPr>
        <w:t xml:space="preserve"> maja 202</w:t>
      </w:r>
      <w:r>
        <w:rPr>
          <w:sz w:val="24"/>
          <w:szCs w:val="24"/>
        </w:rPr>
        <w:t>4</w:t>
      </w:r>
      <w:r w:rsidRPr="009156DC">
        <w:rPr>
          <w:sz w:val="24"/>
          <w:szCs w:val="24"/>
        </w:rPr>
        <w:t xml:space="preserve"> r. wraz z uzasadnieniem o udzielenie absolutorium</w:t>
      </w:r>
      <w:r>
        <w:rPr>
          <w:sz w:val="24"/>
          <w:szCs w:val="24"/>
        </w:rPr>
        <w:t xml:space="preserve"> </w:t>
      </w:r>
      <w:r w:rsidRPr="009156DC">
        <w:rPr>
          <w:sz w:val="24"/>
          <w:szCs w:val="24"/>
        </w:rPr>
        <w:t>Wójtowi Gminy za 20</w:t>
      </w:r>
      <w:r>
        <w:rPr>
          <w:sz w:val="24"/>
          <w:szCs w:val="24"/>
        </w:rPr>
        <w:t>23</w:t>
      </w:r>
      <w:r w:rsidRPr="009156DC">
        <w:rPr>
          <w:sz w:val="24"/>
          <w:szCs w:val="24"/>
        </w:rPr>
        <w:t xml:space="preserve"> r.</w:t>
      </w:r>
    </w:p>
    <w:p w:rsidR="00611610" w:rsidRPr="009156DC" w:rsidRDefault="00611610" w:rsidP="000F66A8">
      <w:pPr>
        <w:pStyle w:val="Tekstpodstawowywcity"/>
        <w:spacing w:line="276" w:lineRule="auto"/>
        <w:ind w:left="0" w:firstLine="0"/>
        <w:rPr>
          <w:b/>
          <w:sz w:val="24"/>
          <w:szCs w:val="24"/>
        </w:rPr>
      </w:pPr>
    </w:p>
    <w:p w:rsidR="00611610" w:rsidRPr="009156DC" w:rsidRDefault="00611610" w:rsidP="000F66A8">
      <w:pPr>
        <w:pStyle w:val="Tekstpodstawowywcity"/>
        <w:numPr>
          <w:ilvl w:val="1"/>
          <w:numId w:val="10"/>
        </w:numPr>
        <w:spacing w:line="276" w:lineRule="auto"/>
        <w:ind w:left="0" w:firstLine="0"/>
        <w:rPr>
          <w:b/>
          <w:sz w:val="24"/>
          <w:szCs w:val="24"/>
        </w:rPr>
      </w:pPr>
      <w:r w:rsidRPr="009156DC">
        <w:rPr>
          <w:b/>
          <w:sz w:val="24"/>
          <w:szCs w:val="24"/>
        </w:rPr>
        <w:t>Przedstawienie opinii Regionalnej Izby Obrachunkowej w Poznaniu o wniosku Komisji Rewizyjnej w sprawie udzielenia absolutorium Wójtowi Gminy za rok 20</w:t>
      </w:r>
      <w:r>
        <w:rPr>
          <w:b/>
          <w:sz w:val="24"/>
          <w:szCs w:val="24"/>
        </w:rPr>
        <w:t>23.</w:t>
      </w:r>
    </w:p>
    <w:p w:rsidR="00611610" w:rsidRPr="009156DC" w:rsidRDefault="00611610" w:rsidP="000F66A8">
      <w:pPr>
        <w:pStyle w:val="Tekstpodstawowywcity"/>
        <w:spacing w:line="276" w:lineRule="auto"/>
        <w:ind w:left="0" w:firstLine="0"/>
        <w:rPr>
          <w:b/>
          <w:sz w:val="24"/>
          <w:szCs w:val="24"/>
        </w:rPr>
      </w:pPr>
      <w:r w:rsidRPr="009156DC">
        <w:rPr>
          <w:b/>
          <w:sz w:val="24"/>
          <w:szCs w:val="24"/>
        </w:rPr>
        <w:tab/>
      </w:r>
      <w:r w:rsidRPr="009156DC">
        <w:rPr>
          <w:sz w:val="24"/>
          <w:szCs w:val="24"/>
        </w:rPr>
        <w:t>Przewodnicząc</w:t>
      </w:r>
      <w:r w:rsidR="00000129">
        <w:rPr>
          <w:sz w:val="24"/>
          <w:szCs w:val="24"/>
        </w:rPr>
        <w:t>a Rady</w:t>
      </w:r>
      <w:r w:rsidRPr="009156DC">
        <w:rPr>
          <w:sz w:val="24"/>
          <w:szCs w:val="24"/>
        </w:rPr>
        <w:t xml:space="preserve"> przedstawił</w:t>
      </w:r>
      <w:r>
        <w:rPr>
          <w:sz w:val="24"/>
          <w:szCs w:val="24"/>
        </w:rPr>
        <w:t>a</w:t>
      </w:r>
      <w:r w:rsidRPr="009156DC">
        <w:rPr>
          <w:sz w:val="24"/>
          <w:szCs w:val="24"/>
        </w:rPr>
        <w:t xml:space="preserve"> Uchwałę Nr </w:t>
      </w:r>
      <w:r w:rsidRPr="00A547E2">
        <w:rPr>
          <w:sz w:val="24"/>
          <w:szCs w:val="24"/>
        </w:rPr>
        <w:t xml:space="preserve">SO–17/0955/167/2024 </w:t>
      </w:r>
      <w:r w:rsidRPr="009156DC">
        <w:rPr>
          <w:sz w:val="24"/>
          <w:szCs w:val="24"/>
        </w:rPr>
        <w:t xml:space="preserve">Składu Orzekającego Regionalnej Izby Obrachunkowej w Poznaniu z dnia </w:t>
      </w:r>
      <w:r>
        <w:rPr>
          <w:sz w:val="24"/>
          <w:szCs w:val="24"/>
        </w:rPr>
        <w:t>6 czerwca</w:t>
      </w:r>
      <w:r w:rsidRPr="009156DC">
        <w:rPr>
          <w:sz w:val="24"/>
          <w:szCs w:val="24"/>
        </w:rPr>
        <w:t xml:space="preserve"> 202</w:t>
      </w:r>
      <w:r>
        <w:rPr>
          <w:sz w:val="24"/>
          <w:szCs w:val="24"/>
        </w:rPr>
        <w:t>4</w:t>
      </w:r>
      <w:r w:rsidRPr="009156DC">
        <w:rPr>
          <w:sz w:val="24"/>
          <w:szCs w:val="24"/>
        </w:rPr>
        <w:t xml:space="preserve"> r. w sprawie wyrażenia opinii o wniosku Komisji Rewizyjnej Rady Gminy Kleszczewo </w:t>
      </w:r>
      <w:r w:rsidRPr="00A547E2">
        <w:rPr>
          <w:sz w:val="24"/>
          <w:szCs w:val="24"/>
        </w:rPr>
        <w:t>udzielenie</w:t>
      </w:r>
      <w:r>
        <w:rPr>
          <w:sz w:val="24"/>
          <w:szCs w:val="24"/>
        </w:rPr>
        <w:t xml:space="preserve"> </w:t>
      </w:r>
      <w:r w:rsidRPr="00A547E2">
        <w:rPr>
          <w:sz w:val="24"/>
          <w:szCs w:val="24"/>
        </w:rPr>
        <w:t>Wójtowi Gminy Kleszczewo absolutorium z tytułu wykonania budżetu za 2023 rok</w:t>
      </w:r>
      <w:r w:rsidRPr="009156DC">
        <w:rPr>
          <w:sz w:val="24"/>
          <w:szCs w:val="24"/>
        </w:rPr>
        <w:t>.</w:t>
      </w:r>
    </w:p>
    <w:p w:rsidR="00611610" w:rsidRPr="009156DC" w:rsidRDefault="00611610" w:rsidP="000F66A8">
      <w:pPr>
        <w:pStyle w:val="Tekstpodstawowywcity"/>
        <w:spacing w:line="276" w:lineRule="auto"/>
        <w:ind w:left="0" w:firstLine="0"/>
        <w:rPr>
          <w:b/>
          <w:sz w:val="24"/>
          <w:szCs w:val="24"/>
        </w:rPr>
      </w:pPr>
      <w:r w:rsidRPr="009156DC">
        <w:rPr>
          <w:b/>
          <w:sz w:val="24"/>
          <w:szCs w:val="24"/>
        </w:rPr>
        <w:tab/>
      </w:r>
      <w:r w:rsidRPr="009156DC">
        <w:rPr>
          <w:sz w:val="24"/>
          <w:szCs w:val="24"/>
        </w:rPr>
        <w:t xml:space="preserve">Skład Orzekający Regionalnej Izby Obrachunkowej w Poznaniu wyraża opinię, </w:t>
      </w:r>
      <w:r w:rsidRPr="00A547E2">
        <w:rPr>
          <w:sz w:val="24"/>
          <w:szCs w:val="24"/>
        </w:rPr>
        <w:t>że wniosek Komisji Rewizyjnej Rady Gminy Kleszczewo w sprawie udzielenia</w:t>
      </w:r>
      <w:r>
        <w:rPr>
          <w:sz w:val="24"/>
          <w:szCs w:val="24"/>
        </w:rPr>
        <w:t xml:space="preserve"> </w:t>
      </w:r>
      <w:r w:rsidRPr="00A547E2">
        <w:rPr>
          <w:sz w:val="24"/>
          <w:szCs w:val="24"/>
        </w:rPr>
        <w:t>absolutorium Wójtowi Gminy Kleszczewo z tytułu wykonania budżetu za 2023 rok został przyjęty</w:t>
      </w:r>
      <w:r>
        <w:rPr>
          <w:sz w:val="24"/>
          <w:szCs w:val="24"/>
        </w:rPr>
        <w:t xml:space="preserve"> </w:t>
      </w:r>
      <w:r w:rsidRPr="00A547E2">
        <w:rPr>
          <w:sz w:val="24"/>
          <w:szCs w:val="24"/>
        </w:rPr>
        <w:t>zgodnie z przepisami prawa i jest należycie uzasadniony.</w:t>
      </w:r>
      <w:r>
        <w:rPr>
          <w:sz w:val="24"/>
          <w:szCs w:val="24"/>
        </w:rPr>
        <w:t xml:space="preserve">  </w:t>
      </w:r>
    </w:p>
    <w:p w:rsidR="00611610" w:rsidRPr="009156DC" w:rsidRDefault="00611610" w:rsidP="000F66A8">
      <w:pPr>
        <w:pStyle w:val="Akapitzlist"/>
        <w:numPr>
          <w:ilvl w:val="1"/>
          <w:numId w:val="10"/>
        </w:numPr>
        <w:spacing w:before="240" w:line="276" w:lineRule="auto"/>
        <w:ind w:left="0" w:firstLine="0"/>
        <w:contextualSpacing/>
        <w:jc w:val="both"/>
        <w:rPr>
          <w:b/>
          <w:sz w:val="24"/>
          <w:szCs w:val="24"/>
        </w:rPr>
      </w:pPr>
      <w:r w:rsidRPr="009156DC">
        <w:rPr>
          <w:b/>
          <w:sz w:val="24"/>
          <w:szCs w:val="24"/>
        </w:rPr>
        <w:t>Dyskusja.</w:t>
      </w:r>
    </w:p>
    <w:p w:rsidR="00611610" w:rsidRPr="009156DC" w:rsidRDefault="00611610" w:rsidP="000F66A8">
      <w:pPr>
        <w:spacing w:after="100" w:afterAutospacing="1"/>
        <w:ind w:left="0" w:firstLine="708"/>
        <w:contextualSpacing/>
        <w:rPr>
          <w:rFonts w:ascii="Times New Roman" w:eastAsia="Times New Roman" w:hAnsi="Times New Roman" w:cs="Times New Roman"/>
          <w:sz w:val="24"/>
          <w:szCs w:val="24"/>
        </w:rPr>
      </w:pPr>
      <w:r w:rsidRPr="00B03AA4">
        <w:rPr>
          <w:rFonts w:ascii="Times New Roman" w:eastAsia="Times New Roman" w:hAnsi="Times New Roman" w:cs="Times New Roman"/>
          <w:sz w:val="24"/>
          <w:szCs w:val="24"/>
        </w:rPr>
        <w:t>Przewodnicząc</w:t>
      </w:r>
      <w:r>
        <w:rPr>
          <w:rFonts w:ascii="Times New Roman" w:eastAsia="Times New Roman" w:hAnsi="Times New Roman" w:cs="Times New Roman"/>
          <w:sz w:val="24"/>
          <w:szCs w:val="24"/>
        </w:rPr>
        <w:t>a</w:t>
      </w:r>
      <w:r w:rsidRPr="00B03AA4">
        <w:rPr>
          <w:rFonts w:ascii="Times New Roman" w:eastAsia="Times New Roman" w:hAnsi="Times New Roman" w:cs="Times New Roman"/>
          <w:sz w:val="24"/>
          <w:szCs w:val="24"/>
        </w:rPr>
        <w:t xml:space="preserve"> </w:t>
      </w:r>
      <w:r w:rsidR="00000129">
        <w:rPr>
          <w:rFonts w:ascii="Times New Roman" w:eastAsia="Times New Roman" w:hAnsi="Times New Roman" w:cs="Times New Roman"/>
          <w:sz w:val="24"/>
          <w:szCs w:val="24"/>
        </w:rPr>
        <w:t>Rady</w:t>
      </w:r>
      <w:r w:rsidRPr="00B03AA4">
        <w:rPr>
          <w:rFonts w:ascii="Times New Roman" w:eastAsia="Times New Roman" w:hAnsi="Times New Roman" w:cs="Times New Roman"/>
          <w:sz w:val="24"/>
          <w:szCs w:val="24"/>
        </w:rPr>
        <w:t xml:space="preserve"> otworzył</w:t>
      </w:r>
      <w:r>
        <w:rPr>
          <w:rFonts w:ascii="Times New Roman" w:eastAsia="Times New Roman" w:hAnsi="Times New Roman" w:cs="Times New Roman"/>
          <w:sz w:val="24"/>
          <w:szCs w:val="24"/>
        </w:rPr>
        <w:t>a</w:t>
      </w:r>
      <w:r w:rsidRPr="00B03AA4">
        <w:rPr>
          <w:rFonts w:ascii="Times New Roman" w:eastAsia="Times New Roman" w:hAnsi="Times New Roman" w:cs="Times New Roman"/>
          <w:sz w:val="24"/>
          <w:szCs w:val="24"/>
        </w:rPr>
        <w:t xml:space="preserve"> dyskusję nad wnioskiem Komisji Rewizyjnej </w:t>
      </w:r>
      <w:r w:rsidRPr="00B03AA4">
        <w:rPr>
          <w:rFonts w:ascii="Times New Roman" w:hAnsi="Times New Roman" w:cs="Times New Roman"/>
          <w:sz w:val="24"/>
          <w:szCs w:val="24"/>
        </w:rPr>
        <w:t>w sprawie</w:t>
      </w:r>
      <w:r w:rsidRPr="00B03AA4">
        <w:rPr>
          <w:rFonts w:ascii="Times New Roman" w:eastAsia="Times New Roman" w:hAnsi="Times New Roman" w:cs="Times New Roman"/>
          <w:sz w:val="24"/>
          <w:szCs w:val="24"/>
        </w:rPr>
        <w:t xml:space="preserve"> absolutorium</w:t>
      </w:r>
      <w:r w:rsidRPr="009156DC">
        <w:rPr>
          <w:rFonts w:ascii="Times New Roman" w:eastAsia="Times New Roman" w:hAnsi="Times New Roman" w:cs="Times New Roman"/>
          <w:sz w:val="24"/>
          <w:szCs w:val="24"/>
        </w:rPr>
        <w:t xml:space="preserve"> dla Wójta Gminy za 20</w:t>
      </w:r>
      <w:r>
        <w:rPr>
          <w:rFonts w:ascii="Times New Roman" w:eastAsia="Times New Roman" w:hAnsi="Times New Roman" w:cs="Times New Roman"/>
          <w:sz w:val="24"/>
          <w:szCs w:val="24"/>
        </w:rPr>
        <w:t xml:space="preserve">23 </w:t>
      </w:r>
      <w:r w:rsidRPr="009156DC">
        <w:rPr>
          <w:rFonts w:ascii="Times New Roman" w:eastAsia="Times New Roman" w:hAnsi="Times New Roman" w:cs="Times New Roman"/>
          <w:sz w:val="24"/>
          <w:szCs w:val="24"/>
        </w:rPr>
        <w:t xml:space="preserve">r. oraz opinią Regionalnej Izby Obrachunkowej w Poznaniu w sprawie opinii o wniosku Komisji Rewizyjnej w sprawie udzielenia absolutorium. </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Radni nie mieli żadnych pytań, w związku z powyższym Przewodnicząc</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przeszł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do następnego punktu obrad.</w:t>
      </w:r>
    </w:p>
    <w:p w:rsidR="00611610" w:rsidRPr="009156DC" w:rsidRDefault="00611610" w:rsidP="000F66A8">
      <w:pPr>
        <w:pStyle w:val="Akapitzlist"/>
        <w:numPr>
          <w:ilvl w:val="1"/>
          <w:numId w:val="10"/>
        </w:numPr>
        <w:spacing w:before="100" w:beforeAutospacing="1" w:line="276" w:lineRule="auto"/>
        <w:ind w:left="0" w:firstLine="0"/>
        <w:contextualSpacing/>
        <w:jc w:val="both"/>
        <w:rPr>
          <w:b/>
          <w:sz w:val="24"/>
          <w:szCs w:val="24"/>
        </w:rPr>
      </w:pPr>
      <w:r w:rsidRPr="009156DC">
        <w:rPr>
          <w:b/>
          <w:sz w:val="24"/>
          <w:szCs w:val="24"/>
        </w:rPr>
        <w:t>Głosowanie nad projektem uchwały w sprawie udzielenia absolutorium dla Wójta Gminy Kleszczewo za 20</w:t>
      </w:r>
      <w:r>
        <w:rPr>
          <w:b/>
          <w:sz w:val="24"/>
          <w:szCs w:val="24"/>
        </w:rPr>
        <w:t xml:space="preserve">23 </w:t>
      </w:r>
      <w:r w:rsidRPr="009156DC">
        <w:rPr>
          <w:b/>
          <w:sz w:val="24"/>
          <w:szCs w:val="24"/>
        </w:rPr>
        <w:t xml:space="preserve">r. </w:t>
      </w:r>
    </w:p>
    <w:p w:rsidR="00611610" w:rsidRPr="009156DC" w:rsidRDefault="00611610" w:rsidP="000F66A8">
      <w:pPr>
        <w:spacing w:after="100" w:afterAutospacing="1"/>
        <w:ind w:left="0" w:firstLine="708"/>
        <w:contextualSpacing/>
        <w:rPr>
          <w:rFonts w:ascii="Times New Roman" w:hAnsi="Times New Roman" w:cs="Times New Roman"/>
          <w:sz w:val="24"/>
          <w:szCs w:val="24"/>
        </w:rPr>
      </w:pPr>
      <w:r>
        <w:rPr>
          <w:rFonts w:ascii="Times New Roman" w:eastAsia="Times New Roman" w:hAnsi="Times New Roman" w:cs="Times New Roman"/>
          <w:sz w:val="24"/>
          <w:szCs w:val="24"/>
        </w:rPr>
        <w:t>Sekretarz Gminy przedstawiła</w:t>
      </w:r>
      <w:r w:rsidRPr="009156DC">
        <w:rPr>
          <w:rFonts w:ascii="Times New Roman" w:eastAsia="Times New Roman" w:hAnsi="Times New Roman" w:cs="Times New Roman"/>
          <w:sz w:val="24"/>
          <w:szCs w:val="24"/>
        </w:rPr>
        <w:t xml:space="preserve"> projekt Uchwały N</w:t>
      </w:r>
      <w:r w:rsidRPr="009156DC">
        <w:rPr>
          <w:rFonts w:ascii="Times New Roman" w:hAnsi="Times New Roman" w:cs="Times New Roman"/>
          <w:sz w:val="24"/>
          <w:szCs w:val="24"/>
        </w:rPr>
        <w:t xml:space="preserve">r </w:t>
      </w:r>
      <w:r>
        <w:rPr>
          <w:rFonts w:ascii="Times New Roman" w:hAnsi="Times New Roman" w:cs="Times New Roman"/>
          <w:sz w:val="24"/>
          <w:szCs w:val="24"/>
        </w:rPr>
        <w:t xml:space="preserve">III/33/2024 </w:t>
      </w:r>
      <w:r w:rsidRPr="009156DC">
        <w:rPr>
          <w:rFonts w:ascii="Times New Roman" w:eastAsia="Times New Roman" w:hAnsi="Times New Roman" w:cs="Times New Roman"/>
          <w:sz w:val="24"/>
          <w:szCs w:val="24"/>
        </w:rPr>
        <w:t xml:space="preserve">w sprawie absolutorium dla Wójta Gminy Kleszczewo </w:t>
      </w:r>
      <w:r w:rsidRPr="009156DC">
        <w:rPr>
          <w:rFonts w:ascii="Times New Roman" w:hAnsi="Times New Roman" w:cs="Times New Roman"/>
          <w:sz w:val="24"/>
          <w:szCs w:val="24"/>
        </w:rPr>
        <w:t>za 20</w:t>
      </w:r>
      <w:r>
        <w:rPr>
          <w:rFonts w:ascii="Times New Roman" w:hAnsi="Times New Roman" w:cs="Times New Roman"/>
          <w:sz w:val="24"/>
          <w:szCs w:val="24"/>
        </w:rPr>
        <w:t xml:space="preserve">23 </w:t>
      </w:r>
      <w:r w:rsidRPr="009156DC">
        <w:rPr>
          <w:rFonts w:ascii="Times New Roman" w:eastAsia="Times New Roman" w:hAnsi="Times New Roman" w:cs="Times New Roman"/>
          <w:sz w:val="24"/>
          <w:szCs w:val="24"/>
        </w:rPr>
        <w:t xml:space="preserve">r., następnie </w:t>
      </w:r>
      <w:r>
        <w:rPr>
          <w:rFonts w:ascii="Times New Roman" w:eastAsia="Times New Roman" w:hAnsi="Times New Roman" w:cs="Times New Roman"/>
          <w:sz w:val="24"/>
          <w:szCs w:val="24"/>
        </w:rPr>
        <w:t xml:space="preserve">Przewodnicząca obrad </w:t>
      </w:r>
      <w:r w:rsidRPr="009156DC">
        <w:rPr>
          <w:rFonts w:ascii="Times New Roman" w:eastAsia="Times New Roman" w:hAnsi="Times New Roman" w:cs="Times New Roman"/>
          <w:sz w:val="24"/>
          <w:szCs w:val="24"/>
        </w:rPr>
        <w:t>przeszł</w:t>
      </w:r>
      <w:r>
        <w:rPr>
          <w:rFonts w:ascii="Times New Roman" w:eastAsia="Times New Roman" w:hAnsi="Times New Roman" w:cs="Times New Roman"/>
          <w:sz w:val="24"/>
          <w:szCs w:val="24"/>
        </w:rPr>
        <w:t>a</w:t>
      </w:r>
      <w:r w:rsidRPr="009156DC">
        <w:rPr>
          <w:rFonts w:ascii="Times New Roman" w:eastAsia="Times New Roman" w:hAnsi="Times New Roman" w:cs="Times New Roman"/>
          <w:sz w:val="24"/>
          <w:szCs w:val="24"/>
        </w:rPr>
        <w:t xml:space="preserve"> do głosowania.</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W chwili głosowania na sali znajdowało się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Za przyjęciem uchwały głosowało 1</w:t>
      </w:r>
      <w:r>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Przeciw głosowało 0 radnych.</w:t>
      </w: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Od głosu wstrzymało się 0 radnych.</w:t>
      </w:r>
    </w:p>
    <w:p w:rsidR="00611610"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Uchwała Nr</w:t>
      </w:r>
      <w:r>
        <w:rPr>
          <w:rFonts w:ascii="Times New Roman" w:eastAsia="Times New Roman" w:hAnsi="Times New Roman" w:cs="Times New Roman"/>
          <w:sz w:val="24"/>
          <w:szCs w:val="24"/>
        </w:rPr>
        <w:t xml:space="preserve"> III/33/2024</w:t>
      </w:r>
      <w:r w:rsidRPr="009156DC">
        <w:rPr>
          <w:rFonts w:ascii="Times New Roman" w:eastAsia="Times New Roman" w:hAnsi="Times New Roman" w:cs="Times New Roman"/>
          <w:sz w:val="24"/>
          <w:szCs w:val="24"/>
        </w:rPr>
        <w:t xml:space="preserve"> została podjęta i stanowi załącznik do protokołu.</w:t>
      </w:r>
    </w:p>
    <w:p w:rsidR="00F93321" w:rsidRDefault="00F93321"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F93321" w:rsidRDefault="00F93321"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F93321" w:rsidRPr="009156DC" w:rsidRDefault="00F93321"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100" w:afterAutospacing="1"/>
        <w:ind w:left="0" w:firstLine="0"/>
        <w:contextualSpacing/>
        <w:rPr>
          <w:rFonts w:ascii="Times New Roman" w:eastAsia="Times New Roman" w:hAnsi="Times New Roman" w:cs="Times New Roman"/>
          <w:sz w:val="24"/>
          <w:szCs w:val="24"/>
        </w:rPr>
      </w:pPr>
    </w:p>
    <w:p w:rsidR="00611610" w:rsidRPr="009156DC" w:rsidRDefault="00611610" w:rsidP="000F66A8">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lastRenderedPageBreak/>
        <w:t xml:space="preserve">Ad. </w:t>
      </w:r>
      <w:r>
        <w:rPr>
          <w:rFonts w:ascii="Times New Roman" w:eastAsia="Times New Roman" w:hAnsi="Times New Roman" w:cs="Times New Roman"/>
          <w:b/>
          <w:sz w:val="24"/>
          <w:szCs w:val="24"/>
        </w:rPr>
        <w:t>8</w:t>
      </w:r>
      <w:r w:rsidRPr="009156DC">
        <w:rPr>
          <w:rFonts w:ascii="Times New Roman" w:eastAsia="Times New Roman" w:hAnsi="Times New Roman" w:cs="Times New Roman"/>
          <w:b/>
          <w:sz w:val="24"/>
          <w:szCs w:val="24"/>
        </w:rPr>
        <w:t xml:space="preserve"> porządku posiedzenia</w:t>
      </w:r>
    </w:p>
    <w:p w:rsidR="00B55080" w:rsidRDefault="00611610" w:rsidP="000F66A8">
      <w:pPr>
        <w:spacing w:after="0"/>
        <w:ind w:left="0" w:firstLine="708"/>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III/</w:t>
      </w:r>
      <w:r w:rsidRPr="00611610">
        <w:rPr>
          <w:rFonts w:ascii="Times New Roman" w:hAnsi="Times New Roman" w:cs="Times New Roman"/>
          <w:sz w:val="24"/>
          <w:szCs w:val="24"/>
        </w:rPr>
        <w:t>3</w:t>
      </w:r>
      <w:r>
        <w:rPr>
          <w:rFonts w:ascii="Times New Roman" w:hAnsi="Times New Roman" w:cs="Times New Roman"/>
          <w:sz w:val="24"/>
          <w:szCs w:val="24"/>
        </w:rPr>
        <w:t>4</w:t>
      </w:r>
      <w:r w:rsidRPr="00611610">
        <w:rPr>
          <w:rFonts w:ascii="Times New Roman" w:hAnsi="Times New Roman" w:cs="Times New Roman"/>
          <w:sz w:val="24"/>
          <w:szCs w:val="24"/>
        </w:rPr>
        <w:t>/2024 w sprawie</w:t>
      </w:r>
      <w:r>
        <w:rPr>
          <w:rFonts w:ascii="Times New Roman" w:hAnsi="Times New Roman" w:cs="Times New Roman"/>
          <w:sz w:val="24"/>
          <w:szCs w:val="24"/>
        </w:rPr>
        <w:t xml:space="preserve"> </w:t>
      </w:r>
      <w:r w:rsidRPr="00611610">
        <w:rPr>
          <w:rFonts w:ascii="Times New Roman" w:hAnsi="Times New Roman" w:cs="Times New Roman"/>
          <w:sz w:val="24"/>
          <w:szCs w:val="24"/>
        </w:rPr>
        <w:t>zmiany uchwały budżetowej na 2024 r.</w:t>
      </w:r>
      <w:r>
        <w:rPr>
          <w:rFonts w:ascii="Times New Roman" w:hAnsi="Times New Roman" w:cs="Times New Roman"/>
          <w:sz w:val="24"/>
          <w:szCs w:val="24"/>
        </w:rPr>
        <w:t xml:space="preserve"> przedstawiła Pani Skarbnik. </w:t>
      </w:r>
      <w:r w:rsidR="00B55080">
        <w:rPr>
          <w:rFonts w:ascii="Times New Roman" w:hAnsi="Times New Roman" w:cs="Times New Roman"/>
          <w:sz w:val="24"/>
          <w:szCs w:val="24"/>
        </w:rPr>
        <w:t xml:space="preserve">Projekt uchwały był szczegółowo omówiony podczas posiedzenia Komisji. </w:t>
      </w:r>
    </w:p>
    <w:p w:rsidR="00611610" w:rsidRDefault="00B55080" w:rsidP="000F66A8">
      <w:pPr>
        <w:spacing w:after="0"/>
        <w:ind w:left="0" w:firstLine="708"/>
        <w:rPr>
          <w:rFonts w:ascii="Times New Roman" w:hAnsi="Times New Roman" w:cs="Times New Roman"/>
          <w:sz w:val="24"/>
          <w:szCs w:val="24"/>
        </w:rPr>
      </w:pPr>
      <w:r w:rsidRPr="003F7657">
        <w:rPr>
          <w:rFonts w:ascii="Times New Roman" w:hAnsi="Times New Roman" w:cs="Times New Roman"/>
          <w:sz w:val="24"/>
          <w:szCs w:val="24"/>
        </w:rPr>
        <w:t xml:space="preserve">Dochody </w:t>
      </w:r>
      <w:bookmarkStart w:id="0" w:name="_Hlk169076948"/>
      <w:r>
        <w:rPr>
          <w:rFonts w:ascii="Times New Roman" w:hAnsi="Times New Roman" w:cs="Times New Roman"/>
          <w:sz w:val="24"/>
          <w:szCs w:val="24"/>
        </w:rPr>
        <w:t>zwięk</w:t>
      </w:r>
      <w:r w:rsidRPr="003F7657">
        <w:rPr>
          <w:rFonts w:ascii="Times New Roman" w:hAnsi="Times New Roman" w:cs="Times New Roman"/>
          <w:sz w:val="24"/>
          <w:szCs w:val="24"/>
        </w:rPr>
        <w:t xml:space="preserve">sza się o kwotę </w:t>
      </w:r>
      <w:r>
        <w:rPr>
          <w:rFonts w:ascii="Times New Roman" w:hAnsi="Times New Roman" w:cs="Times New Roman"/>
          <w:b/>
          <w:bCs/>
          <w:sz w:val="24"/>
          <w:szCs w:val="24"/>
        </w:rPr>
        <w:t>2 194 997,56</w:t>
      </w:r>
      <w:r w:rsidRPr="003F7657">
        <w:rPr>
          <w:rFonts w:ascii="Times New Roman" w:hAnsi="Times New Roman" w:cs="Times New Roman"/>
          <w:b/>
          <w:bCs/>
          <w:sz w:val="24"/>
          <w:szCs w:val="24"/>
        </w:rPr>
        <w:t xml:space="preserve"> </w:t>
      </w:r>
      <w:bookmarkEnd w:id="0"/>
      <w:r w:rsidRPr="003F7657">
        <w:rPr>
          <w:rFonts w:ascii="Times New Roman" w:hAnsi="Times New Roman" w:cs="Times New Roman"/>
          <w:sz w:val="24"/>
          <w:szCs w:val="24"/>
        </w:rPr>
        <w:t>zł</w:t>
      </w:r>
      <w:r>
        <w:rPr>
          <w:rFonts w:ascii="Times New Roman" w:hAnsi="Times New Roman" w:cs="Times New Roman"/>
          <w:sz w:val="24"/>
          <w:szCs w:val="24"/>
        </w:rPr>
        <w:t>. Ł</w:t>
      </w:r>
      <w:r w:rsidRPr="003F7657">
        <w:rPr>
          <w:rFonts w:ascii="Times New Roman" w:hAnsi="Times New Roman" w:cs="Times New Roman"/>
          <w:sz w:val="24"/>
          <w:szCs w:val="24"/>
        </w:rPr>
        <w:t xml:space="preserve">ączną kwotę dochodów budżetu na 2024 r. </w:t>
      </w:r>
      <w:r>
        <w:rPr>
          <w:rFonts w:ascii="Times New Roman" w:hAnsi="Times New Roman" w:cs="Times New Roman"/>
          <w:sz w:val="24"/>
          <w:szCs w:val="24"/>
        </w:rPr>
        <w:t xml:space="preserve">ustala się </w:t>
      </w:r>
      <w:r w:rsidRPr="003F7657">
        <w:rPr>
          <w:rFonts w:ascii="Times New Roman" w:hAnsi="Times New Roman" w:cs="Times New Roman"/>
          <w:sz w:val="24"/>
          <w:szCs w:val="24"/>
        </w:rPr>
        <w:t xml:space="preserve">w kwocie </w:t>
      </w:r>
      <w:r w:rsidRPr="003F7657">
        <w:rPr>
          <w:rFonts w:ascii="Times New Roman" w:hAnsi="Times New Roman" w:cs="Times New Roman"/>
          <w:b/>
          <w:sz w:val="24"/>
          <w:szCs w:val="24"/>
        </w:rPr>
        <w:t>1</w:t>
      </w:r>
      <w:r>
        <w:rPr>
          <w:rFonts w:ascii="Times New Roman" w:hAnsi="Times New Roman" w:cs="Times New Roman"/>
          <w:b/>
          <w:sz w:val="24"/>
          <w:szCs w:val="24"/>
        </w:rPr>
        <w:t>10 825 148,77</w:t>
      </w:r>
      <w:r w:rsidRPr="003F7657">
        <w:rPr>
          <w:rFonts w:ascii="Times New Roman" w:hAnsi="Times New Roman" w:cs="Times New Roman"/>
          <w:b/>
          <w:sz w:val="24"/>
          <w:szCs w:val="24"/>
        </w:rPr>
        <w:t xml:space="preserve"> </w:t>
      </w:r>
      <w:r w:rsidRPr="003F7657">
        <w:rPr>
          <w:rFonts w:ascii="Times New Roman" w:hAnsi="Times New Roman" w:cs="Times New Roman"/>
          <w:sz w:val="24"/>
          <w:szCs w:val="24"/>
        </w:rPr>
        <w:t>zł</w:t>
      </w:r>
      <w:r>
        <w:rPr>
          <w:rFonts w:ascii="Times New Roman" w:hAnsi="Times New Roman" w:cs="Times New Roman"/>
          <w:sz w:val="24"/>
          <w:szCs w:val="24"/>
        </w:rPr>
        <w:t>, w tym:</w:t>
      </w:r>
    </w:p>
    <w:p w:rsidR="00B55080" w:rsidRPr="003F7657" w:rsidRDefault="00B55080" w:rsidP="000F66A8">
      <w:pPr>
        <w:pStyle w:val="Akapitzlist"/>
        <w:numPr>
          <w:ilvl w:val="0"/>
          <w:numId w:val="11"/>
        </w:numPr>
        <w:spacing w:line="276" w:lineRule="auto"/>
        <w:contextualSpacing/>
        <w:jc w:val="both"/>
        <w:rPr>
          <w:sz w:val="24"/>
          <w:szCs w:val="24"/>
        </w:rPr>
      </w:pPr>
      <w:r w:rsidRPr="003F7657">
        <w:rPr>
          <w:sz w:val="24"/>
          <w:szCs w:val="24"/>
        </w:rPr>
        <w:t xml:space="preserve">dochody bieżące w kwocie        </w:t>
      </w:r>
      <w:r w:rsidRPr="003F7657">
        <w:rPr>
          <w:b/>
          <w:sz w:val="24"/>
          <w:szCs w:val="24"/>
        </w:rPr>
        <w:t>75</w:t>
      </w:r>
      <w:r>
        <w:rPr>
          <w:b/>
          <w:sz w:val="24"/>
          <w:szCs w:val="24"/>
        </w:rPr>
        <w:t> 094 953,71</w:t>
      </w:r>
      <w:r w:rsidRPr="003F7657">
        <w:rPr>
          <w:sz w:val="24"/>
          <w:szCs w:val="24"/>
        </w:rPr>
        <w:t xml:space="preserve"> zł</w:t>
      </w:r>
    </w:p>
    <w:p w:rsidR="00B55080" w:rsidRDefault="00B55080" w:rsidP="000F66A8">
      <w:pPr>
        <w:pStyle w:val="Akapitzlist"/>
        <w:numPr>
          <w:ilvl w:val="0"/>
          <w:numId w:val="11"/>
        </w:numPr>
        <w:spacing w:line="276" w:lineRule="auto"/>
        <w:contextualSpacing/>
        <w:jc w:val="both"/>
        <w:rPr>
          <w:sz w:val="24"/>
          <w:szCs w:val="24"/>
        </w:rPr>
      </w:pPr>
      <w:r w:rsidRPr="003F7657">
        <w:rPr>
          <w:sz w:val="24"/>
          <w:szCs w:val="24"/>
        </w:rPr>
        <w:t xml:space="preserve">dochody majątkowe w kwocie  </w:t>
      </w:r>
      <w:r w:rsidRPr="003F7657">
        <w:rPr>
          <w:b/>
          <w:sz w:val="24"/>
          <w:szCs w:val="24"/>
        </w:rPr>
        <w:t xml:space="preserve"> 3</w:t>
      </w:r>
      <w:r>
        <w:rPr>
          <w:b/>
          <w:sz w:val="24"/>
          <w:szCs w:val="24"/>
        </w:rPr>
        <w:t>5 730 195,06</w:t>
      </w:r>
      <w:r w:rsidRPr="003F7657">
        <w:rPr>
          <w:b/>
          <w:sz w:val="24"/>
          <w:szCs w:val="24"/>
        </w:rPr>
        <w:t xml:space="preserve"> </w:t>
      </w:r>
      <w:r w:rsidRPr="003F7657">
        <w:rPr>
          <w:sz w:val="24"/>
          <w:szCs w:val="24"/>
        </w:rPr>
        <w:t>zł</w:t>
      </w:r>
      <w:r>
        <w:rPr>
          <w:sz w:val="24"/>
          <w:szCs w:val="24"/>
        </w:rPr>
        <w:t>.</w:t>
      </w:r>
    </w:p>
    <w:p w:rsidR="00B55080" w:rsidRPr="00B55080" w:rsidRDefault="00B55080" w:rsidP="000F66A8">
      <w:pPr>
        <w:spacing w:after="0"/>
        <w:contextualSpacing/>
        <w:rPr>
          <w:rFonts w:ascii="Times New Roman" w:hAnsi="Times New Roman" w:cs="Times New Roman"/>
          <w:sz w:val="24"/>
          <w:szCs w:val="24"/>
        </w:rPr>
      </w:pPr>
      <w:r w:rsidRPr="00B55080">
        <w:rPr>
          <w:rFonts w:ascii="Times New Roman" w:hAnsi="Times New Roman" w:cs="Times New Roman"/>
          <w:sz w:val="24"/>
          <w:szCs w:val="24"/>
        </w:rPr>
        <w:t>Zmieniają się w szczególnoś</w:t>
      </w:r>
      <w:r>
        <w:rPr>
          <w:rFonts w:ascii="Times New Roman" w:hAnsi="Times New Roman" w:cs="Times New Roman"/>
          <w:sz w:val="24"/>
          <w:szCs w:val="24"/>
        </w:rPr>
        <w:t>c</w:t>
      </w:r>
      <w:r w:rsidRPr="00B55080">
        <w:rPr>
          <w:rFonts w:ascii="Times New Roman" w:hAnsi="Times New Roman" w:cs="Times New Roman"/>
          <w:sz w:val="24"/>
          <w:szCs w:val="24"/>
        </w:rPr>
        <w:t>i:</w:t>
      </w:r>
    </w:p>
    <w:p w:rsidR="00B55080" w:rsidRPr="00B55080" w:rsidRDefault="00B55080" w:rsidP="000F66A8">
      <w:pPr>
        <w:pStyle w:val="Tekstpodstawowywcity2"/>
        <w:widowControl w:val="0"/>
        <w:numPr>
          <w:ilvl w:val="0"/>
          <w:numId w:val="12"/>
        </w:numPr>
        <w:tabs>
          <w:tab w:val="clear" w:pos="720"/>
        </w:tabs>
        <w:spacing w:after="0" w:line="276" w:lineRule="auto"/>
        <w:rPr>
          <w:rFonts w:ascii="Times New Roman" w:hAnsi="Times New Roman" w:cs="Times New Roman"/>
          <w:sz w:val="24"/>
          <w:szCs w:val="24"/>
        </w:rPr>
      </w:pPr>
      <w:r w:rsidRPr="00B55080">
        <w:rPr>
          <w:rFonts w:ascii="Times New Roman" w:hAnsi="Times New Roman" w:cs="Times New Roman"/>
          <w:sz w:val="24"/>
          <w:szCs w:val="24"/>
        </w:rPr>
        <w:t xml:space="preserve">dotacje celowe na realizację zadań z zakresu administracji rządowej i innych zadań zleconych ustawami w wysokości </w:t>
      </w:r>
      <w:r w:rsidRPr="00B55080">
        <w:rPr>
          <w:rFonts w:ascii="Times New Roman" w:hAnsi="Times New Roman" w:cs="Times New Roman"/>
          <w:b/>
          <w:sz w:val="24"/>
          <w:szCs w:val="24"/>
        </w:rPr>
        <w:t>2 714 507,86</w:t>
      </w:r>
      <w:r w:rsidRPr="00B55080">
        <w:rPr>
          <w:rFonts w:ascii="Times New Roman" w:hAnsi="Times New Roman" w:cs="Times New Roman"/>
          <w:sz w:val="24"/>
          <w:szCs w:val="24"/>
        </w:rPr>
        <w:t xml:space="preserve"> zł, </w:t>
      </w:r>
    </w:p>
    <w:p w:rsidR="00B55080" w:rsidRPr="00B55080" w:rsidRDefault="00B55080" w:rsidP="000F66A8">
      <w:pPr>
        <w:pStyle w:val="Akapitzlist"/>
        <w:numPr>
          <w:ilvl w:val="0"/>
          <w:numId w:val="12"/>
        </w:numPr>
        <w:tabs>
          <w:tab w:val="clear" w:pos="720"/>
        </w:tabs>
        <w:spacing w:line="276" w:lineRule="auto"/>
        <w:contextualSpacing/>
        <w:jc w:val="both"/>
        <w:rPr>
          <w:sz w:val="24"/>
          <w:szCs w:val="24"/>
        </w:rPr>
      </w:pPr>
      <w:r w:rsidRPr="00B55080">
        <w:rPr>
          <w:sz w:val="24"/>
          <w:szCs w:val="24"/>
        </w:rPr>
        <w:t xml:space="preserve">dotacje i środki zewnętrzne na finansowanie wydatków na realizację zadań finansowanych z udziałem środków, o których mowa w art. 5 ust. 1 pkt. 2 i 3 ustawy </w:t>
      </w:r>
      <w:r w:rsidRPr="00B55080">
        <w:rPr>
          <w:sz w:val="24"/>
          <w:szCs w:val="24"/>
        </w:rPr>
        <w:br/>
        <w:t xml:space="preserve">o finansach publicznych w wysokości </w:t>
      </w:r>
      <w:r w:rsidRPr="00B55080">
        <w:rPr>
          <w:b/>
          <w:bCs/>
          <w:sz w:val="24"/>
          <w:szCs w:val="24"/>
        </w:rPr>
        <w:t>11 </w:t>
      </w:r>
      <w:r w:rsidRPr="00B55080">
        <w:rPr>
          <w:b/>
          <w:sz w:val="24"/>
          <w:szCs w:val="24"/>
        </w:rPr>
        <w:t xml:space="preserve">166 241,42 </w:t>
      </w:r>
      <w:r w:rsidRPr="00B55080">
        <w:rPr>
          <w:bCs/>
          <w:sz w:val="24"/>
          <w:szCs w:val="24"/>
        </w:rPr>
        <w:t>zł,</w:t>
      </w:r>
    </w:p>
    <w:p w:rsidR="00B55080" w:rsidRPr="00B55080" w:rsidRDefault="00B55080" w:rsidP="000F66A8">
      <w:pPr>
        <w:pStyle w:val="Tekstpodstawowywcity2"/>
        <w:widowControl w:val="0"/>
        <w:spacing w:after="0" w:line="276" w:lineRule="auto"/>
        <w:ind w:left="720" w:firstLine="0"/>
        <w:rPr>
          <w:rFonts w:ascii="Times New Roman" w:hAnsi="Times New Roman" w:cs="Times New Roman"/>
        </w:rPr>
      </w:pPr>
    </w:p>
    <w:p w:rsidR="00B55080" w:rsidRPr="00B55080" w:rsidRDefault="00B55080" w:rsidP="000F66A8">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B55080">
        <w:rPr>
          <w:rFonts w:ascii="Times New Roman" w:hAnsi="Times New Roman" w:cs="Times New Roman"/>
          <w:sz w:val="24"/>
          <w:szCs w:val="24"/>
        </w:rPr>
        <w:t xml:space="preserve">Wydatki zwiększa się o kwotę </w:t>
      </w:r>
      <w:r w:rsidRPr="00B55080">
        <w:rPr>
          <w:rFonts w:ascii="Times New Roman" w:hAnsi="Times New Roman" w:cs="Times New Roman"/>
          <w:b/>
          <w:bCs/>
          <w:sz w:val="24"/>
          <w:szCs w:val="24"/>
        </w:rPr>
        <w:t xml:space="preserve">5 645 780,00 </w:t>
      </w:r>
      <w:r w:rsidRPr="00B55080">
        <w:rPr>
          <w:rFonts w:ascii="Times New Roman" w:hAnsi="Times New Roman" w:cs="Times New Roman"/>
          <w:sz w:val="24"/>
          <w:szCs w:val="24"/>
        </w:rPr>
        <w:t xml:space="preserve">zł. Po zmianie wydatki wyniosą </w:t>
      </w:r>
      <w:r w:rsidRPr="00B55080">
        <w:rPr>
          <w:rFonts w:ascii="Times New Roman" w:hAnsi="Times New Roman" w:cs="Times New Roman"/>
          <w:b/>
          <w:bCs/>
          <w:sz w:val="24"/>
          <w:szCs w:val="24"/>
        </w:rPr>
        <w:t>135 918 693,34</w:t>
      </w:r>
      <w:r w:rsidRPr="00B55080">
        <w:rPr>
          <w:rFonts w:ascii="Times New Roman" w:hAnsi="Times New Roman" w:cs="Times New Roman"/>
          <w:sz w:val="24"/>
          <w:szCs w:val="24"/>
        </w:rPr>
        <w:t xml:space="preserve"> zł, z tego:</w:t>
      </w:r>
    </w:p>
    <w:p w:rsidR="00B55080" w:rsidRPr="00B55080" w:rsidRDefault="00B55080" w:rsidP="000F66A8">
      <w:pPr>
        <w:numPr>
          <w:ilvl w:val="2"/>
          <w:numId w:val="13"/>
        </w:numPr>
        <w:spacing w:after="0"/>
        <w:ind w:left="851" w:hanging="425"/>
        <w:rPr>
          <w:rFonts w:ascii="Times New Roman" w:hAnsi="Times New Roman" w:cs="Times New Roman"/>
          <w:sz w:val="24"/>
          <w:szCs w:val="24"/>
        </w:rPr>
      </w:pPr>
      <w:r w:rsidRPr="00B55080">
        <w:rPr>
          <w:rFonts w:ascii="Times New Roman" w:hAnsi="Times New Roman" w:cs="Times New Roman"/>
          <w:sz w:val="24"/>
          <w:szCs w:val="24"/>
        </w:rPr>
        <w:t xml:space="preserve"> wydatki bieżące w kwocie        </w:t>
      </w:r>
      <w:r w:rsidRPr="00B55080">
        <w:rPr>
          <w:rFonts w:ascii="Times New Roman" w:hAnsi="Times New Roman" w:cs="Times New Roman"/>
          <w:b/>
          <w:bCs/>
          <w:sz w:val="24"/>
          <w:szCs w:val="24"/>
        </w:rPr>
        <w:t>78 023 536,75</w:t>
      </w:r>
      <w:r w:rsidRPr="00B55080">
        <w:rPr>
          <w:rFonts w:ascii="Times New Roman" w:hAnsi="Times New Roman" w:cs="Times New Roman"/>
          <w:sz w:val="24"/>
          <w:szCs w:val="24"/>
        </w:rPr>
        <w:t xml:space="preserve"> zł, </w:t>
      </w:r>
    </w:p>
    <w:p w:rsidR="00B55080" w:rsidRPr="00B55080" w:rsidRDefault="00B55080" w:rsidP="000F66A8">
      <w:pPr>
        <w:numPr>
          <w:ilvl w:val="2"/>
          <w:numId w:val="13"/>
        </w:numPr>
        <w:spacing w:after="0"/>
        <w:ind w:left="851" w:hanging="425"/>
        <w:rPr>
          <w:rFonts w:ascii="Times New Roman" w:hAnsi="Times New Roman" w:cs="Times New Roman"/>
          <w:sz w:val="24"/>
          <w:szCs w:val="24"/>
        </w:rPr>
      </w:pPr>
      <w:r w:rsidRPr="00B55080">
        <w:rPr>
          <w:rFonts w:ascii="Times New Roman" w:hAnsi="Times New Roman" w:cs="Times New Roman"/>
          <w:sz w:val="24"/>
          <w:szCs w:val="24"/>
        </w:rPr>
        <w:t xml:space="preserve"> wydatki majątkowe w kwocie   </w:t>
      </w:r>
      <w:r w:rsidRPr="00B55080">
        <w:rPr>
          <w:rFonts w:ascii="Times New Roman" w:hAnsi="Times New Roman" w:cs="Times New Roman"/>
          <w:b/>
          <w:bCs/>
          <w:sz w:val="24"/>
          <w:szCs w:val="24"/>
        </w:rPr>
        <w:t>57 895 156,59</w:t>
      </w:r>
      <w:r w:rsidRPr="00B55080">
        <w:rPr>
          <w:rFonts w:ascii="Times New Roman" w:hAnsi="Times New Roman" w:cs="Times New Roman"/>
          <w:sz w:val="24"/>
          <w:szCs w:val="24"/>
        </w:rPr>
        <w:t xml:space="preserve"> zł, </w:t>
      </w:r>
    </w:p>
    <w:p w:rsidR="00B55080" w:rsidRPr="003F7657" w:rsidRDefault="00B55080" w:rsidP="000F66A8">
      <w:pPr>
        <w:widowControl w:val="0"/>
        <w:spacing w:after="0"/>
        <w:rPr>
          <w:rFonts w:ascii="Times New Roman" w:hAnsi="Times New Roman" w:cs="Times New Roman"/>
          <w:sz w:val="24"/>
          <w:szCs w:val="24"/>
        </w:rPr>
      </w:pPr>
      <w:r w:rsidRPr="003F7657">
        <w:rPr>
          <w:rFonts w:ascii="Times New Roman" w:hAnsi="Times New Roman" w:cs="Times New Roman"/>
          <w:sz w:val="24"/>
          <w:szCs w:val="24"/>
        </w:rPr>
        <w:t>Wydatki</w:t>
      </w:r>
      <w:r>
        <w:rPr>
          <w:rFonts w:ascii="Times New Roman" w:hAnsi="Times New Roman" w:cs="Times New Roman"/>
          <w:sz w:val="24"/>
          <w:szCs w:val="24"/>
        </w:rPr>
        <w:t xml:space="preserve"> </w:t>
      </w:r>
      <w:r w:rsidRPr="003F7657">
        <w:rPr>
          <w:rFonts w:ascii="Times New Roman" w:hAnsi="Times New Roman" w:cs="Times New Roman"/>
          <w:sz w:val="24"/>
          <w:szCs w:val="24"/>
        </w:rPr>
        <w:t>obejmują w szczególności:</w:t>
      </w:r>
    </w:p>
    <w:p w:rsidR="00B55080" w:rsidRPr="003F7657" w:rsidRDefault="00B55080" w:rsidP="000F66A8">
      <w:pPr>
        <w:widowControl w:val="0"/>
        <w:numPr>
          <w:ilvl w:val="0"/>
          <w:numId w:val="14"/>
        </w:numPr>
        <w:tabs>
          <w:tab w:val="clear" w:pos="720"/>
        </w:tabs>
        <w:spacing w:after="0"/>
        <w:rPr>
          <w:rFonts w:ascii="Times New Roman" w:eastAsia="Times New Roman" w:hAnsi="Times New Roman" w:cs="Times New Roman"/>
          <w:sz w:val="24"/>
          <w:szCs w:val="24"/>
        </w:rPr>
      </w:pPr>
      <w:r w:rsidRPr="003F7657">
        <w:rPr>
          <w:rFonts w:ascii="Times New Roman" w:eastAsia="Times New Roman" w:hAnsi="Times New Roman" w:cs="Times New Roman"/>
          <w:sz w:val="24"/>
          <w:szCs w:val="24"/>
        </w:rPr>
        <w:t xml:space="preserve">wydatki związane z realizacją zadań z zakresu administracji rządowej i innych zadań zleconych ustawami w wysokości </w:t>
      </w:r>
      <w:r w:rsidRPr="003F7657">
        <w:rPr>
          <w:rFonts w:ascii="Times New Roman" w:hAnsi="Times New Roman" w:cs="Times New Roman"/>
          <w:b/>
          <w:sz w:val="24"/>
          <w:szCs w:val="24"/>
        </w:rPr>
        <w:t>2</w:t>
      </w:r>
      <w:r>
        <w:rPr>
          <w:rFonts w:ascii="Times New Roman" w:hAnsi="Times New Roman" w:cs="Times New Roman"/>
          <w:b/>
          <w:sz w:val="24"/>
          <w:szCs w:val="24"/>
        </w:rPr>
        <w:t> 699 000,87</w:t>
      </w:r>
      <w:r w:rsidRPr="003F7657">
        <w:rPr>
          <w:rFonts w:ascii="Times New Roman" w:hAnsi="Times New Roman" w:cs="Times New Roman"/>
          <w:sz w:val="24"/>
          <w:szCs w:val="24"/>
        </w:rPr>
        <w:t xml:space="preserve"> </w:t>
      </w:r>
      <w:r w:rsidRPr="003F7657">
        <w:rPr>
          <w:rFonts w:ascii="Times New Roman" w:eastAsia="Times New Roman" w:hAnsi="Times New Roman" w:cs="Times New Roman"/>
          <w:sz w:val="24"/>
          <w:szCs w:val="24"/>
        </w:rPr>
        <w:t xml:space="preserve">zł, </w:t>
      </w:r>
    </w:p>
    <w:p w:rsidR="00B55080" w:rsidRPr="003F7657" w:rsidRDefault="00B55080" w:rsidP="000F66A8">
      <w:pPr>
        <w:widowControl w:val="0"/>
        <w:numPr>
          <w:ilvl w:val="0"/>
          <w:numId w:val="14"/>
        </w:numPr>
        <w:tabs>
          <w:tab w:val="clear" w:pos="720"/>
        </w:tabs>
        <w:spacing w:after="0"/>
        <w:rPr>
          <w:rFonts w:ascii="Times New Roman" w:eastAsia="Times New Roman" w:hAnsi="Times New Roman" w:cs="Times New Roman"/>
          <w:sz w:val="24"/>
          <w:szCs w:val="24"/>
        </w:rPr>
      </w:pPr>
      <w:r w:rsidRPr="003F7657">
        <w:rPr>
          <w:rFonts w:ascii="Times New Roman" w:eastAsia="Times New Roman" w:hAnsi="Times New Roman" w:cs="Times New Roman"/>
          <w:sz w:val="24"/>
          <w:szCs w:val="24"/>
        </w:rPr>
        <w:t>wydatki na programy</w:t>
      </w:r>
      <w:r>
        <w:rPr>
          <w:rFonts w:ascii="Times New Roman" w:eastAsia="Times New Roman" w:hAnsi="Times New Roman" w:cs="Times New Roman"/>
          <w:sz w:val="24"/>
          <w:szCs w:val="24"/>
        </w:rPr>
        <w:t xml:space="preserve"> finansowane z udziałem środków</w:t>
      </w:r>
      <w:r w:rsidRPr="003F76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Unii Europejskiej </w:t>
      </w:r>
      <w:r w:rsidRPr="003F7657">
        <w:rPr>
          <w:rFonts w:ascii="Times New Roman" w:eastAsia="Times New Roman" w:hAnsi="Times New Roman" w:cs="Times New Roman"/>
          <w:sz w:val="24"/>
          <w:szCs w:val="24"/>
        </w:rPr>
        <w:t xml:space="preserve"> w wysokości </w:t>
      </w:r>
      <w:r w:rsidRPr="00262DDE">
        <w:rPr>
          <w:rFonts w:ascii="Times New Roman" w:eastAsia="Times New Roman" w:hAnsi="Times New Roman" w:cs="Times New Roman"/>
          <w:b/>
          <w:bCs/>
          <w:sz w:val="24"/>
          <w:szCs w:val="24"/>
        </w:rPr>
        <w:t>11</w:t>
      </w:r>
      <w:r w:rsidRPr="003F7657">
        <w:rPr>
          <w:rFonts w:ascii="Times New Roman" w:eastAsia="Times New Roman" w:hAnsi="Times New Roman" w:cs="Times New Roman"/>
          <w:b/>
          <w:sz w:val="24"/>
          <w:szCs w:val="24"/>
        </w:rPr>
        <w:t> 6</w:t>
      </w:r>
      <w:r>
        <w:rPr>
          <w:rFonts w:ascii="Times New Roman" w:eastAsia="Times New Roman" w:hAnsi="Times New Roman" w:cs="Times New Roman"/>
          <w:b/>
          <w:sz w:val="24"/>
          <w:szCs w:val="24"/>
        </w:rPr>
        <w:t>6</w:t>
      </w:r>
      <w:r w:rsidRPr="003F7657">
        <w:rPr>
          <w:rFonts w:ascii="Times New Roman" w:eastAsia="Times New Roman" w:hAnsi="Times New Roman" w:cs="Times New Roman"/>
          <w:b/>
          <w:sz w:val="24"/>
          <w:szCs w:val="24"/>
        </w:rPr>
        <w:t xml:space="preserve">2 424,64 </w:t>
      </w:r>
      <w:r w:rsidRPr="003F7657">
        <w:rPr>
          <w:rFonts w:ascii="Times New Roman" w:eastAsia="Times New Roman" w:hAnsi="Times New Roman" w:cs="Times New Roman"/>
          <w:bCs/>
          <w:sz w:val="24"/>
          <w:szCs w:val="24"/>
        </w:rPr>
        <w:t>zł.</w:t>
      </w:r>
    </w:p>
    <w:p w:rsidR="00611610" w:rsidRPr="00B55080" w:rsidRDefault="00B55080" w:rsidP="000F66A8">
      <w:pPr>
        <w:spacing w:after="0"/>
        <w:ind w:left="708" w:firstLine="0"/>
        <w:rPr>
          <w:rFonts w:ascii="Times New Roman" w:hAnsi="Times New Roman" w:cs="Times New Roman"/>
          <w:sz w:val="24"/>
          <w:szCs w:val="24"/>
        </w:rPr>
      </w:pPr>
      <w:r w:rsidRPr="00B55080">
        <w:rPr>
          <w:rFonts w:ascii="Times New Roman" w:hAnsi="Times New Roman" w:cs="Times New Roman"/>
          <w:sz w:val="24"/>
          <w:szCs w:val="24"/>
        </w:rPr>
        <w:t xml:space="preserve">Deficyt budżetu </w:t>
      </w:r>
      <w:r>
        <w:rPr>
          <w:rFonts w:ascii="Times New Roman" w:hAnsi="Times New Roman" w:cs="Times New Roman"/>
          <w:sz w:val="24"/>
          <w:szCs w:val="24"/>
        </w:rPr>
        <w:t>zmienia się do kwoty</w:t>
      </w:r>
      <w:r w:rsidRPr="00B55080">
        <w:rPr>
          <w:rFonts w:ascii="Times New Roman" w:hAnsi="Times New Roman" w:cs="Times New Roman"/>
          <w:sz w:val="24"/>
          <w:szCs w:val="24"/>
        </w:rPr>
        <w:t xml:space="preserve"> </w:t>
      </w:r>
      <w:r w:rsidRPr="00B55080">
        <w:rPr>
          <w:rFonts w:ascii="Times New Roman" w:hAnsi="Times New Roman" w:cs="Times New Roman"/>
          <w:b/>
          <w:sz w:val="24"/>
          <w:szCs w:val="24"/>
        </w:rPr>
        <w:t xml:space="preserve">25 093 544,57 </w:t>
      </w:r>
      <w:r w:rsidRPr="00B55080">
        <w:rPr>
          <w:rFonts w:ascii="Times New Roman" w:hAnsi="Times New Roman" w:cs="Times New Roman"/>
          <w:sz w:val="24"/>
          <w:szCs w:val="24"/>
        </w:rPr>
        <w:t>zł</w:t>
      </w:r>
      <w:r>
        <w:rPr>
          <w:rFonts w:ascii="Times New Roman" w:hAnsi="Times New Roman" w:cs="Times New Roman"/>
          <w:sz w:val="24"/>
          <w:szCs w:val="24"/>
        </w:rPr>
        <w:t>.</w:t>
      </w:r>
    </w:p>
    <w:p w:rsidR="00B55080" w:rsidRPr="00B55080" w:rsidRDefault="00B55080" w:rsidP="000F66A8">
      <w:pPr>
        <w:spacing w:after="0"/>
        <w:ind w:left="0" w:firstLine="0"/>
        <w:rPr>
          <w:rFonts w:ascii="Times New Roman" w:hAnsi="Times New Roman" w:cs="Times New Roman"/>
          <w:sz w:val="24"/>
          <w:szCs w:val="24"/>
        </w:rPr>
      </w:pPr>
      <w:r>
        <w:rPr>
          <w:rFonts w:ascii="Times New Roman" w:hAnsi="Times New Roman" w:cs="Times New Roman"/>
          <w:sz w:val="24"/>
          <w:szCs w:val="24"/>
        </w:rPr>
        <w:tab/>
      </w:r>
      <w:r w:rsidRPr="00B55080">
        <w:rPr>
          <w:rFonts w:ascii="Times New Roman" w:hAnsi="Times New Roman" w:cs="Times New Roman"/>
          <w:sz w:val="24"/>
          <w:szCs w:val="24"/>
        </w:rPr>
        <w:t xml:space="preserve">Określa się łączną kwotę planowanych przychodów budżetu w wysokości </w:t>
      </w:r>
      <w:r w:rsidRPr="00B55080">
        <w:rPr>
          <w:rFonts w:ascii="Times New Roman" w:hAnsi="Times New Roman" w:cs="Times New Roman"/>
          <w:b/>
          <w:sz w:val="24"/>
          <w:szCs w:val="24"/>
        </w:rPr>
        <w:t>26 932 059,41</w:t>
      </w:r>
      <w:r w:rsidRPr="00B55080">
        <w:rPr>
          <w:rFonts w:ascii="Times New Roman" w:hAnsi="Times New Roman" w:cs="Times New Roman"/>
          <w:sz w:val="24"/>
          <w:szCs w:val="24"/>
        </w:rPr>
        <w:t>zł</w:t>
      </w:r>
      <w:r>
        <w:rPr>
          <w:rFonts w:ascii="Times New Roman" w:hAnsi="Times New Roman" w:cs="Times New Roman"/>
          <w:sz w:val="24"/>
          <w:szCs w:val="24"/>
        </w:rPr>
        <w:t>,</w:t>
      </w:r>
    </w:p>
    <w:p w:rsidR="00611610" w:rsidRPr="00B55080" w:rsidRDefault="00B55080" w:rsidP="000F66A8">
      <w:pPr>
        <w:ind w:left="0" w:firstLine="708"/>
        <w:rPr>
          <w:rFonts w:ascii="Times New Roman" w:hAnsi="Times New Roman" w:cs="Times New Roman"/>
          <w:sz w:val="24"/>
          <w:szCs w:val="24"/>
        </w:rPr>
      </w:pPr>
      <w:r>
        <w:rPr>
          <w:rFonts w:ascii="Times New Roman" w:hAnsi="Times New Roman" w:cs="Times New Roman"/>
          <w:sz w:val="24"/>
          <w:szCs w:val="24"/>
        </w:rPr>
        <w:t>Ł</w:t>
      </w:r>
      <w:r w:rsidRPr="00B55080">
        <w:rPr>
          <w:rFonts w:ascii="Times New Roman" w:hAnsi="Times New Roman" w:cs="Times New Roman"/>
          <w:sz w:val="24"/>
          <w:szCs w:val="24"/>
        </w:rPr>
        <w:t xml:space="preserve">ączną kwotę planowanych rozchodów budżetu </w:t>
      </w:r>
      <w:r>
        <w:rPr>
          <w:rFonts w:ascii="Times New Roman" w:hAnsi="Times New Roman" w:cs="Times New Roman"/>
          <w:sz w:val="24"/>
          <w:szCs w:val="24"/>
        </w:rPr>
        <w:t xml:space="preserve">określa się </w:t>
      </w:r>
      <w:r w:rsidRPr="00B55080">
        <w:rPr>
          <w:rFonts w:ascii="Times New Roman" w:hAnsi="Times New Roman" w:cs="Times New Roman"/>
          <w:sz w:val="24"/>
          <w:szCs w:val="24"/>
        </w:rPr>
        <w:t xml:space="preserve">w wysokości </w:t>
      </w:r>
      <w:r>
        <w:rPr>
          <w:rFonts w:ascii="Times New Roman" w:hAnsi="Times New Roman" w:cs="Times New Roman"/>
          <w:b/>
          <w:sz w:val="24"/>
          <w:szCs w:val="24"/>
        </w:rPr>
        <w:t>1 </w:t>
      </w:r>
      <w:r w:rsidRPr="00B55080">
        <w:rPr>
          <w:rFonts w:ascii="Times New Roman" w:hAnsi="Times New Roman" w:cs="Times New Roman"/>
          <w:b/>
          <w:sz w:val="24"/>
          <w:szCs w:val="24"/>
        </w:rPr>
        <w:t>838 514,84</w:t>
      </w:r>
      <w:r>
        <w:rPr>
          <w:rFonts w:ascii="Times New Roman" w:hAnsi="Times New Roman" w:cs="Times New Roman"/>
          <w:sz w:val="24"/>
          <w:szCs w:val="24"/>
        </w:rPr>
        <w:t> </w:t>
      </w:r>
      <w:r w:rsidRPr="00B55080">
        <w:rPr>
          <w:rFonts w:ascii="Times New Roman" w:hAnsi="Times New Roman" w:cs="Times New Roman"/>
          <w:sz w:val="24"/>
          <w:szCs w:val="24"/>
        </w:rPr>
        <w:t>zł</w:t>
      </w:r>
    </w:p>
    <w:p w:rsidR="000F66A8" w:rsidRPr="000F66A8" w:rsidRDefault="000F66A8" w:rsidP="000F66A8">
      <w:pPr>
        <w:spacing w:after="0"/>
        <w:rPr>
          <w:rFonts w:ascii="Times New Roman" w:hAnsi="Times New Roman" w:cs="Times New Roman"/>
          <w:sz w:val="24"/>
          <w:szCs w:val="24"/>
        </w:rPr>
      </w:pPr>
      <w:bookmarkStart w:id="1" w:name="_Hlk169539968"/>
      <w:r w:rsidRPr="000F66A8">
        <w:rPr>
          <w:rFonts w:ascii="Times New Roman" w:hAnsi="Times New Roman" w:cs="Times New Roman"/>
          <w:sz w:val="24"/>
          <w:szCs w:val="24"/>
        </w:rPr>
        <w:t>§ 6 uchwały budżetowej otrzymuje brzmienie:</w:t>
      </w:r>
    </w:p>
    <w:bookmarkEnd w:id="1"/>
    <w:p w:rsidR="000F66A8" w:rsidRPr="000F66A8" w:rsidRDefault="000F66A8" w:rsidP="000F66A8">
      <w:pPr>
        <w:spacing w:after="0"/>
        <w:ind w:left="0" w:firstLine="0"/>
        <w:rPr>
          <w:rFonts w:ascii="Times New Roman" w:hAnsi="Times New Roman" w:cs="Times New Roman"/>
          <w:sz w:val="24"/>
          <w:szCs w:val="24"/>
        </w:rPr>
      </w:pPr>
      <w:r w:rsidRPr="000F66A8">
        <w:rPr>
          <w:rFonts w:ascii="Times New Roman" w:hAnsi="Times New Roman" w:cs="Times New Roman"/>
          <w:sz w:val="24"/>
          <w:szCs w:val="24"/>
        </w:rPr>
        <w:t xml:space="preserve">„Określa się limit zobowiązań z tytułu zaciąganych kredytów i pożyczek oraz emitowanych papierów wartościowych w wysokości </w:t>
      </w:r>
      <w:r w:rsidRPr="000F66A8">
        <w:rPr>
          <w:rFonts w:ascii="Times New Roman" w:hAnsi="Times New Roman" w:cs="Times New Roman"/>
          <w:b/>
          <w:bCs/>
          <w:sz w:val="24"/>
          <w:szCs w:val="24"/>
        </w:rPr>
        <w:t xml:space="preserve"> 13 500 000,00</w:t>
      </w:r>
      <w:r w:rsidRPr="000F66A8">
        <w:rPr>
          <w:rFonts w:ascii="Times New Roman" w:hAnsi="Times New Roman" w:cs="Times New Roman"/>
          <w:sz w:val="24"/>
          <w:szCs w:val="24"/>
        </w:rPr>
        <w:t xml:space="preserve"> zł, w tym na: </w:t>
      </w:r>
    </w:p>
    <w:p w:rsidR="000F66A8" w:rsidRPr="000F66A8" w:rsidRDefault="000F66A8" w:rsidP="000F66A8">
      <w:pPr>
        <w:numPr>
          <w:ilvl w:val="0"/>
          <w:numId w:val="16"/>
        </w:numPr>
        <w:spacing w:after="0"/>
        <w:rPr>
          <w:rFonts w:ascii="Times New Roman" w:hAnsi="Times New Roman" w:cs="Times New Roman"/>
          <w:sz w:val="24"/>
          <w:szCs w:val="24"/>
        </w:rPr>
      </w:pPr>
      <w:r w:rsidRPr="000F66A8">
        <w:rPr>
          <w:rFonts w:ascii="Times New Roman" w:hAnsi="Times New Roman" w:cs="Times New Roman"/>
          <w:sz w:val="24"/>
          <w:szCs w:val="24"/>
        </w:rPr>
        <w:t xml:space="preserve">pokrycie występującego w ciągu roku przejściowego deficytu budżetu w kwocie </w:t>
      </w:r>
      <w:r w:rsidRPr="000F66A8">
        <w:rPr>
          <w:rFonts w:ascii="Times New Roman" w:hAnsi="Times New Roman" w:cs="Times New Roman"/>
          <w:sz w:val="24"/>
          <w:szCs w:val="24"/>
        </w:rPr>
        <w:br/>
      </w:r>
      <w:r w:rsidRPr="000F66A8">
        <w:rPr>
          <w:rFonts w:ascii="Times New Roman" w:hAnsi="Times New Roman" w:cs="Times New Roman"/>
          <w:b/>
          <w:bCs/>
          <w:sz w:val="24"/>
          <w:szCs w:val="24"/>
        </w:rPr>
        <w:t>3 000 000,00</w:t>
      </w:r>
      <w:r w:rsidRPr="000F66A8">
        <w:rPr>
          <w:rFonts w:ascii="Times New Roman" w:hAnsi="Times New Roman" w:cs="Times New Roman"/>
          <w:sz w:val="24"/>
          <w:szCs w:val="24"/>
        </w:rPr>
        <w:t xml:space="preserve"> zł,</w:t>
      </w:r>
    </w:p>
    <w:p w:rsidR="000F66A8" w:rsidRPr="000F66A8" w:rsidRDefault="000F66A8" w:rsidP="000F66A8">
      <w:pPr>
        <w:numPr>
          <w:ilvl w:val="0"/>
          <w:numId w:val="16"/>
        </w:numPr>
        <w:spacing w:after="0"/>
        <w:rPr>
          <w:rFonts w:ascii="Times New Roman" w:hAnsi="Times New Roman" w:cs="Times New Roman"/>
          <w:sz w:val="24"/>
          <w:szCs w:val="24"/>
        </w:rPr>
      </w:pPr>
      <w:r w:rsidRPr="000F66A8">
        <w:rPr>
          <w:rFonts w:ascii="Times New Roman" w:hAnsi="Times New Roman" w:cs="Times New Roman"/>
          <w:sz w:val="24"/>
          <w:szCs w:val="24"/>
        </w:rPr>
        <w:t xml:space="preserve">finansowanie planowanego deficytu budżetu Gminy w kwocie </w:t>
      </w:r>
      <w:r w:rsidRPr="000F66A8">
        <w:rPr>
          <w:rFonts w:ascii="Times New Roman" w:hAnsi="Times New Roman" w:cs="Times New Roman"/>
          <w:b/>
          <w:bCs/>
          <w:sz w:val="24"/>
          <w:szCs w:val="24"/>
        </w:rPr>
        <w:t>10 500 000,00</w:t>
      </w:r>
      <w:r w:rsidRPr="000F66A8">
        <w:rPr>
          <w:rFonts w:ascii="Times New Roman" w:hAnsi="Times New Roman" w:cs="Times New Roman"/>
          <w:sz w:val="24"/>
          <w:szCs w:val="24"/>
        </w:rPr>
        <w:t xml:space="preserve"> zł.”</w:t>
      </w:r>
    </w:p>
    <w:p w:rsidR="000F66A8" w:rsidRPr="000F66A8" w:rsidRDefault="000F66A8" w:rsidP="000F66A8">
      <w:pPr>
        <w:spacing w:after="0"/>
        <w:ind w:left="0" w:firstLine="0"/>
        <w:rPr>
          <w:rFonts w:ascii="Times New Roman" w:hAnsi="Times New Roman" w:cs="Times New Roman"/>
          <w:sz w:val="24"/>
          <w:szCs w:val="24"/>
        </w:rPr>
      </w:pPr>
    </w:p>
    <w:p w:rsidR="000F66A8" w:rsidRPr="000F66A8" w:rsidRDefault="000F66A8" w:rsidP="000F66A8">
      <w:pPr>
        <w:spacing w:after="0"/>
        <w:rPr>
          <w:rFonts w:ascii="Times New Roman" w:hAnsi="Times New Roman" w:cs="Times New Roman"/>
          <w:sz w:val="24"/>
          <w:szCs w:val="24"/>
        </w:rPr>
      </w:pPr>
      <w:r w:rsidRPr="000F66A8">
        <w:rPr>
          <w:rFonts w:ascii="Times New Roman" w:hAnsi="Times New Roman" w:cs="Times New Roman"/>
          <w:sz w:val="24"/>
          <w:szCs w:val="24"/>
        </w:rPr>
        <w:t>§ 8 pkt 1 uchwały budżetowej otrzymuje brzmienie:</w:t>
      </w:r>
    </w:p>
    <w:p w:rsidR="000F66A8" w:rsidRPr="000F66A8" w:rsidRDefault="000F66A8" w:rsidP="000F66A8">
      <w:pPr>
        <w:spacing w:after="0"/>
        <w:ind w:left="0" w:firstLine="0"/>
        <w:rPr>
          <w:rFonts w:ascii="Times New Roman" w:hAnsi="Times New Roman" w:cs="Times New Roman"/>
          <w:sz w:val="24"/>
          <w:szCs w:val="24"/>
        </w:rPr>
      </w:pPr>
      <w:r w:rsidRPr="000F66A8">
        <w:rPr>
          <w:rFonts w:ascii="Times New Roman" w:hAnsi="Times New Roman" w:cs="Times New Roman"/>
          <w:sz w:val="24"/>
          <w:szCs w:val="24"/>
        </w:rPr>
        <w:t>„zaciągania kredytów i pożyczek oraz emisji papierów wartościowych:</w:t>
      </w:r>
    </w:p>
    <w:p w:rsidR="000F66A8" w:rsidRPr="000F66A8" w:rsidRDefault="000F66A8" w:rsidP="000F66A8">
      <w:pPr>
        <w:spacing w:after="0"/>
        <w:ind w:left="0" w:firstLine="0"/>
        <w:rPr>
          <w:rFonts w:ascii="Times New Roman" w:hAnsi="Times New Roman" w:cs="Times New Roman"/>
          <w:sz w:val="24"/>
          <w:szCs w:val="24"/>
        </w:rPr>
      </w:pPr>
      <w:r w:rsidRPr="000F66A8">
        <w:rPr>
          <w:rFonts w:ascii="Times New Roman" w:hAnsi="Times New Roman" w:cs="Times New Roman"/>
          <w:sz w:val="24"/>
          <w:szCs w:val="24"/>
        </w:rPr>
        <w:t xml:space="preserve">- na pokrycie występującego w ciągu roku budżetowego przejściowego deficytu budżetu do wysokości </w:t>
      </w:r>
      <w:r w:rsidRPr="000F66A8">
        <w:rPr>
          <w:rFonts w:ascii="Times New Roman" w:hAnsi="Times New Roman" w:cs="Times New Roman"/>
          <w:b/>
          <w:sz w:val="24"/>
          <w:szCs w:val="24"/>
        </w:rPr>
        <w:t xml:space="preserve"> 3 000 000,00</w:t>
      </w:r>
      <w:r w:rsidRPr="000F66A8">
        <w:rPr>
          <w:rFonts w:ascii="Times New Roman" w:hAnsi="Times New Roman" w:cs="Times New Roman"/>
          <w:sz w:val="24"/>
          <w:szCs w:val="24"/>
        </w:rPr>
        <w:t xml:space="preserve"> zł,</w:t>
      </w:r>
    </w:p>
    <w:p w:rsidR="000F66A8" w:rsidRPr="000F66A8" w:rsidRDefault="000F66A8" w:rsidP="000F66A8">
      <w:pPr>
        <w:spacing w:after="0"/>
        <w:ind w:left="0" w:firstLine="0"/>
        <w:rPr>
          <w:rFonts w:ascii="Times New Roman" w:hAnsi="Times New Roman" w:cs="Times New Roman"/>
          <w:sz w:val="24"/>
          <w:szCs w:val="24"/>
        </w:rPr>
      </w:pPr>
      <w:r w:rsidRPr="000F66A8">
        <w:rPr>
          <w:rFonts w:ascii="Times New Roman" w:hAnsi="Times New Roman" w:cs="Times New Roman"/>
          <w:sz w:val="24"/>
          <w:szCs w:val="24"/>
        </w:rPr>
        <w:t xml:space="preserve">- o których mowa w art. 89 ust. 1 pkt 2 i 3 ustawy o finansach publicznych, na sfinansowanie planowanego deficytu budżetu do wysokości </w:t>
      </w:r>
      <w:r w:rsidRPr="000F66A8">
        <w:rPr>
          <w:rFonts w:ascii="Times New Roman" w:hAnsi="Times New Roman" w:cs="Times New Roman"/>
          <w:b/>
          <w:bCs/>
          <w:sz w:val="24"/>
          <w:szCs w:val="24"/>
        </w:rPr>
        <w:t>10 500 000,00</w:t>
      </w:r>
      <w:r w:rsidRPr="000F66A8">
        <w:rPr>
          <w:rFonts w:ascii="Times New Roman" w:hAnsi="Times New Roman" w:cs="Times New Roman"/>
          <w:sz w:val="24"/>
          <w:szCs w:val="24"/>
        </w:rPr>
        <w:t xml:space="preserve"> zł,”</w:t>
      </w:r>
    </w:p>
    <w:p w:rsidR="00611610" w:rsidRDefault="00611610" w:rsidP="000F66A8">
      <w:pPr>
        <w:ind w:left="0" w:firstLine="0"/>
        <w:rPr>
          <w:rFonts w:ascii="Times New Roman" w:hAnsi="Times New Roman" w:cs="Times New Roman"/>
          <w:sz w:val="24"/>
          <w:szCs w:val="24"/>
        </w:rPr>
      </w:pPr>
    </w:p>
    <w:p w:rsidR="000F66A8" w:rsidRPr="000F66A8" w:rsidRDefault="000F66A8" w:rsidP="000F66A8">
      <w:pPr>
        <w:spacing w:after="0"/>
        <w:rPr>
          <w:rFonts w:ascii="Times New Roman" w:eastAsia="Times New Roman" w:hAnsi="Times New Roman" w:cs="Times New Roman"/>
          <w:b/>
          <w:bCs/>
          <w:sz w:val="24"/>
          <w:szCs w:val="24"/>
        </w:rPr>
      </w:pPr>
      <w:r w:rsidRPr="000F66A8">
        <w:rPr>
          <w:rFonts w:ascii="Times New Roman" w:eastAsia="Times New Roman" w:hAnsi="Times New Roman" w:cs="Times New Roman"/>
          <w:b/>
          <w:bCs/>
          <w:sz w:val="24"/>
          <w:szCs w:val="24"/>
        </w:rPr>
        <w:lastRenderedPageBreak/>
        <w:t>ZMIENIONO PLAN DOCHODÓW</w:t>
      </w:r>
      <w:r w:rsidRPr="000F66A8">
        <w:rPr>
          <w:rFonts w:ascii="Times New Roman" w:eastAsia="Times New Roman" w:hAnsi="Times New Roman" w:cs="Times New Roman"/>
          <w:b/>
          <w:sz w:val="24"/>
          <w:szCs w:val="24"/>
        </w:rPr>
        <w:t xml:space="preserve"> </w:t>
      </w:r>
      <w:r w:rsidRPr="000F66A8">
        <w:rPr>
          <w:rFonts w:ascii="Times New Roman" w:eastAsia="Times New Roman" w:hAnsi="Times New Roman" w:cs="Times New Roman"/>
          <w:b/>
          <w:bCs/>
          <w:sz w:val="24"/>
          <w:szCs w:val="24"/>
        </w:rPr>
        <w:t xml:space="preserve">MAJĄC NA UWADZE: </w:t>
      </w:r>
    </w:p>
    <w:p w:rsidR="000F66A8" w:rsidRPr="00021E49" w:rsidRDefault="000F66A8" w:rsidP="000F66A8">
      <w:pPr>
        <w:autoSpaceDE w:val="0"/>
        <w:autoSpaceDN w:val="0"/>
        <w:adjustRightInd w:val="0"/>
        <w:spacing w:after="0" w:line="257" w:lineRule="auto"/>
        <w:jc w:val="left"/>
        <w:rPr>
          <w:rFonts w:ascii="Times New Roman" w:hAnsi="Times New Roman" w:cs="Times New Roman"/>
          <w:b/>
          <w:bCs/>
          <w:sz w:val="24"/>
          <w:szCs w:val="24"/>
          <w:u w:val="single"/>
        </w:rPr>
      </w:pPr>
      <w:r w:rsidRPr="00021E49">
        <w:rPr>
          <w:rFonts w:ascii="Times New Roman" w:hAnsi="Times New Roman" w:cs="Times New Roman"/>
          <w:b/>
          <w:bCs/>
          <w:sz w:val="24"/>
          <w:szCs w:val="24"/>
          <w:u w:val="single"/>
        </w:rPr>
        <w:t>Dz. 010 Rolnictwo i łowiectwo</w:t>
      </w:r>
    </w:p>
    <w:p w:rsidR="000F66A8" w:rsidRDefault="000F66A8" w:rsidP="000F66A8">
      <w:pPr>
        <w:autoSpaceDE w:val="0"/>
        <w:autoSpaceDN w:val="0"/>
        <w:adjustRightInd w:val="0"/>
        <w:spacing w:after="0"/>
        <w:rPr>
          <w:rFonts w:ascii="Times New Roman" w:hAnsi="Times New Roman" w:cs="Times New Roman"/>
          <w:b/>
          <w:bCs/>
          <w:sz w:val="24"/>
          <w:szCs w:val="24"/>
          <w:u w:val="single"/>
        </w:rPr>
      </w:pPr>
      <w:r w:rsidRPr="00021E49">
        <w:rPr>
          <w:rFonts w:ascii="Times New Roman" w:hAnsi="Times New Roman" w:cs="Times New Roman"/>
          <w:b/>
          <w:bCs/>
          <w:sz w:val="24"/>
          <w:szCs w:val="24"/>
          <w:u w:val="single"/>
        </w:rPr>
        <w:t>- rozdział 010</w:t>
      </w:r>
      <w:r>
        <w:rPr>
          <w:rFonts w:ascii="Times New Roman" w:hAnsi="Times New Roman" w:cs="Times New Roman"/>
          <w:b/>
          <w:bCs/>
          <w:sz w:val="24"/>
          <w:szCs w:val="24"/>
          <w:u w:val="single"/>
        </w:rPr>
        <w:t>44</w:t>
      </w:r>
      <w:r w:rsidRPr="00021E49">
        <w:rPr>
          <w:rFonts w:ascii="Times New Roman" w:hAnsi="Times New Roman" w:cs="Times New Roman"/>
          <w:b/>
          <w:bCs/>
          <w:sz w:val="24"/>
          <w:szCs w:val="24"/>
        </w:rPr>
        <w:t xml:space="preserve"> </w:t>
      </w:r>
      <w:r w:rsidRPr="00021E49">
        <w:rPr>
          <w:rFonts w:ascii="Times New Roman" w:hAnsi="Times New Roman" w:cs="Times New Roman"/>
          <w:sz w:val="24"/>
          <w:szCs w:val="24"/>
        </w:rPr>
        <w:t>wprowadzono środki w wysokości</w:t>
      </w:r>
      <w:r w:rsidRPr="00C01C68">
        <w:rPr>
          <w:rFonts w:ascii="Times New Roman" w:hAnsi="Times New Roman" w:cs="Times New Roman"/>
          <w:sz w:val="24"/>
          <w:szCs w:val="24"/>
        </w:rPr>
        <w:t xml:space="preserve"> 2 000 000,00 zł </w:t>
      </w:r>
      <w:r w:rsidRPr="003F7657">
        <w:rPr>
          <w:rFonts w:ascii="Times New Roman" w:hAnsi="Times New Roman" w:cs="Times New Roman"/>
          <w:sz w:val="24"/>
          <w:szCs w:val="24"/>
        </w:rPr>
        <w:t>w ramach Programu Regionalnego Fundusze Europejskie dla Wielkopolski 2021-2027</w:t>
      </w:r>
      <w:r>
        <w:rPr>
          <w:rFonts w:ascii="Times New Roman" w:hAnsi="Times New Roman" w:cs="Times New Roman"/>
          <w:sz w:val="24"/>
          <w:szCs w:val="24"/>
        </w:rPr>
        <w:t xml:space="preserve"> (FEW) </w:t>
      </w:r>
      <w:r w:rsidRPr="00C01C68">
        <w:rPr>
          <w:rFonts w:ascii="Times New Roman" w:hAnsi="Times New Roman" w:cs="Times New Roman"/>
          <w:sz w:val="24"/>
          <w:szCs w:val="24"/>
        </w:rPr>
        <w:t>na dofinansowanie zadania pn.: „Kompleksowy rozwój gospodarki wodno-ściekowej na terenie gminy Kleszczewo</w:t>
      </w:r>
      <w:r>
        <w:t>”</w:t>
      </w:r>
      <w:r>
        <w:rPr>
          <w:rFonts w:ascii="Times New Roman" w:hAnsi="Times New Roman" w:cs="Times New Roman"/>
          <w:sz w:val="24"/>
          <w:szCs w:val="24"/>
        </w:rPr>
        <w:t xml:space="preserve"> </w:t>
      </w:r>
    </w:p>
    <w:p w:rsidR="000F66A8" w:rsidRPr="00021E49" w:rsidRDefault="000F66A8" w:rsidP="000F66A8">
      <w:pPr>
        <w:autoSpaceDE w:val="0"/>
        <w:autoSpaceDN w:val="0"/>
        <w:adjustRightInd w:val="0"/>
        <w:spacing w:after="0"/>
        <w:rPr>
          <w:rFonts w:ascii="Times New Roman" w:hAnsi="Times New Roman" w:cs="Times New Roman"/>
          <w:sz w:val="24"/>
          <w:szCs w:val="24"/>
        </w:rPr>
      </w:pPr>
      <w:r w:rsidRPr="00021E49">
        <w:rPr>
          <w:rFonts w:ascii="Times New Roman" w:hAnsi="Times New Roman" w:cs="Times New Roman"/>
          <w:b/>
          <w:bCs/>
          <w:sz w:val="24"/>
          <w:szCs w:val="24"/>
          <w:u w:val="single"/>
        </w:rPr>
        <w:t>- rozdział 01095</w:t>
      </w:r>
      <w:r w:rsidRPr="00021E49">
        <w:rPr>
          <w:rFonts w:ascii="Times New Roman" w:hAnsi="Times New Roman" w:cs="Times New Roman"/>
          <w:b/>
          <w:bCs/>
          <w:sz w:val="24"/>
          <w:szCs w:val="24"/>
        </w:rPr>
        <w:t xml:space="preserve"> </w:t>
      </w:r>
      <w:r w:rsidRPr="00021E49">
        <w:rPr>
          <w:rFonts w:ascii="Times New Roman" w:hAnsi="Times New Roman" w:cs="Times New Roman"/>
          <w:sz w:val="24"/>
          <w:szCs w:val="24"/>
        </w:rPr>
        <w:t xml:space="preserve">wprowadzono środki w </w:t>
      </w:r>
      <w:r>
        <w:rPr>
          <w:rFonts w:ascii="Times New Roman" w:hAnsi="Times New Roman" w:cs="Times New Roman"/>
          <w:sz w:val="24"/>
          <w:szCs w:val="24"/>
        </w:rPr>
        <w:t xml:space="preserve">wysokości </w:t>
      </w:r>
      <w:r w:rsidRPr="00021E49">
        <w:rPr>
          <w:rFonts w:ascii="Times New Roman" w:hAnsi="Times New Roman" w:cs="Times New Roman"/>
          <w:sz w:val="24"/>
          <w:szCs w:val="24"/>
        </w:rPr>
        <w:t xml:space="preserve">140 000,00 zł na dofinansowanie </w:t>
      </w:r>
      <w:r>
        <w:rPr>
          <w:rFonts w:ascii="Times New Roman" w:hAnsi="Times New Roman" w:cs="Times New Roman"/>
          <w:sz w:val="24"/>
          <w:szCs w:val="24"/>
        </w:rPr>
        <w:br/>
      </w:r>
      <w:r w:rsidRPr="00021E49">
        <w:rPr>
          <w:rFonts w:ascii="Times New Roman" w:hAnsi="Times New Roman" w:cs="Times New Roman"/>
          <w:sz w:val="24"/>
          <w:szCs w:val="24"/>
        </w:rPr>
        <w:t>z Wielkopolskiej Odnowy Wsi dwóch projektów w ramach XI</w:t>
      </w:r>
      <w:r>
        <w:rPr>
          <w:rFonts w:ascii="Times New Roman" w:hAnsi="Times New Roman" w:cs="Times New Roman"/>
          <w:sz w:val="24"/>
          <w:szCs w:val="24"/>
        </w:rPr>
        <w:t>V</w:t>
      </w:r>
      <w:r w:rsidRPr="00021E49">
        <w:rPr>
          <w:rFonts w:ascii="Times New Roman" w:hAnsi="Times New Roman" w:cs="Times New Roman"/>
          <w:sz w:val="24"/>
          <w:szCs w:val="24"/>
        </w:rPr>
        <w:t xml:space="preserve"> edycji konkursu „Pięknieje wielkopolska wieś”</w:t>
      </w:r>
    </w:p>
    <w:p w:rsidR="000F66A8" w:rsidRDefault="000F66A8" w:rsidP="000F66A8">
      <w:pPr>
        <w:spacing w:after="0"/>
        <w:rPr>
          <w:rFonts w:ascii="Times New Roman" w:hAnsi="Times New Roman" w:cs="Times New Roman"/>
          <w:b/>
          <w:bCs/>
          <w:sz w:val="24"/>
          <w:szCs w:val="24"/>
          <w:u w:val="single"/>
        </w:rPr>
      </w:pPr>
    </w:p>
    <w:p w:rsidR="000F66A8" w:rsidRPr="003F7657" w:rsidRDefault="000F66A8" w:rsidP="000F66A8">
      <w:pPr>
        <w:spacing w:after="0"/>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 xml:space="preserve">Dz. 750 Administracja publiczna </w:t>
      </w:r>
    </w:p>
    <w:p w:rsidR="000F66A8" w:rsidRPr="0048473B" w:rsidRDefault="000F66A8" w:rsidP="000F66A8">
      <w:pPr>
        <w:autoSpaceDE w:val="0"/>
        <w:autoSpaceDN w:val="0"/>
        <w:adjustRightInd w:val="0"/>
        <w:spacing w:after="0"/>
        <w:rPr>
          <w:rFonts w:ascii="Times New Roman" w:hAnsi="Times New Roman" w:cs="Times New Roman"/>
          <w:sz w:val="24"/>
          <w:szCs w:val="24"/>
        </w:rPr>
      </w:pPr>
      <w:r w:rsidRPr="0048473B">
        <w:rPr>
          <w:rFonts w:ascii="Times New Roman" w:hAnsi="Times New Roman" w:cs="Times New Roman"/>
          <w:b/>
          <w:bCs/>
          <w:sz w:val="24"/>
          <w:szCs w:val="24"/>
          <w:u w:val="single"/>
        </w:rPr>
        <w:t>- rozdział 75011</w:t>
      </w:r>
      <w:r w:rsidRPr="0048473B">
        <w:rPr>
          <w:rFonts w:ascii="Times New Roman" w:hAnsi="Times New Roman" w:cs="Times New Roman"/>
          <w:sz w:val="24"/>
          <w:szCs w:val="24"/>
        </w:rPr>
        <w:t xml:space="preserve"> zwiększono środki o </w:t>
      </w:r>
      <w:r>
        <w:rPr>
          <w:rFonts w:ascii="Times New Roman" w:hAnsi="Times New Roman" w:cs="Times New Roman"/>
          <w:sz w:val="24"/>
          <w:szCs w:val="24"/>
        </w:rPr>
        <w:t>4 185</w:t>
      </w:r>
      <w:r w:rsidRPr="0048473B">
        <w:rPr>
          <w:rFonts w:ascii="Times New Roman" w:hAnsi="Times New Roman" w:cs="Times New Roman"/>
          <w:sz w:val="24"/>
          <w:szCs w:val="24"/>
        </w:rPr>
        <w:t>,00 zł na</w:t>
      </w:r>
      <w:r w:rsidRPr="004D15E4">
        <w:rPr>
          <w:rFonts w:ascii="Times New Roman" w:hAnsi="Times New Roman" w:cs="Times New Roman"/>
          <w:sz w:val="24"/>
          <w:szCs w:val="24"/>
        </w:rPr>
        <w:t xml:space="preserve"> zadania dotyczące spraw obywatelskich </w:t>
      </w:r>
      <w:r w:rsidRPr="0048473B">
        <w:rPr>
          <w:rFonts w:ascii="Times New Roman" w:hAnsi="Times New Roman" w:cs="Times New Roman"/>
          <w:sz w:val="24"/>
          <w:szCs w:val="24"/>
        </w:rPr>
        <w:t xml:space="preserve">oraz </w:t>
      </w:r>
      <w:r w:rsidRPr="004D15E4">
        <w:rPr>
          <w:rFonts w:ascii="Times New Roman" w:hAnsi="Times New Roman" w:cs="Times New Roman"/>
          <w:sz w:val="24"/>
          <w:szCs w:val="24"/>
        </w:rPr>
        <w:t xml:space="preserve">na pozostałe zadania z zakresu administracji rządowej </w:t>
      </w:r>
      <w:r w:rsidRPr="0048473B">
        <w:rPr>
          <w:rFonts w:ascii="Times New Roman" w:hAnsi="Times New Roman" w:cs="Times New Roman"/>
          <w:sz w:val="24"/>
          <w:szCs w:val="24"/>
        </w:rPr>
        <w:t>zgodnie z pismem Wojewody Wielkopolskiego nr FB-I.3111.</w:t>
      </w:r>
      <w:r>
        <w:rPr>
          <w:rFonts w:ascii="Times New Roman" w:hAnsi="Times New Roman" w:cs="Times New Roman"/>
          <w:sz w:val="24"/>
          <w:szCs w:val="24"/>
        </w:rPr>
        <w:t>15</w:t>
      </w:r>
      <w:r w:rsidRPr="0048473B">
        <w:rPr>
          <w:rFonts w:ascii="Times New Roman" w:hAnsi="Times New Roman" w:cs="Times New Roman"/>
          <w:sz w:val="24"/>
          <w:szCs w:val="24"/>
        </w:rPr>
        <w:t>5.202</w:t>
      </w:r>
      <w:r>
        <w:rPr>
          <w:rFonts w:ascii="Times New Roman" w:hAnsi="Times New Roman" w:cs="Times New Roman"/>
          <w:sz w:val="24"/>
          <w:szCs w:val="24"/>
        </w:rPr>
        <w:t>4</w:t>
      </w:r>
      <w:r w:rsidRPr="0048473B">
        <w:rPr>
          <w:rFonts w:ascii="Times New Roman" w:hAnsi="Times New Roman" w:cs="Times New Roman"/>
          <w:sz w:val="24"/>
          <w:szCs w:val="24"/>
        </w:rPr>
        <w:t>.</w:t>
      </w:r>
      <w:r>
        <w:rPr>
          <w:rFonts w:ascii="Times New Roman" w:hAnsi="Times New Roman" w:cs="Times New Roman"/>
          <w:sz w:val="24"/>
          <w:szCs w:val="24"/>
        </w:rPr>
        <w:t>6</w:t>
      </w:r>
    </w:p>
    <w:p w:rsidR="000F66A8" w:rsidRPr="0048473B" w:rsidRDefault="000F66A8" w:rsidP="000F66A8">
      <w:pPr>
        <w:autoSpaceDE w:val="0"/>
        <w:autoSpaceDN w:val="0"/>
        <w:adjustRightInd w:val="0"/>
        <w:spacing w:after="0"/>
        <w:rPr>
          <w:rFonts w:ascii="Times New Roman" w:hAnsi="Times New Roman" w:cs="Times New Roman"/>
          <w:sz w:val="24"/>
          <w:szCs w:val="24"/>
        </w:rPr>
      </w:pPr>
    </w:p>
    <w:p w:rsidR="000F66A8" w:rsidRPr="003F7657" w:rsidRDefault="000F66A8" w:rsidP="000F66A8">
      <w:pPr>
        <w:spacing w:after="0"/>
        <w:rPr>
          <w:rFonts w:ascii="Times New Roman" w:hAnsi="Times New Roman" w:cs="Times New Roman"/>
          <w:sz w:val="24"/>
          <w:szCs w:val="24"/>
        </w:rPr>
      </w:pPr>
      <w:r w:rsidRPr="003F7657">
        <w:rPr>
          <w:rFonts w:ascii="Times New Roman" w:hAnsi="Times New Roman" w:cs="Times New Roman"/>
          <w:b/>
          <w:sz w:val="24"/>
          <w:szCs w:val="24"/>
          <w:u w:val="single"/>
        </w:rPr>
        <w:t>Dz. 852 Pomoc Społeczna</w:t>
      </w:r>
    </w:p>
    <w:p w:rsidR="000F66A8" w:rsidRPr="003F7657" w:rsidRDefault="000F66A8" w:rsidP="000F66A8">
      <w:pPr>
        <w:widowControl w:val="0"/>
        <w:autoSpaceDE w:val="0"/>
        <w:autoSpaceDN w:val="0"/>
        <w:adjustRightInd w:val="0"/>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852</w:t>
      </w:r>
      <w:r>
        <w:rPr>
          <w:rFonts w:ascii="Times New Roman" w:hAnsi="Times New Roman" w:cs="Times New Roman"/>
          <w:b/>
          <w:bCs/>
          <w:sz w:val="24"/>
          <w:szCs w:val="24"/>
          <w:u w:val="single"/>
        </w:rPr>
        <w:t>05</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wprowadzono środki z dotacji w wysokości </w:t>
      </w:r>
      <w:r>
        <w:rPr>
          <w:rFonts w:ascii="Times New Roman" w:hAnsi="Times New Roman" w:cs="Times New Roman"/>
          <w:sz w:val="24"/>
          <w:szCs w:val="24"/>
        </w:rPr>
        <w:t>6 000,00</w:t>
      </w:r>
      <w:r w:rsidRPr="003F7657">
        <w:rPr>
          <w:rFonts w:ascii="Times New Roman" w:hAnsi="Times New Roman" w:cs="Times New Roman"/>
          <w:sz w:val="24"/>
          <w:szCs w:val="24"/>
        </w:rPr>
        <w:t xml:space="preserve"> zł na dofinansowanie </w:t>
      </w:r>
      <w:r w:rsidRPr="006D4A0E">
        <w:rPr>
          <w:rFonts w:ascii="Times New Roman" w:hAnsi="Times New Roman" w:cs="Times New Roman"/>
          <w:sz w:val="24"/>
          <w:szCs w:val="24"/>
        </w:rPr>
        <w:t>funkcjonowania zespołów interdyscyplinarnych</w:t>
      </w:r>
      <w:r w:rsidRPr="006D4A0E">
        <w:rPr>
          <w:rFonts w:ascii="Times New Roman" w:eastAsia="Times New Roman" w:hAnsi="Times New Roman" w:cs="Times New Roman"/>
          <w:sz w:val="24"/>
          <w:szCs w:val="24"/>
        </w:rPr>
        <w:t xml:space="preserve">, </w:t>
      </w:r>
      <w:r w:rsidRPr="006D4A0E">
        <w:rPr>
          <w:rFonts w:ascii="Times New Roman" w:hAnsi="Times New Roman" w:cs="Times New Roman"/>
          <w:sz w:val="24"/>
          <w:szCs w:val="24"/>
        </w:rPr>
        <w:t>zgodnie z pismem Wojewody Wielkopolskiego nr</w:t>
      </w:r>
      <w:r w:rsidRPr="003F7657">
        <w:rPr>
          <w:rFonts w:ascii="Times New Roman" w:hAnsi="Times New Roman" w:cs="Times New Roman"/>
          <w:sz w:val="24"/>
          <w:szCs w:val="24"/>
        </w:rPr>
        <w:t xml:space="preserve"> FB-I.3111.1</w:t>
      </w:r>
      <w:r>
        <w:rPr>
          <w:rFonts w:ascii="Times New Roman" w:hAnsi="Times New Roman" w:cs="Times New Roman"/>
          <w:sz w:val="24"/>
          <w:szCs w:val="24"/>
        </w:rPr>
        <w:t>56</w:t>
      </w:r>
      <w:r w:rsidRPr="003F7657">
        <w:rPr>
          <w:rFonts w:ascii="Times New Roman" w:hAnsi="Times New Roman" w:cs="Times New Roman"/>
          <w:sz w:val="24"/>
          <w:szCs w:val="24"/>
        </w:rPr>
        <w:t>.2024.6</w:t>
      </w:r>
    </w:p>
    <w:p w:rsidR="000F66A8" w:rsidRPr="003F7657" w:rsidRDefault="000F66A8" w:rsidP="000F66A8">
      <w:pPr>
        <w:widowControl w:val="0"/>
        <w:autoSpaceDE w:val="0"/>
        <w:autoSpaceDN w:val="0"/>
        <w:adjustRightInd w:val="0"/>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85228</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wprowadzono środki z dotacji w wysokości </w:t>
      </w:r>
      <w:r>
        <w:rPr>
          <w:rFonts w:ascii="Times New Roman" w:hAnsi="Times New Roman" w:cs="Times New Roman"/>
          <w:sz w:val="24"/>
          <w:szCs w:val="24"/>
        </w:rPr>
        <w:t>26 595,00</w:t>
      </w:r>
      <w:r w:rsidRPr="003F7657">
        <w:rPr>
          <w:rFonts w:ascii="Times New Roman" w:hAnsi="Times New Roman" w:cs="Times New Roman"/>
          <w:sz w:val="24"/>
          <w:szCs w:val="24"/>
        </w:rPr>
        <w:t xml:space="preserve"> zł </w:t>
      </w:r>
      <w:r w:rsidRPr="00466D56">
        <w:rPr>
          <w:rFonts w:ascii="Times New Roman" w:hAnsi="Times New Roman" w:cs="Times New Roman"/>
          <w:sz w:val="24"/>
          <w:szCs w:val="24"/>
        </w:rPr>
        <w:t xml:space="preserve">na </w:t>
      </w:r>
      <w:bookmarkStart w:id="2" w:name="_Hlk156855188"/>
      <w:r w:rsidRPr="00466D56">
        <w:rPr>
          <w:rFonts w:ascii="Times New Roman" w:hAnsi="Times New Roman" w:cs="Times New Roman"/>
          <w:sz w:val="24"/>
          <w:szCs w:val="24"/>
        </w:rPr>
        <w:t>dofinansowanie usług opiekuńczych w ramach Programu "Opieka 75+",</w:t>
      </w:r>
      <w:r w:rsidRPr="00466D56">
        <w:rPr>
          <w:rFonts w:ascii="Times New Roman" w:eastAsia="Times New Roman" w:hAnsi="Times New Roman" w:cs="Times New Roman"/>
          <w:sz w:val="24"/>
          <w:szCs w:val="24"/>
        </w:rPr>
        <w:t xml:space="preserve">, </w:t>
      </w:r>
      <w:r w:rsidRPr="00466D56">
        <w:rPr>
          <w:rFonts w:ascii="Times New Roman" w:hAnsi="Times New Roman" w:cs="Times New Roman"/>
          <w:sz w:val="24"/>
          <w:szCs w:val="24"/>
        </w:rPr>
        <w:t>zgodnie z pismem</w:t>
      </w:r>
      <w:r w:rsidRPr="006D4A0E">
        <w:rPr>
          <w:rFonts w:ascii="Times New Roman" w:hAnsi="Times New Roman" w:cs="Times New Roman"/>
          <w:sz w:val="24"/>
          <w:szCs w:val="24"/>
        </w:rPr>
        <w:t xml:space="preserve"> Wojewody Wielkopolskiego nr</w:t>
      </w:r>
      <w:r w:rsidRPr="003F7657">
        <w:rPr>
          <w:rFonts w:ascii="Times New Roman" w:hAnsi="Times New Roman" w:cs="Times New Roman"/>
          <w:sz w:val="24"/>
          <w:szCs w:val="24"/>
        </w:rPr>
        <w:t xml:space="preserve"> FB-I.3111.1</w:t>
      </w:r>
      <w:r>
        <w:rPr>
          <w:rFonts w:ascii="Times New Roman" w:hAnsi="Times New Roman" w:cs="Times New Roman"/>
          <w:sz w:val="24"/>
          <w:szCs w:val="24"/>
        </w:rPr>
        <w:t>47</w:t>
      </w:r>
      <w:r w:rsidRPr="003F7657">
        <w:rPr>
          <w:rFonts w:ascii="Times New Roman" w:hAnsi="Times New Roman" w:cs="Times New Roman"/>
          <w:sz w:val="24"/>
          <w:szCs w:val="24"/>
        </w:rPr>
        <w:t>.2024.6</w:t>
      </w:r>
    </w:p>
    <w:p w:rsidR="000F66A8" w:rsidRDefault="000F66A8" w:rsidP="000F66A8">
      <w:pPr>
        <w:widowControl w:val="0"/>
        <w:autoSpaceDE w:val="0"/>
        <w:autoSpaceDN w:val="0"/>
        <w:adjustRightInd w:val="0"/>
        <w:spacing w:after="0"/>
        <w:rPr>
          <w:rFonts w:ascii="Times New Roman" w:hAnsi="Times New Roman" w:cs="Times New Roman"/>
          <w:b/>
          <w:bCs/>
          <w:sz w:val="24"/>
          <w:szCs w:val="24"/>
          <w:u w:val="single"/>
        </w:rPr>
      </w:pPr>
    </w:p>
    <w:p w:rsidR="000F66A8" w:rsidRPr="003F7657" w:rsidRDefault="000F66A8" w:rsidP="000F66A8">
      <w:pPr>
        <w:spacing w:after="0" w:line="240" w:lineRule="auto"/>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 xml:space="preserve">Dz. 900 Gospodarka komunalna i ochrona środowiska </w:t>
      </w:r>
    </w:p>
    <w:p w:rsidR="000F66A8" w:rsidRDefault="000F66A8" w:rsidP="000F66A8">
      <w:pPr>
        <w:pStyle w:val="Bezodstpw"/>
        <w:rPr>
          <w:rFonts w:ascii="Times New Roman" w:hAnsi="Times New Roman" w:cs="Times New Roman"/>
          <w:sz w:val="24"/>
          <w:szCs w:val="24"/>
        </w:rPr>
      </w:pPr>
      <w:r w:rsidRPr="003F7657">
        <w:rPr>
          <w:rFonts w:ascii="Times New Roman" w:hAnsi="Times New Roman" w:cs="Times New Roman"/>
          <w:b/>
          <w:bCs/>
          <w:sz w:val="24"/>
          <w:szCs w:val="24"/>
          <w:u w:val="single"/>
        </w:rPr>
        <w:t>- rozdział 90004</w:t>
      </w:r>
      <w:r w:rsidRPr="003F7657">
        <w:rPr>
          <w:rFonts w:ascii="Times New Roman" w:hAnsi="Times New Roman" w:cs="Times New Roman"/>
          <w:b/>
          <w:bCs/>
          <w:sz w:val="24"/>
          <w:szCs w:val="24"/>
        </w:rPr>
        <w:t xml:space="preserve"> </w:t>
      </w:r>
      <w:r w:rsidRPr="0048473B">
        <w:rPr>
          <w:rFonts w:ascii="Times New Roman" w:hAnsi="Times New Roman" w:cs="Times New Roman"/>
          <w:sz w:val="24"/>
          <w:szCs w:val="24"/>
        </w:rPr>
        <w:t xml:space="preserve">zwiększono środki o </w:t>
      </w:r>
      <w:r>
        <w:rPr>
          <w:rFonts w:ascii="Times New Roman" w:hAnsi="Times New Roman" w:cs="Times New Roman"/>
          <w:sz w:val="24"/>
          <w:szCs w:val="24"/>
        </w:rPr>
        <w:t>8 817,56</w:t>
      </w:r>
      <w:r w:rsidRPr="0048473B">
        <w:rPr>
          <w:rFonts w:ascii="Times New Roman" w:hAnsi="Times New Roman" w:cs="Times New Roman"/>
          <w:sz w:val="24"/>
          <w:szCs w:val="24"/>
        </w:rPr>
        <w:t xml:space="preserve"> zł </w:t>
      </w:r>
      <w:r w:rsidRPr="003F7657">
        <w:rPr>
          <w:rFonts w:ascii="Times New Roman" w:hAnsi="Times New Roman" w:cs="Times New Roman"/>
          <w:sz w:val="24"/>
          <w:szCs w:val="24"/>
          <w:lang w:eastAsia="pl-PL"/>
        </w:rPr>
        <w:t xml:space="preserve">na realizację </w:t>
      </w:r>
      <w:r>
        <w:rPr>
          <w:rFonts w:ascii="Times New Roman" w:hAnsi="Times New Roman" w:cs="Times New Roman"/>
          <w:sz w:val="24"/>
          <w:szCs w:val="24"/>
          <w:lang w:eastAsia="pl-PL"/>
        </w:rPr>
        <w:t>zadania</w:t>
      </w:r>
      <w:r w:rsidRPr="003F7657">
        <w:rPr>
          <w:rFonts w:ascii="Times New Roman" w:hAnsi="Times New Roman" w:cs="Times New Roman"/>
          <w:sz w:val="24"/>
          <w:szCs w:val="24"/>
          <w:lang w:eastAsia="pl-PL"/>
        </w:rPr>
        <w:t xml:space="preserve"> pn.: „</w:t>
      </w:r>
      <w:r w:rsidRPr="00565520">
        <w:rPr>
          <w:rFonts w:ascii="Times New Roman" w:hAnsi="Times New Roman" w:cs="Times New Roman"/>
          <w:sz w:val="24"/>
          <w:szCs w:val="24"/>
        </w:rPr>
        <w:t>Włączenie społeczne mieszkańców Gminy Kleszczewo poprzez rewitalizację miejscowości Komorniki oraz Nagradowice</w:t>
      </w:r>
      <w:r>
        <w:rPr>
          <w:rFonts w:ascii="Times New Roman" w:hAnsi="Times New Roman" w:cs="Times New Roman"/>
          <w:sz w:val="24"/>
          <w:szCs w:val="24"/>
        </w:rPr>
        <w:t>”</w:t>
      </w:r>
    </w:p>
    <w:bookmarkEnd w:id="2"/>
    <w:p w:rsidR="000F66A8" w:rsidRPr="003F7657" w:rsidRDefault="000F66A8" w:rsidP="000F66A8">
      <w:pPr>
        <w:spacing w:after="0" w:line="240" w:lineRule="auto"/>
      </w:pPr>
    </w:p>
    <w:p w:rsidR="000F66A8" w:rsidRPr="000F66A8" w:rsidRDefault="000F66A8" w:rsidP="000F66A8">
      <w:pPr>
        <w:spacing w:after="0" w:line="240" w:lineRule="auto"/>
        <w:rPr>
          <w:rFonts w:ascii="Times New Roman" w:hAnsi="Times New Roman" w:cs="Times New Roman"/>
          <w:b/>
          <w:sz w:val="24"/>
          <w:szCs w:val="24"/>
        </w:rPr>
      </w:pPr>
      <w:r w:rsidRPr="000F66A8">
        <w:rPr>
          <w:rFonts w:ascii="Times New Roman" w:hAnsi="Times New Roman" w:cs="Times New Roman"/>
          <w:b/>
          <w:sz w:val="24"/>
          <w:szCs w:val="24"/>
        </w:rPr>
        <w:t>ZMIENIONO PLAN WYDATKÓW MAJĄC NA UWADZE:</w:t>
      </w:r>
    </w:p>
    <w:p w:rsidR="000F66A8" w:rsidRPr="00021E49" w:rsidRDefault="000F66A8" w:rsidP="000F66A8">
      <w:pPr>
        <w:autoSpaceDE w:val="0"/>
        <w:autoSpaceDN w:val="0"/>
        <w:adjustRightInd w:val="0"/>
        <w:spacing w:after="0" w:line="257" w:lineRule="auto"/>
        <w:jc w:val="left"/>
        <w:rPr>
          <w:rFonts w:ascii="Times New Roman" w:hAnsi="Times New Roman" w:cs="Times New Roman"/>
          <w:b/>
          <w:bCs/>
          <w:sz w:val="24"/>
          <w:szCs w:val="24"/>
          <w:u w:val="single"/>
        </w:rPr>
      </w:pPr>
      <w:r w:rsidRPr="00021E49">
        <w:rPr>
          <w:rFonts w:ascii="Times New Roman" w:hAnsi="Times New Roman" w:cs="Times New Roman"/>
          <w:b/>
          <w:bCs/>
          <w:sz w:val="24"/>
          <w:szCs w:val="24"/>
          <w:u w:val="single"/>
        </w:rPr>
        <w:t>Dz. 010 Rolnictwo i łowiectwo</w:t>
      </w:r>
    </w:p>
    <w:p w:rsidR="000F66A8" w:rsidRDefault="000F66A8" w:rsidP="000F66A8">
      <w:pPr>
        <w:autoSpaceDE w:val="0"/>
        <w:autoSpaceDN w:val="0"/>
        <w:adjustRightInd w:val="0"/>
        <w:spacing w:after="0"/>
        <w:rPr>
          <w:rFonts w:ascii="Times New Roman" w:hAnsi="Times New Roman" w:cs="Times New Roman"/>
          <w:b/>
          <w:bCs/>
          <w:sz w:val="24"/>
          <w:szCs w:val="24"/>
          <w:u w:val="single"/>
        </w:rPr>
      </w:pPr>
      <w:r w:rsidRPr="00021E49">
        <w:rPr>
          <w:rFonts w:ascii="Times New Roman" w:hAnsi="Times New Roman" w:cs="Times New Roman"/>
          <w:b/>
          <w:bCs/>
          <w:sz w:val="24"/>
          <w:szCs w:val="24"/>
          <w:u w:val="single"/>
        </w:rPr>
        <w:t>- rozdział 010</w:t>
      </w:r>
      <w:r>
        <w:rPr>
          <w:rFonts w:ascii="Times New Roman" w:hAnsi="Times New Roman" w:cs="Times New Roman"/>
          <w:b/>
          <w:bCs/>
          <w:sz w:val="24"/>
          <w:szCs w:val="24"/>
          <w:u w:val="single"/>
        </w:rPr>
        <w:t>44</w:t>
      </w:r>
      <w:r w:rsidRPr="00021E49">
        <w:rPr>
          <w:rFonts w:ascii="Times New Roman" w:hAnsi="Times New Roman" w:cs="Times New Roman"/>
          <w:b/>
          <w:bCs/>
          <w:sz w:val="24"/>
          <w:szCs w:val="24"/>
        </w:rPr>
        <w:t xml:space="preserve"> </w:t>
      </w:r>
      <w:r w:rsidRPr="00021E49">
        <w:rPr>
          <w:rFonts w:ascii="Times New Roman" w:hAnsi="Times New Roman" w:cs="Times New Roman"/>
          <w:sz w:val="24"/>
          <w:szCs w:val="24"/>
        </w:rPr>
        <w:t>wprowadzono środki w wysokości</w:t>
      </w:r>
      <w:r w:rsidRPr="00C01C68">
        <w:rPr>
          <w:rFonts w:ascii="Times New Roman" w:hAnsi="Times New Roman" w:cs="Times New Roman"/>
          <w:sz w:val="24"/>
          <w:szCs w:val="24"/>
        </w:rPr>
        <w:t xml:space="preserve"> 2 </w:t>
      </w:r>
      <w:r>
        <w:rPr>
          <w:rFonts w:ascii="Times New Roman" w:hAnsi="Times New Roman" w:cs="Times New Roman"/>
          <w:sz w:val="24"/>
          <w:szCs w:val="24"/>
        </w:rPr>
        <w:t>6</w:t>
      </w:r>
      <w:r w:rsidRPr="00C01C68">
        <w:rPr>
          <w:rFonts w:ascii="Times New Roman" w:hAnsi="Times New Roman" w:cs="Times New Roman"/>
          <w:sz w:val="24"/>
          <w:szCs w:val="24"/>
        </w:rPr>
        <w:t xml:space="preserve">00 000,00 zł </w:t>
      </w:r>
      <w:r>
        <w:rPr>
          <w:rFonts w:ascii="Times New Roman" w:hAnsi="Times New Roman" w:cs="Times New Roman"/>
          <w:sz w:val="24"/>
          <w:szCs w:val="24"/>
        </w:rPr>
        <w:t xml:space="preserve">na </w:t>
      </w:r>
      <w:r w:rsidRPr="00C01C68">
        <w:rPr>
          <w:rFonts w:ascii="Times New Roman" w:hAnsi="Times New Roman" w:cs="Times New Roman"/>
          <w:sz w:val="24"/>
          <w:szCs w:val="24"/>
        </w:rPr>
        <w:t>zadani</w:t>
      </w:r>
      <w:r>
        <w:rPr>
          <w:rFonts w:ascii="Times New Roman" w:hAnsi="Times New Roman" w:cs="Times New Roman"/>
          <w:sz w:val="24"/>
          <w:szCs w:val="24"/>
        </w:rPr>
        <w:t>e</w:t>
      </w:r>
      <w:r w:rsidRPr="00C01C68">
        <w:rPr>
          <w:rFonts w:ascii="Times New Roman" w:hAnsi="Times New Roman" w:cs="Times New Roman"/>
          <w:sz w:val="24"/>
          <w:szCs w:val="24"/>
        </w:rPr>
        <w:t xml:space="preserve"> pn.: „Kompleksowy rozwój gospodarki wodno-ściekowej na terenie gminy Kleszczewo</w:t>
      </w:r>
      <w:r>
        <w:t>”</w:t>
      </w:r>
      <w:r>
        <w:rPr>
          <w:rFonts w:ascii="Times New Roman" w:hAnsi="Times New Roman" w:cs="Times New Roman"/>
          <w:sz w:val="24"/>
          <w:szCs w:val="24"/>
        </w:rPr>
        <w:t xml:space="preserve"> </w:t>
      </w:r>
    </w:p>
    <w:p w:rsidR="000F66A8" w:rsidRPr="003F7657" w:rsidRDefault="000F66A8" w:rsidP="000F66A8">
      <w:pPr>
        <w:pStyle w:val="Bezodstpw"/>
        <w:spacing w:line="276" w:lineRule="auto"/>
        <w:rPr>
          <w:rFonts w:ascii="Times New Roman" w:hAnsi="Times New Roman" w:cs="Times New Roman"/>
          <w:sz w:val="24"/>
          <w:szCs w:val="24"/>
          <w:lang w:eastAsia="pl-PL"/>
        </w:rPr>
      </w:pPr>
    </w:p>
    <w:p w:rsidR="000F66A8" w:rsidRPr="003F7657" w:rsidRDefault="000F66A8" w:rsidP="000F66A8">
      <w:pPr>
        <w:spacing w:after="0"/>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Dz. 600 Transport i łączność</w:t>
      </w:r>
    </w:p>
    <w:p w:rsidR="000F66A8" w:rsidRDefault="000F66A8" w:rsidP="000F66A8">
      <w:pPr>
        <w:widowControl w:val="0"/>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60016</w:t>
      </w:r>
      <w:r w:rsidRPr="003F7657">
        <w:rPr>
          <w:rFonts w:ascii="Times New Roman" w:hAnsi="Times New Roman" w:cs="Times New Roman"/>
          <w:sz w:val="24"/>
          <w:szCs w:val="24"/>
        </w:rPr>
        <w:t xml:space="preserve">  zwiększono środki o 5</w:t>
      </w:r>
      <w:r>
        <w:rPr>
          <w:rFonts w:ascii="Times New Roman" w:hAnsi="Times New Roman" w:cs="Times New Roman"/>
          <w:sz w:val="24"/>
          <w:szCs w:val="24"/>
        </w:rPr>
        <w:t>2</w:t>
      </w:r>
      <w:r w:rsidRPr="003F7657">
        <w:rPr>
          <w:rFonts w:ascii="Times New Roman" w:hAnsi="Times New Roman" w:cs="Times New Roman"/>
          <w:sz w:val="24"/>
          <w:szCs w:val="24"/>
        </w:rPr>
        <w:t>0 000,00 zł na naprawę</w:t>
      </w:r>
      <w:r>
        <w:rPr>
          <w:rFonts w:ascii="Times New Roman" w:hAnsi="Times New Roman" w:cs="Times New Roman"/>
          <w:sz w:val="24"/>
          <w:szCs w:val="24"/>
        </w:rPr>
        <w:t xml:space="preserve"> i bieżące utrzymanie</w:t>
      </w:r>
      <w:r w:rsidRPr="003F7657">
        <w:rPr>
          <w:rFonts w:ascii="Times New Roman" w:hAnsi="Times New Roman" w:cs="Times New Roman"/>
          <w:sz w:val="24"/>
          <w:szCs w:val="24"/>
        </w:rPr>
        <w:t xml:space="preserve"> dróg</w:t>
      </w:r>
    </w:p>
    <w:p w:rsidR="000F66A8" w:rsidRPr="00F0700B" w:rsidRDefault="000F66A8" w:rsidP="000F66A8">
      <w:pPr>
        <w:widowControl w:val="0"/>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600</w:t>
      </w:r>
      <w:r>
        <w:rPr>
          <w:rFonts w:ascii="Times New Roman" w:hAnsi="Times New Roman" w:cs="Times New Roman"/>
          <w:b/>
          <w:bCs/>
          <w:sz w:val="24"/>
          <w:szCs w:val="24"/>
          <w:u w:val="single"/>
        </w:rPr>
        <w:t>21</w:t>
      </w:r>
      <w:r w:rsidRPr="003F7657">
        <w:rPr>
          <w:rFonts w:ascii="Times New Roman" w:hAnsi="Times New Roman" w:cs="Times New Roman"/>
          <w:sz w:val="24"/>
          <w:szCs w:val="24"/>
        </w:rPr>
        <w:t xml:space="preserve">  wprowadzono środki w wysokości </w:t>
      </w:r>
      <w:r>
        <w:rPr>
          <w:rFonts w:ascii="Times New Roman" w:hAnsi="Times New Roman" w:cs="Times New Roman"/>
          <w:sz w:val="24"/>
          <w:szCs w:val="24"/>
        </w:rPr>
        <w:t>15</w:t>
      </w:r>
      <w:r w:rsidRPr="003F7657">
        <w:rPr>
          <w:rFonts w:ascii="Times New Roman" w:hAnsi="Times New Roman" w:cs="Times New Roman"/>
          <w:sz w:val="24"/>
          <w:szCs w:val="24"/>
        </w:rPr>
        <w:t> 000,00 zł na realizację projektu pn.:</w:t>
      </w:r>
      <w:r>
        <w:rPr>
          <w:rFonts w:ascii="Times New Roman" w:hAnsi="Times New Roman" w:cs="Times New Roman"/>
          <w:sz w:val="24"/>
          <w:szCs w:val="24"/>
        </w:rPr>
        <w:t xml:space="preserve"> </w:t>
      </w:r>
      <w:r w:rsidRPr="00F0700B">
        <w:rPr>
          <w:rFonts w:ascii="Times New Roman" w:hAnsi="Times New Roman" w:cs="Times New Roman"/>
          <w:sz w:val="24"/>
          <w:szCs w:val="24"/>
        </w:rPr>
        <w:t>„Budowa węzła przesiadkowego w Krerowie”</w:t>
      </w:r>
    </w:p>
    <w:p w:rsidR="000F66A8" w:rsidRPr="003F7657" w:rsidRDefault="000F66A8" w:rsidP="000F66A8">
      <w:pPr>
        <w:spacing w:after="0"/>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Dz. 7</w:t>
      </w:r>
      <w:r>
        <w:rPr>
          <w:rFonts w:ascii="Times New Roman" w:hAnsi="Times New Roman" w:cs="Times New Roman"/>
          <w:b/>
          <w:bCs/>
          <w:sz w:val="24"/>
          <w:szCs w:val="24"/>
          <w:u w:val="single"/>
        </w:rPr>
        <w:t>1</w:t>
      </w:r>
      <w:r w:rsidRPr="003F7657">
        <w:rPr>
          <w:rFonts w:ascii="Times New Roman" w:hAnsi="Times New Roman" w:cs="Times New Roman"/>
          <w:b/>
          <w:bCs/>
          <w:sz w:val="24"/>
          <w:szCs w:val="24"/>
          <w:u w:val="single"/>
        </w:rPr>
        <w:t xml:space="preserve">0 </w:t>
      </w:r>
      <w:r>
        <w:rPr>
          <w:rFonts w:ascii="Times New Roman" w:hAnsi="Times New Roman" w:cs="Times New Roman"/>
          <w:b/>
          <w:bCs/>
          <w:sz w:val="24"/>
          <w:szCs w:val="24"/>
          <w:u w:val="single"/>
        </w:rPr>
        <w:t>Działalność usługowa</w:t>
      </w:r>
    </w:p>
    <w:p w:rsidR="000F66A8" w:rsidRPr="003F7657" w:rsidRDefault="000F66A8" w:rsidP="000F66A8">
      <w:pPr>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7</w:t>
      </w:r>
      <w:r>
        <w:rPr>
          <w:rFonts w:ascii="Times New Roman" w:hAnsi="Times New Roman" w:cs="Times New Roman"/>
          <w:b/>
          <w:bCs/>
          <w:sz w:val="24"/>
          <w:szCs w:val="24"/>
          <w:u w:val="single"/>
        </w:rPr>
        <w:t>1</w:t>
      </w:r>
      <w:r w:rsidRPr="003F7657">
        <w:rPr>
          <w:rFonts w:ascii="Times New Roman" w:hAnsi="Times New Roman" w:cs="Times New Roman"/>
          <w:b/>
          <w:bCs/>
          <w:sz w:val="24"/>
          <w:szCs w:val="24"/>
          <w:u w:val="single"/>
        </w:rPr>
        <w:t>00</w:t>
      </w:r>
      <w:r>
        <w:rPr>
          <w:rFonts w:ascii="Times New Roman" w:hAnsi="Times New Roman" w:cs="Times New Roman"/>
          <w:b/>
          <w:bCs/>
          <w:sz w:val="24"/>
          <w:szCs w:val="24"/>
          <w:u w:val="single"/>
        </w:rPr>
        <w:t>4</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zwiększono środki </w:t>
      </w:r>
      <w:r>
        <w:rPr>
          <w:rFonts w:ascii="Times New Roman" w:hAnsi="Times New Roman" w:cs="Times New Roman"/>
          <w:sz w:val="24"/>
          <w:szCs w:val="24"/>
        </w:rPr>
        <w:t xml:space="preserve">o 60 000,00 zł </w:t>
      </w:r>
      <w:r w:rsidRPr="003F7657">
        <w:rPr>
          <w:rFonts w:ascii="Times New Roman" w:hAnsi="Times New Roman" w:cs="Times New Roman"/>
          <w:sz w:val="24"/>
          <w:szCs w:val="24"/>
        </w:rPr>
        <w:t xml:space="preserve">na </w:t>
      </w:r>
      <w:r>
        <w:rPr>
          <w:rFonts w:ascii="Times New Roman" w:hAnsi="Times New Roman" w:cs="Times New Roman"/>
          <w:sz w:val="24"/>
          <w:szCs w:val="24"/>
        </w:rPr>
        <w:t>sporządzenie planu ogólnego Gminy Kleszczewo</w:t>
      </w:r>
    </w:p>
    <w:p w:rsidR="000F66A8" w:rsidRPr="003F7657" w:rsidRDefault="000F66A8" w:rsidP="000F66A8">
      <w:pPr>
        <w:spacing w:after="0"/>
        <w:rPr>
          <w:rFonts w:ascii="Times New Roman" w:hAnsi="Times New Roman" w:cs="Times New Roman"/>
          <w:sz w:val="24"/>
          <w:szCs w:val="24"/>
        </w:rPr>
      </w:pPr>
    </w:p>
    <w:p w:rsidR="000F66A8" w:rsidRPr="003F7657" w:rsidRDefault="000F66A8" w:rsidP="000F66A8">
      <w:pPr>
        <w:spacing w:after="0"/>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 xml:space="preserve">Dz. 750 Administracja publiczna </w:t>
      </w:r>
    </w:p>
    <w:p w:rsidR="000F66A8" w:rsidRPr="0032148C" w:rsidRDefault="000F66A8" w:rsidP="000F66A8">
      <w:pPr>
        <w:spacing w:after="0"/>
        <w:ind w:left="500" w:hanging="500"/>
        <w:rPr>
          <w:rFonts w:ascii="Times New Roman" w:hAnsi="Times New Roman" w:cs="Times New Roman"/>
          <w:b/>
          <w:bCs/>
          <w:sz w:val="24"/>
          <w:szCs w:val="24"/>
          <w:u w:val="single"/>
        </w:rPr>
      </w:pPr>
      <w:r w:rsidRPr="0048473B">
        <w:rPr>
          <w:rFonts w:ascii="Times New Roman" w:hAnsi="Times New Roman" w:cs="Times New Roman"/>
          <w:b/>
          <w:bCs/>
          <w:sz w:val="24"/>
          <w:szCs w:val="24"/>
          <w:u w:val="single"/>
        </w:rPr>
        <w:t>- rozdział 75011</w:t>
      </w:r>
      <w:r w:rsidRPr="0048473B">
        <w:rPr>
          <w:rFonts w:ascii="Times New Roman" w:hAnsi="Times New Roman" w:cs="Times New Roman"/>
          <w:sz w:val="24"/>
          <w:szCs w:val="24"/>
        </w:rPr>
        <w:t xml:space="preserve"> </w:t>
      </w:r>
      <w:r>
        <w:rPr>
          <w:rFonts w:ascii="Times New Roman" w:hAnsi="Times New Roman" w:cs="Times New Roman"/>
          <w:sz w:val="24"/>
          <w:szCs w:val="24"/>
        </w:rPr>
        <w:t>z</w:t>
      </w:r>
      <w:r w:rsidRPr="0032148C">
        <w:rPr>
          <w:rFonts w:ascii="Times New Roman" w:hAnsi="Times New Roman" w:cs="Times New Roman"/>
          <w:sz w:val="24"/>
          <w:szCs w:val="24"/>
        </w:rPr>
        <w:t>większono plan wydatków zgodnie z pismem Wojewody Wielkopolskiego</w:t>
      </w:r>
    </w:p>
    <w:p w:rsidR="000F66A8" w:rsidRPr="002A3E76" w:rsidRDefault="000F66A8" w:rsidP="000F66A8">
      <w:pPr>
        <w:widowControl w:val="0"/>
        <w:autoSpaceDE w:val="0"/>
        <w:autoSpaceDN w:val="0"/>
        <w:adjustRightInd w:val="0"/>
        <w:rPr>
          <w:rFonts w:ascii="Times New Roman" w:hAnsi="Times New Roman" w:cs="Times New Roman"/>
          <w:sz w:val="24"/>
          <w:szCs w:val="24"/>
        </w:rPr>
      </w:pPr>
      <w:r w:rsidRPr="003F7657">
        <w:rPr>
          <w:rFonts w:ascii="Times New Roman" w:hAnsi="Times New Roman" w:cs="Times New Roman"/>
          <w:b/>
          <w:bCs/>
          <w:sz w:val="24"/>
          <w:szCs w:val="24"/>
          <w:u w:val="single"/>
        </w:rPr>
        <w:t>- rozdział 75023</w:t>
      </w:r>
      <w:r w:rsidRPr="003F7657">
        <w:rPr>
          <w:rFonts w:ascii="Times New Roman" w:hAnsi="Times New Roman" w:cs="Times New Roman"/>
          <w:sz w:val="24"/>
          <w:szCs w:val="24"/>
        </w:rPr>
        <w:t xml:space="preserve"> wprowadzono środki w wysokości </w:t>
      </w:r>
      <w:r>
        <w:rPr>
          <w:rFonts w:ascii="Times New Roman" w:hAnsi="Times New Roman" w:cs="Times New Roman"/>
          <w:sz w:val="24"/>
          <w:szCs w:val="24"/>
        </w:rPr>
        <w:t>260</w:t>
      </w:r>
      <w:r w:rsidRPr="003F7657">
        <w:rPr>
          <w:rFonts w:ascii="Times New Roman" w:hAnsi="Times New Roman" w:cs="Times New Roman"/>
          <w:sz w:val="24"/>
          <w:szCs w:val="24"/>
        </w:rPr>
        <w:t xml:space="preserve"> 000,00 zł na realizację projektu pn.: </w:t>
      </w:r>
      <w:r w:rsidRPr="000E069E">
        <w:rPr>
          <w:rFonts w:ascii="Times New Roman" w:hAnsi="Times New Roman" w:cs="Times New Roman"/>
          <w:sz w:val="24"/>
          <w:szCs w:val="24"/>
        </w:rPr>
        <w:t>„Rozwój e-usług publicznych w Gminie Kleszczewo”</w:t>
      </w:r>
      <w:r w:rsidRPr="003F7657">
        <w:rPr>
          <w:rFonts w:ascii="Times New Roman" w:hAnsi="Times New Roman" w:cs="Times New Roman"/>
          <w:sz w:val="24"/>
          <w:szCs w:val="24"/>
        </w:rPr>
        <w:t xml:space="preserve"> w ramach Programu Regionalnego </w:t>
      </w:r>
      <w:r w:rsidRPr="003F7657">
        <w:rPr>
          <w:rFonts w:ascii="Times New Roman" w:hAnsi="Times New Roman" w:cs="Times New Roman"/>
          <w:sz w:val="24"/>
          <w:szCs w:val="24"/>
        </w:rPr>
        <w:lastRenderedPageBreak/>
        <w:t>Fundusze Europejskie dla Wielkopolski 2021-2027</w:t>
      </w:r>
      <w:r>
        <w:rPr>
          <w:rFonts w:ascii="Times New Roman" w:hAnsi="Times New Roman" w:cs="Times New Roman"/>
          <w:sz w:val="24"/>
          <w:szCs w:val="24"/>
        </w:rPr>
        <w:t xml:space="preserve"> (FEW) oraz 200 000,00 na zadanie pn.: </w:t>
      </w:r>
      <w:r w:rsidRPr="002A3E76">
        <w:rPr>
          <w:rFonts w:ascii="Times New Roman" w:hAnsi="Times New Roman" w:cs="Times New Roman"/>
          <w:sz w:val="24"/>
          <w:szCs w:val="24"/>
        </w:rPr>
        <w:t>„Rozbudowa budynku Urzędu Gminy w Kleszczewie”</w:t>
      </w:r>
    </w:p>
    <w:p w:rsidR="000F66A8" w:rsidRPr="00904508" w:rsidRDefault="000F66A8" w:rsidP="000F66A8">
      <w:pPr>
        <w:autoSpaceDE w:val="0"/>
        <w:autoSpaceDN w:val="0"/>
        <w:adjustRightInd w:val="0"/>
        <w:spacing w:after="0" w:line="257" w:lineRule="auto"/>
        <w:ind w:left="500" w:hanging="500"/>
        <w:jc w:val="left"/>
        <w:rPr>
          <w:rFonts w:ascii="Times New Roman" w:hAnsi="Times New Roman" w:cs="Times New Roman"/>
          <w:b/>
          <w:bCs/>
          <w:sz w:val="24"/>
          <w:szCs w:val="24"/>
          <w:u w:val="single"/>
        </w:rPr>
      </w:pPr>
      <w:r w:rsidRPr="00904508">
        <w:rPr>
          <w:rFonts w:ascii="Times New Roman" w:hAnsi="Times New Roman" w:cs="Times New Roman"/>
          <w:b/>
          <w:bCs/>
          <w:sz w:val="24"/>
          <w:szCs w:val="24"/>
          <w:u w:val="single"/>
        </w:rPr>
        <w:t>Dz. 754 Bezpieczeństwo publiczne i ochrona przeciwpożarowa</w:t>
      </w:r>
    </w:p>
    <w:p w:rsidR="000F66A8" w:rsidRPr="00904508" w:rsidRDefault="000F66A8" w:rsidP="000F66A8">
      <w:pPr>
        <w:autoSpaceDE w:val="0"/>
        <w:autoSpaceDN w:val="0"/>
        <w:adjustRightInd w:val="0"/>
        <w:spacing w:after="0" w:line="257" w:lineRule="auto"/>
        <w:rPr>
          <w:rFonts w:ascii="Times New Roman" w:hAnsi="Times New Roman" w:cs="Times New Roman"/>
          <w:sz w:val="24"/>
          <w:szCs w:val="24"/>
        </w:rPr>
      </w:pPr>
      <w:r w:rsidRPr="00904508">
        <w:rPr>
          <w:rFonts w:ascii="Times New Roman" w:hAnsi="Times New Roman" w:cs="Times New Roman"/>
          <w:b/>
          <w:bCs/>
          <w:sz w:val="24"/>
          <w:szCs w:val="24"/>
          <w:u w:val="single"/>
        </w:rPr>
        <w:t>- rozdział 75412</w:t>
      </w:r>
      <w:r w:rsidRPr="00904508">
        <w:rPr>
          <w:rFonts w:ascii="Times New Roman" w:hAnsi="Times New Roman" w:cs="Times New Roman"/>
          <w:sz w:val="24"/>
          <w:szCs w:val="24"/>
        </w:rPr>
        <w:t xml:space="preserve"> </w:t>
      </w:r>
      <w:r w:rsidRPr="003F7657">
        <w:rPr>
          <w:rFonts w:ascii="Times New Roman" w:hAnsi="Times New Roman" w:cs="Times New Roman"/>
          <w:sz w:val="24"/>
          <w:szCs w:val="24"/>
        </w:rPr>
        <w:t xml:space="preserve">wprowadzono </w:t>
      </w:r>
      <w:r>
        <w:rPr>
          <w:rFonts w:ascii="Times New Roman" w:hAnsi="Times New Roman" w:cs="Times New Roman"/>
          <w:sz w:val="24"/>
          <w:szCs w:val="24"/>
        </w:rPr>
        <w:t>dotację</w:t>
      </w:r>
      <w:r w:rsidRPr="003F7657">
        <w:rPr>
          <w:rFonts w:ascii="Times New Roman" w:hAnsi="Times New Roman" w:cs="Times New Roman"/>
          <w:sz w:val="24"/>
          <w:szCs w:val="24"/>
        </w:rPr>
        <w:t xml:space="preserve"> w wysokości </w:t>
      </w:r>
      <w:r>
        <w:rPr>
          <w:rFonts w:ascii="Times New Roman" w:hAnsi="Times New Roman" w:cs="Times New Roman"/>
          <w:sz w:val="24"/>
          <w:szCs w:val="24"/>
        </w:rPr>
        <w:t>990</w:t>
      </w:r>
      <w:r w:rsidRPr="003F7657">
        <w:rPr>
          <w:rFonts w:ascii="Times New Roman" w:hAnsi="Times New Roman" w:cs="Times New Roman"/>
          <w:sz w:val="24"/>
          <w:szCs w:val="24"/>
        </w:rPr>
        <w:t xml:space="preserve"> 000,00 zł </w:t>
      </w:r>
      <w:r w:rsidRPr="00904508">
        <w:rPr>
          <w:rFonts w:ascii="Times New Roman" w:hAnsi="Times New Roman" w:cs="Times New Roman"/>
          <w:sz w:val="24"/>
          <w:szCs w:val="24"/>
        </w:rPr>
        <w:t xml:space="preserve">na </w:t>
      </w:r>
      <w:r w:rsidRPr="001E29A2">
        <w:rPr>
          <w:rFonts w:ascii="Times New Roman" w:hAnsi="Times New Roman" w:cs="Times New Roman"/>
          <w:sz w:val="24"/>
          <w:szCs w:val="24"/>
        </w:rPr>
        <w:t>dofinansowanie zakupu ciężkiego samochodu ratowniczo - gaśniczego dla OSP Gowarzewo</w:t>
      </w:r>
    </w:p>
    <w:p w:rsidR="000F66A8" w:rsidRDefault="000F66A8" w:rsidP="000F66A8">
      <w:pPr>
        <w:spacing w:after="0"/>
        <w:rPr>
          <w:rFonts w:ascii="Times New Roman" w:hAnsi="Times New Roman" w:cs="Times New Roman"/>
          <w:b/>
          <w:bCs/>
          <w:sz w:val="24"/>
          <w:szCs w:val="24"/>
          <w:u w:val="single"/>
        </w:rPr>
      </w:pPr>
    </w:p>
    <w:p w:rsidR="000F66A8" w:rsidRDefault="000F66A8" w:rsidP="000F66A8">
      <w:pPr>
        <w:spacing w:after="0"/>
        <w:rPr>
          <w:rFonts w:ascii="Times New Roman" w:hAnsi="Times New Roman" w:cs="Times New Roman"/>
          <w:b/>
          <w:bCs/>
          <w:sz w:val="24"/>
          <w:szCs w:val="24"/>
          <w:u w:val="single"/>
        </w:rPr>
      </w:pPr>
      <w:r w:rsidRPr="003F7657">
        <w:rPr>
          <w:rFonts w:ascii="Times New Roman" w:hAnsi="Times New Roman" w:cs="Times New Roman"/>
          <w:b/>
          <w:bCs/>
          <w:sz w:val="24"/>
          <w:szCs w:val="24"/>
          <w:u w:val="single"/>
        </w:rPr>
        <w:t>Dz. 801 Oświata i wychowanie</w:t>
      </w:r>
      <w:r w:rsidRPr="0048473B">
        <w:rPr>
          <w:rFonts w:ascii="Times New Roman" w:hAnsi="Times New Roman" w:cs="Times New Roman"/>
          <w:b/>
          <w:bCs/>
          <w:sz w:val="24"/>
          <w:szCs w:val="24"/>
          <w:u w:val="single"/>
        </w:rPr>
        <w:t xml:space="preserve"> </w:t>
      </w:r>
    </w:p>
    <w:p w:rsidR="000F66A8" w:rsidRDefault="000F66A8" w:rsidP="000F66A8">
      <w:pPr>
        <w:spacing w:after="0"/>
        <w:rPr>
          <w:rFonts w:ascii="Times New Roman" w:hAnsi="Times New Roman" w:cs="Times New Roman"/>
          <w:sz w:val="24"/>
          <w:szCs w:val="24"/>
        </w:rPr>
      </w:pPr>
      <w:r w:rsidRPr="0048473B">
        <w:rPr>
          <w:rFonts w:ascii="Times New Roman" w:hAnsi="Times New Roman" w:cs="Times New Roman"/>
          <w:b/>
          <w:bCs/>
          <w:sz w:val="24"/>
          <w:szCs w:val="24"/>
          <w:u w:val="single"/>
        </w:rPr>
        <w:t xml:space="preserve">- rozdział </w:t>
      </w:r>
      <w:r w:rsidRPr="003F7657">
        <w:rPr>
          <w:rFonts w:ascii="Times New Roman" w:hAnsi="Times New Roman" w:cs="Times New Roman"/>
          <w:b/>
          <w:bCs/>
          <w:sz w:val="24"/>
          <w:szCs w:val="24"/>
          <w:u w:val="single"/>
        </w:rPr>
        <w:t>8010</w:t>
      </w:r>
      <w:r>
        <w:rPr>
          <w:rFonts w:ascii="Times New Roman" w:hAnsi="Times New Roman" w:cs="Times New Roman"/>
          <w:b/>
          <w:bCs/>
          <w:sz w:val="24"/>
          <w:szCs w:val="24"/>
          <w:u w:val="single"/>
        </w:rPr>
        <w:t>1, 8010</w:t>
      </w:r>
      <w:r w:rsidRPr="003F7657">
        <w:rPr>
          <w:rFonts w:ascii="Times New Roman" w:hAnsi="Times New Roman" w:cs="Times New Roman"/>
          <w:b/>
          <w:bCs/>
          <w:sz w:val="24"/>
          <w:szCs w:val="24"/>
          <w:u w:val="single"/>
        </w:rPr>
        <w:t>4</w:t>
      </w:r>
      <w:r>
        <w:rPr>
          <w:rFonts w:ascii="Times New Roman" w:hAnsi="Times New Roman" w:cs="Times New Roman"/>
          <w:b/>
          <w:bCs/>
          <w:sz w:val="24"/>
          <w:szCs w:val="24"/>
          <w:u w:val="single"/>
        </w:rPr>
        <w:t>, 80107, 80148, 80195</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zwiększono środki o </w:t>
      </w:r>
      <w:r>
        <w:rPr>
          <w:rFonts w:ascii="Times New Roman" w:hAnsi="Times New Roman" w:cs="Times New Roman"/>
          <w:sz w:val="24"/>
          <w:szCs w:val="24"/>
        </w:rPr>
        <w:t>6</w:t>
      </w:r>
      <w:r w:rsidRPr="003F7657">
        <w:rPr>
          <w:rFonts w:ascii="Times New Roman" w:hAnsi="Times New Roman" w:cs="Times New Roman"/>
          <w:sz w:val="24"/>
          <w:szCs w:val="24"/>
        </w:rPr>
        <w:t>00 000,00 zł na zadanie pn.: „Budowa przedszkola samorządowego w Kleszczewie, w tym dofinansowanie z RFPŁ PIS”</w:t>
      </w:r>
      <w:r>
        <w:rPr>
          <w:rFonts w:ascii="Times New Roman" w:hAnsi="Times New Roman" w:cs="Times New Roman"/>
          <w:sz w:val="24"/>
          <w:szCs w:val="24"/>
        </w:rPr>
        <w:t xml:space="preserve"> oraz przesunięto środki na wniosek Dyrektorów Szkół</w:t>
      </w:r>
    </w:p>
    <w:p w:rsidR="000F66A8" w:rsidRPr="001106DF" w:rsidRDefault="000F66A8" w:rsidP="000F66A8">
      <w:pPr>
        <w:spacing w:after="0"/>
        <w:rPr>
          <w:rFonts w:ascii="Times New Roman" w:hAnsi="Times New Roman" w:cs="Times New Roman"/>
          <w:b/>
          <w:bCs/>
          <w:sz w:val="24"/>
          <w:szCs w:val="24"/>
          <w:u w:val="single"/>
        </w:rPr>
      </w:pPr>
    </w:p>
    <w:p w:rsidR="000F66A8" w:rsidRPr="003F7657" w:rsidRDefault="000F66A8" w:rsidP="000F66A8">
      <w:pPr>
        <w:spacing w:after="0"/>
        <w:rPr>
          <w:rFonts w:ascii="Times New Roman" w:hAnsi="Times New Roman" w:cs="Times New Roman"/>
          <w:sz w:val="24"/>
          <w:szCs w:val="24"/>
        </w:rPr>
      </w:pPr>
      <w:r w:rsidRPr="003F7657">
        <w:rPr>
          <w:rFonts w:ascii="Times New Roman" w:hAnsi="Times New Roman" w:cs="Times New Roman"/>
          <w:b/>
          <w:sz w:val="24"/>
          <w:szCs w:val="24"/>
          <w:u w:val="single"/>
        </w:rPr>
        <w:t>Dz. 852 Pomoc Społeczna</w:t>
      </w:r>
    </w:p>
    <w:p w:rsidR="000F66A8" w:rsidRDefault="000F66A8" w:rsidP="000F66A8">
      <w:pPr>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852</w:t>
      </w:r>
      <w:r>
        <w:rPr>
          <w:rFonts w:ascii="Times New Roman" w:hAnsi="Times New Roman" w:cs="Times New Roman"/>
          <w:b/>
          <w:bCs/>
          <w:sz w:val="24"/>
          <w:szCs w:val="24"/>
          <w:u w:val="single"/>
        </w:rPr>
        <w:t>05</w:t>
      </w:r>
      <w:r w:rsidRPr="003F7657">
        <w:rPr>
          <w:rFonts w:ascii="Times New Roman" w:hAnsi="Times New Roman" w:cs="Times New Roman"/>
          <w:b/>
          <w:bCs/>
          <w:sz w:val="24"/>
          <w:szCs w:val="24"/>
          <w:u w:val="single"/>
        </w:rPr>
        <w:t>, 852</w:t>
      </w:r>
      <w:r>
        <w:rPr>
          <w:rFonts w:ascii="Times New Roman" w:hAnsi="Times New Roman" w:cs="Times New Roman"/>
          <w:b/>
          <w:bCs/>
          <w:sz w:val="24"/>
          <w:szCs w:val="24"/>
          <w:u w:val="single"/>
        </w:rPr>
        <w:t xml:space="preserve">14, </w:t>
      </w:r>
      <w:r w:rsidRPr="003F7657">
        <w:rPr>
          <w:rFonts w:ascii="Times New Roman" w:hAnsi="Times New Roman" w:cs="Times New Roman"/>
          <w:b/>
          <w:bCs/>
          <w:sz w:val="24"/>
          <w:szCs w:val="24"/>
          <w:u w:val="single"/>
        </w:rPr>
        <w:t>85228, 85295</w:t>
      </w:r>
      <w:r w:rsidRPr="003F7657">
        <w:rPr>
          <w:rFonts w:ascii="Times New Roman" w:hAnsi="Times New Roman" w:cs="Times New Roman"/>
          <w:b/>
          <w:bCs/>
          <w:sz w:val="24"/>
          <w:szCs w:val="24"/>
        </w:rPr>
        <w:t xml:space="preserve"> </w:t>
      </w:r>
      <w:r>
        <w:rPr>
          <w:rFonts w:ascii="Times New Roman" w:hAnsi="Times New Roman" w:cs="Times New Roman"/>
          <w:sz w:val="24"/>
          <w:szCs w:val="24"/>
        </w:rPr>
        <w:t>z</w:t>
      </w:r>
      <w:r w:rsidRPr="0032148C">
        <w:rPr>
          <w:rFonts w:ascii="Times New Roman" w:hAnsi="Times New Roman" w:cs="Times New Roman"/>
          <w:sz w:val="24"/>
          <w:szCs w:val="24"/>
        </w:rPr>
        <w:t>większono plan wydatków zgodnie z pismem Wojewody Wielkopolskiego</w:t>
      </w:r>
      <w:r w:rsidRPr="003F7657">
        <w:rPr>
          <w:rFonts w:ascii="Times New Roman" w:hAnsi="Times New Roman" w:cs="Times New Roman"/>
          <w:sz w:val="24"/>
          <w:szCs w:val="24"/>
        </w:rPr>
        <w:t xml:space="preserve"> </w:t>
      </w:r>
      <w:r>
        <w:rPr>
          <w:rFonts w:ascii="Times New Roman" w:hAnsi="Times New Roman" w:cs="Times New Roman"/>
          <w:sz w:val="24"/>
          <w:szCs w:val="24"/>
        </w:rPr>
        <w:t>oraz przesunięto środki na wniosek Kierownika Ośrodka Pomocy Społecznej</w:t>
      </w:r>
    </w:p>
    <w:p w:rsidR="000F66A8" w:rsidRPr="003F7657" w:rsidRDefault="000F66A8" w:rsidP="000F66A8">
      <w:pPr>
        <w:spacing w:after="0" w:line="240" w:lineRule="auto"/>
        <w:rPr>
          <w:rFonts w:ascii="Times New Roman" w:hAnsi="Times New Roman" w:cs="Times New Roman"/>
          <w:sz w:val="24"/>
          <w:szCs w:val="24"/>
        </w:rPr>
      </w:pPr>
    </w:p>
    <w:p w:rsidR="000F66A8" w:rsidRPr="003F7657" w:rsidRDefault="000F66A8" w:rsidP="000F66A8">
      <w:pPr>
        <w:pStyle w:val="Bezodstpw"/>
        <w:rPr>
          <w:rFonts w:ascii="Times New Roman" w:hAnsi="Times New Roman" w:cs="Times New Roman"/>
          <w:sz w:val="24"/>
          <w:szCs w:val="24"/>
        </w:rPr>
      </w:pPr>
      <w:r w:rsidRPr="003F7657">
        <w:rPr>
          <w:rFonts w:ascii="Times New Roman" w:hAnsi="Times New Roman" w:cs="Times New Roman"/>
          <w:b/>
          <w:bCs/>
          <w:sz w:val="24"/>
          <w:szCs w:val="24"/>
          <w:u w:val="single"/>
        </w:rPr>
        <w:t>Dz. 926 Kultura fizyczna</w:t>
      </w:r>
    </w:p>
    <w:p w:rsidR="000F66A8" w:rsidRDefault="000F66A8" w:rsidP="000F66A8">
      <w:pPr>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92601</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wprowadzono środki w wysokości </w:t>
      </w:r>
      <w:r>
        <w:rPr>
          <w:rFonts w:ascii="Times New Roman" w:hAnsi="Times New Roman" w:cs="Times New Roman"/>
          <w:sz w:val="24"/>
          <w:szCs w:val="24"/>
        </w:rPr>
        <w:t>22 000,00</w:t>
      </w:r>
      <w:r w:rsidRPr="003F7657">
        <w:rPr>
          <w:rFonts w:ascii="Times New Roman" w:hAnsi="Times New Roman" w:cs="Times New Roman"/>
          <w:sz w:val="24"/>
          <w:szCs w:val="24"/>
        </w:rPr>
        <w:t xml:space="preserve"> zł na realizację zadania pn.: </w:t>
      </w:r>
      <w:r w:rsidRPr="004210B6">
        <w:rPr>
          <w:rFonts w:ascii="Times New Roman" w:hAnsi="Times New Roman" w:cs="Times New Roman"/>
          <w:sz w:val="24"/>
          <w:szCs w:val="24"/>
        </w:rPr>
        <w:t>„Kompleksowa termomodernizacja przyszkolnej Hali Widowiskowo</w:t>
      </w:r>
      <w:r>
        <w:rPr>
          <w:rFonts w:ascii="Times New Roman" w:hAnsi="Times New Roman" w:cs="Times New Roman"/>
          <w:sz w:val="24"/>
          <w:szCs w:val="24"/>
        </w:rPr>
        <w:t>-</w:t>
      </w:r>
      <w:r w:rsidRPr="004210B6">
        <w:rPr>
          <w:rFonts w:ascii="Times New Roman" w:hAnsi="Times New Roman" w:cs="Times New Roman"/>
          <w:sz w:val="24"/>
          <w:szCs w:val="24"/>
        </w:rPr>
        <w:t>Sportowej oraz modernizacja kotłowni w budynku Zespołu Szkół w Kleszczewie”</w:t>
      </w:r>
      <w:r>
        <w:rPr>
          <w:rFonts w:ascii="Times New Roman" w:hAnsi="Times New Roman" w:cs="Times New Roman"/>
          <w:sz w:val="24"/>
          <w:szCs w:val="24"/>
        </w:rPr>
        <w:t xml:space="preserve">, 33 000,00 zł na zadanie pn.: </w:t>
      </w:r>
      <w:r w:rsidRPr="00E826DC">
        <w:rPr>
          <w:rFonts w:ascii="Times New Roman" w:hAnsi="Times New Roman" w:cs="Times New Roman"/>
          <w:sz w:val="24"/>
          <w:szCs w:val="24"/>
        </w:rPr>
        <w:t>„Oświetlenie boiska sportowego w Kleszczewie”</w:t>
      </w:r>
      <w:r w:rsidRPr="003F7657">
        <w:rPr>
          <w:rFonts w:ascii="Times New Roman" w:hAnsi="Times New Roman" w:cs="Times New Roman"/>
          <w:sz w:val="24"/>
          <w:szCs w:val="24"/>
        </w:rPr>
        <w:t xml:space="preserve"> oraz </w:t>
      </w:r>
      <w:r>
        <w:rPr>
          <w:rFonts w:ascii="Times New Roman" w:hAnsi="Times New Roman" w:cs="Times New Roman"/>
          <w:sz w:val="24"/>
          <w:szCs w:val="24"/>
        </w:rPr>
        <w:t>8</w:t>
      </w:r>
      <w:r w:rsidRPr="003F7657">
        <w:rPr>
          <w:rFonts w:ascii="Times New Roman" w:hAnsi="Times New Roman" w:cs="Times New Roman"/>
          <w:sz w:val="24"/>
          <w:szCs w:val="24"/>
        </w:rPr>
        <w:t xml:space="preserve">0 000,00 zł na realizację zadania pn.: </w:t>
      </w:r>
      <w:r w:rsidRPr="00E826DC">
        <w:rPr>
          <w:rFonts w:ascii="Times New Roman" w:hAnsi="Times New Roman" w:cs="Times New Roman"/>
          <w:sz w:val="24"/>
          <w:szCs w:val="24"/>
        </w:rPr>
        <w:t>„Rozbudowa kompleksu rekreacyjno-sportowego - przedsięwzięcie ujęte do realizacji w ramach Wielkopolskiej Odnowy Wsi pn.</w:t>
      </w:r>
      <w:r>
        <w:rPr>
          <w:rFonts w:ascii="Times New Roman" w:hAnsi="Times New Roman" w:cs="Times New Roman"/>
          <w:sz w:val="24"/>
          <w:szCs w:val="24"/>
        </w:rPr>
        <w:t xml:space="preserve">: </w:t>
      </w:r>
      <w:r w:rsidRPr="00E826DC">
        <w:rPr>
          <w:rFonts w:ascii="Times New Roman" w:hAnsi="Times New Roman" w:cs="Times New Roman"/>
          <w:sz w:val="24"/>
          <w:szCs w:val="24"/>
        </w:rPr>
        <w:t>"Kraina zabawy w Markowicach" (w tym FS Markowice 24.487,87 zł + 20.000,00 zł wkład gminy + 70.000,00 dotacji od Woj. Wlkp.)</w:t>
      </w:r>
      <w:r>
        <w:rPr>
          <w:rFonts w:ascii="Times New Roman" w:hAnsi="Times New Roman" w:cs="Times New Roman"/>
          <w:sz w:val="24"/>
          <w:szCs w:val="24"/>
        </w:rPr>
        <w:t>”</w:t>
      </w:r>
    </w:p>
    <w:p w:rsidR="000F66A8" w:rsidRPr="00AA6D29" w:rsidRDefault="000F66A8" w:rsidP="000F66A8">
      <w:pPr>
        <w:spacing w:after="0"/>
        <w:rPr>
          <w:rFonts w:ascii="Times New Roman" w:hAnsi="Times New Roman" w:cs="Times New Roman"/>
          <w:sz w:val="24"/>
          <w:szCs w:val="24"/>
        </w:rPr>
      </w:pPr>
      <w:r w:rsidRPr="003F7657">
        <w:rPr>
          <w:rFonts w:ascii="Times New Roman" w:hAnsi="Times New Roman" w:cs="Times New Roman"/>
          <w:b/>
          <w:bCs/>
          <w:sz w:val="24"/>
          <w:szCs w:val="24"/>
          <w:u w:val="single"/>
        </w:rPr>
        <w:t>- rozdział 926</w:t>
      </w:r>
      <w:r>
        <w:rPr>
          <w:rFonts w:ascii="Times New Roman" w:hAnsi="Times New Roman" w:cs="Times New Roman"/>
          <w:b/>
          <w:bCs/>
          <w:sz w:val="24"/>
          <w:szCs w:val="24"/>
          <w:u w:val="single"/>
        </w:rPr>
        <w:t>95</w:t>
      </w:r>
      <w:r w:rsidRPr="003F7657">
        <w:rPr>
          <w:rFonts w:ascii="Times New Roman" w:hAnsi="Times New Roman" w:cs="Times New Roman"/>
          <w:b/>
          <w:bCs/>
          <w:sz w:val="24"/>
          <w:szCs w:val="24"/>
        </w:rPr>
        <w:t xml:space="preserve"> </w:t>
      </w:r>
      <w:r w:rsidRPr="003F7657">
        <w:rPr>
          <w:rFonts w:ascii="Times New Roman" w:hAnsi="Times New Roman" w:cs="Times New Roman"/>
          <w:sz w:val="24"/>
          <w:szCs w:val="24"/>
        </w:rPr>
        <w:t xml:space="preserve">wprowadzono środki w wysokości </w:t>
      </w:r>
      <w:r>
        <w:rPr>
          <w:rFonts w:ascii="Times New Roman" w:hAnsi="Times New Roman" w:cs="Times New Roman"/>
          <w:sz w:val="24"/>
          <w:szCs w:val="24"/>
        </w:rPr>
        <w:t>150 000,00</w:t>
      </w:r>
      <w:r w:rsidRPr="003F7657">
        <w:rPr>
          <w:rFonts w:ascii="Times New Roman" w:hAnsi="Times New Roman" w:cs="Times New Roman"/>
          <w:sz w:val="24"/>
          <w:szCs w:val="24"/>
        </w:rPr>
        <w:t xml:space="preserve"> zł na realizację zadania pn.: </w:t>
      </w:r>
      <w:r w:rsidRPr="00AA6D29">
        <w:rPr>
          <w:rFonts w:ascii="Times New Roman" w:hAnsi="Times New Roman" w:cs="Times New Roman"/>
          <w:sz w:val="24"/>
          <w:szCs w:val="24"/>
        </w:rPr>
        <w:t>„Budowa placu zabaw na terenie kompleksu sportowo-rekreacyjnego w Kleszczewie”</w:t>
      </w:r>
      <w:r>
        <w:rPr>
          <w:rFonts w:ascii="Times New Roman" w:hAnsi="Times New Roman" w:cs="Times New Roman"/>
          <w:sz w:val="24"/>
          <w:szCs w:val="24"/>
        </w:rPr>
        <w:t xml:space="preserve"> </w:t>
      </w:r>
      <w:r w:rsidRPr="003F7657">
        <w:rPr>
          <w:rFonts w:ascii="Times New Roman" w:hAnsi="Times New Roman" w:cs="Times New Roman"/>
          <w:sz w:val="24"/>
          <w:szCs w:val="24"/>
        </w:rPr>
        <w:t xml:space="preserve">oraz </w:t>
      </w:r>
      <w:r>
        <w:rPr>
          <w:rFonts w:ascii="Times New Roman" w:hAnsi="Times New Roman" w:cs="Times New Roman"/>
          <w:sz w:val="24"/>
          <w:szCs w:val="24"/>
        </w:rPr>
        <w:t>9</w:t>
      </w:r>
      <w:r w:rsidRPr="003F7657">
        <w:rPr>
          <w:rFonts w:ascii="Times New Roman" w:hAnsi="Times New Roman" w:cs="Times New Roman"/>
          <w:sz w:val="24"/>
          <w:szCs w:val="24"/>
        </w:rPr>
        <w:t xml:space="preserve">0 000,00 zł na realizację </w:t>
      </w:r>
      <w:r w:rsidRPr="00AA6D29">
        <w:rPr>
          <w:rFonts w:ascii="Times New Roman" w:hAnsi="Times New Roman" w:cs="Times New Roman"/>
          <w:sz w:val="24"/>
          <w:szCs w:val="24"/>
        </w:rPr>
        <w:t>zadania pn.: „Rozbudowa placu zabaw - przedsięwzięcie ujęte do realizacji w ramach Wielkopolskiej Odnowy Wsi pn.</w:t>
      </w:r>
      <w:r>
        <w:rPr>
          <w:rFonts w:ascii="Times New Roman" w:hAnsi="Times New Roman" w:cs="Times New Roman"/>
          <w:sz w:val="24"/>
          <w:szCs w:val="24"/>
        </w:rPr>
        <w:t xml:space="preserve">: </w:t>
      </w:r>
      <w:r w:rsidRPr="00AA6D29">
        <w:rPr>
          <w:rFonts w:ascii="Times New Roman" w:hAnsi="Times New Roman" w:cs="Times New Roman"/>
          <w:sz w:val="24"/>
          <w:szCs w:val="24"/>
        </w:rPr>
        <w:t>"Magiczny świat w Kleszczewie" (w tym FS Kleszczewo 52.000,00 zł + 30.000,00 zł wkład gminy + 70.000,00 dotacja od Woj. Wlkp.)”</w:t>
      </w:r>
    </w:p>
    <w:p w:rsidR="00611610" w:rsidRDefault="000F66A8" w:rsidP="000F66A8">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ab/>
      </w:r>
    </w:p>
    <w:p w:rsidR="000F66A8" w:rsidRDefault="000F66A8" w:rsidP="000F66A8">
      <w:pPr>
        <w:spacing w:before="100" w:beforeAutospacing="1"/>
        <w:ind w:left="0" w:firstLine="708"/>
        <w:contextualSpacing/>
        <w:rPr>
          <w:rFonts w:ascii="Times New Roman" w:hAnsi="Times New Roman" w:cs="Times New Roman"/>
          <w:sz w:val="24"/>
          <w:szCs w:val="24"/>
        </w:rPr>
      </w:pPr>
      <w:r w:rsidRPr="000F66A8">
        <w:rPr>
          <w:rFonts w:ascii="Times New Roman" w:hAnsi="Times New Roman" w:cs="Times New Roman"/>
          <w:sz w:val="24"/>
          <w:szCs w:val="24"/>
        </w:rPr>
        <w:t>W związku z brakiem pytań do przedstawionego projektu Uchwały Pan Przewodnicząca przeszła do głosowania projektu Uchwały.</w:t>
      </w:r>
    </w:p>
    <w:p w:rsidR="000F66A8" w:rsidRPr="000F66A8" w:rsidRDefault="000F66A8" w:rsidP="000F66A8">
      <w:pPr>
        <w:spacing w:before="100" w:beforeAutospacing="1"/>
        <w:ind w:left="0" w:firstLine="708"/>
        <w:contextualSpacing/>
        <w:rPr>
          <w:rFonts w:ascii="Times New Roman" w:hAnsi="Times New Roman" w:cs="Times New Roman"/>
          <w:sz w:val="24"/>
          <w:szCs w:val="24"/>
        </w:rPr>
      </w:pPr>
    </w:p>
    <w:p w:rsidR="000F66A8" w:rsidRPr="000F66A8" w:rsidRDefault="000F66A8" w:rsidP="000F66A8">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0F66A8" w:rsidRPr="000F66A8" w:rsidRDefault="000F66A8" w:rsidP="000F66A8">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Za przyjęciem uchwały głosowało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0F66A8" w:rsidRPr="000F66A8" w:rsidRDefault="000F66A8" w:rsidP="000F66A8">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 xml:space="preserve">Przeciw głosowało 0 radnych. </w:t>
      </w:r>
    </w:p>
    <w:p w:rsidR="000F66A8" w:rsidRPr="000F66A8" w:rsidRDefault="000F66A8" w:rsidP="000F66A8">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Od głosu wstrzymało się 0 radnych</w:t>
      </w:r>
    </w:p>
    <w:p w:rsidR="000F66A8" w:rsidRDefault="000F66A8" w:rsidP="000F66A8">
      <w:pPr>
        <w:spacing w:before="100" w:beforeAutospacing="1" w:after="100" w:afterAutospacing="1"/>
        <w:ind w:left="0" w:firstLine="0"/>
        <w:contextualSpacing/>
        <w:rPr>
          <w:rFonts w:ascii="Times New Roman" w:hAnsi="Times New Roman" w:cs="Times New Roman"/>
          <w:sz w:val="24"/>
          <w:szCs w:val="24"/>
        </w:rPr>
      </w:pPr>
      <w:r w:rsidRPr="000F66A8">
        <w:rPr>
          <w:rFonts w:ascii="Times New Roman" w:hAnsi="Times New Roman" w:cs="Times New Roman"/>
          <w:sz w:val="24"/>
          <w:szCs w:val="24"/>
        </w:rPr>
        <w:t>Uchwała Nr II</w:t>
      </w:r>
      <w:r>
        <w:rPr>
          <w:rFonts w:ascii="Times New Roman" w:hAnsi="Times New Roman" w:cs="Times New Roman"/>
          <w:sz w:val="24"/>
          <w:szCs w:val="24"/>
        </w:rPr>
        <w:t>I</w:t>
      </w:r>
      <w:r w:rsidRPr="000F66A8">
        <w:rPr>
          <w:rFonts w:ascii="Times New Roman" w:hAnsi="Times New Roman" w:cs="Times New Roman"/>
          <w:sz w:val="24"/>
          <w:szCs w:val="24"/>
        </w:rPr>
        <w:t>/</w:t>
      </w:r>
      <w:r>
        <w:rPr>
          <w:rFonts w:ascii="Times New Roman" w:hAnsi="Times New Roman" w:cs="Times New Roman"/>
          <w:sz w:val="24"/>
          <w:szCs w:val="24"/>
        </w:rPr>
        <w:t>3</w:t>
      </w:r>
      <w:r w:rsidRPr="000F66A8">
        <w:rPr>
          <w:rFonts w:ascii="Times New Roman" w:hAnsi="Times New Roman" w:cs="Times New Roman"/>
          <w:sz w:val="24"/>
          <w:szCs w:val="24"/>
        </w:rPr>
        <w:t>4/2024 została podjęta i stanowi załącznik do protokołu.</w:t>
      </w:r>
    </w:p>
    <w:p w:rsidR="00F93321" w:rsidRDefault="00F93321" w:rsidP="000F66A8">
      <w:pPr>
        <w:spacing w:before="100" w:beforeAutospacing="1" w:after="100" w:afterAutospacing="1"/>
        <w:ind w:left="0" w:firstLine="0"/>
        <w:contextualSpacing/>
        <w:rPr>
          <w:rFonts w:ascii="Times New Roman" w:hAnsi="Times New Roman" w:cs="Times New Roman"/>
          <w:sz w:val="24"/>
          <w:szCs w:val="24"/>
        </w:rPr>
      </w:pPr>
    </w:p>
    <w:p w:rsidR="00F93321" w:rsidRDefault="00F93321" w:rsidP="000F66A8">
      <w:pPr>
        <w:spacing w:before="100" w:beforeAutospacing="1" w:after="100" w:afterAutospacing="1"/>
        <w:ind w:left="0" w:firstLine="0"/>
        <w:contextualSpacing/>
        <w:rPr>
          <w:rFonts w:ascii="Times New Roman" w:hAnsi="Times New Roman" w:cs="Times New Roman"/>
          <w:sz w:val="24"/>
          <w:szCs w:val="24"/>
        </w:rPr>
      </w:pPr>
    </w:p>
    <w:p w:rsidR="00F93321" w:rsidRPr="000F66A8" w:rsidRDefault="00F93321" w:rsidP="000F66A8">
      <w:pPr>
        <w:spacing w:before="100" w:beforeAutospacing="1" w:after="100" w:afterAutospacing="1"/>
        <w:ind w:left="0" w:firstLine="0"/>
        <w:contextualSpacing/>
        <w:rPr>
          <w:rFonts w:ascii="Times New Roman" w:hAnsi="Times New Roman" w:cs="Times New Roman"/>
          <w:sz w:val="24"/>
          <w:szCs w:val="24"/>
        </w:rPr>
      </w:pPr>
    </w:p>
    <w:p w:rsidR="000F66A8" w:rsidRDefault="000F66A8" w:rsidP="000F66A8">
      <w:pPr>
        <w:spacing w:before="100" w:beforeAutospacing="1" w:after="100" w:afterAutospacing="1"/>
        <w:ind w:left="0" w:firstLine="0"/>
        <w:contextualSpacing/>
        <w:rPr>
          <w:rFonts w:ascii="Times New Roman" w:hAnsi="Times New Roman" w:cs="Times New Roman"/>
          <w:sz w:val="24"/>
          <w:szCs w:val="24"/>
        </w:rPr>
      </w:pPr>
    </w:p>
    <w:p w:rsidR="000F66A8" w:rsidRPr="009156DC" w:rsidRDefault="000F66A8" w:rsidP="000F66A8">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lastRenderedPageBreak/>
        <w:t xml:space="preserve">Ad. </w:t>
      </w:r>
      <w:r>
        <w:rPr>
          <w:rFonts w:ascii="Times New Roman" w:eastAsia="Times New Roman" w:hAnsi="Times New Roman" w:cs="Times New Roman"/>
          <w:b/>
          <w:sz w:val="24"/>
          <w:szCs w:val="24"/>
        </w:rPr>
        <w:t>9</w:t>
      </w:r>
      <w:r w:rsidRPr="009156DC">
        <w:rPr>
          <w:rFonts w:ascii="Times New Roman" w:eastAsia="Times New Roman" w:hAnsi="Times New Roman" w:cs="Times New Roman"/>
          <w:b/>
          <w:sz w:val="24"/>
          <w:szCs w:val="24"/>
        </w:rPr>
        <w:t xml:space="preserve"> porządku posiedzenia</w:t>
      </w:r>
    </w:p>
    <w:p w:rsidR="000F66A8" w:rsidRPr="000F66A8" w:rsidRDefault="000F66A8" w:rsidP="000F66A8">
      <w:pPr>
        <w:spacing w:before="100" w:beforeAutospacing="1" w:after="100" w:afterAutospacing="1"/>
        <w:ind w:left="0" w:firstLine="708"/>
        <w:contextualSpacing/>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III/</w:t>
      </w:r>
      <w:r w:rsidRPr="00611610">
        <w:rPr>
          <w:rFonts w:ascii="Times New Roman" w:hAnsi="Times New Roman" w:cs="Times New Roman"/>
          <w:sz w:val="24"/>
          <w:szCs w:val="24"/>
        </w:rPr>
        <w:t>3</w:t>
      </w:r>
      <w:r>
        <w:rPr>
          <w:rFonts w:ascii="Times New Roman" w:hAnsi="Times New Roman" w:cs="Times New Roman"/>
          <w:sz w:val="24"/>
          <w:szCs w:val="24"/>
        </w:rPr>
        <w:t>5</w:t>
      </w:r>
      <w:r w:rsidRPr="00611610">
        <w:rPr>
          <w:rFonts w:ascii="Times New Roman" w:hAnsi="Times New Roman" w:cs="Times New Roman"/>
          <w:sz w:val="24"/>
          <w:szCs w:val="24"/>
        </w:rPr>
        <w:t>/2024 w sprawie</w:t>
      </w:r>
      <w:r>
        <w:rPr>
          <w:rFonts w:ascii="Times New Roman" w:hAnsi="Times New Roman" w:cs="Times New Roman"/>
          <w:sz w:val="24"/>
          <w:szCs w:val="24"/>
        </w:rPr>
        <w:t xml:space="preserve"> </w:t>
      </w:r>
      <w:r w:rsidRPr="006C232C">
        <w:rPr>
          <w:rFonts w:ascii="Times New Roman" w:hAnsi="Times New Roman" w:cs="Times New Roman"/>
          <w:sz w:val="24"/>
          <w:szCs w:val="24"/>
        </w:rPr>
        <w:t>zmiany Wieloletniej Prognozy Finansowej Gminy Kleszczewo na lata 2024-2042</w:t>
      </w:r>
      <w:r>
        <w:rPr>
          <w:rFonts w:ascii="Times New Roman" w:hAnsi="Times New Roman" w:cs="Times New Roman"/>
          <w:sz w:val="24"/>
          <w:szCs w:val="24"/>
        </w:rPr>
        <w:t xml:space="preserve"> przedstawiła Pani Skarbnik. Projekt uchwały był </w:t>
      </w:r>
      <w:r w:rsidRPr="000F66A8">
        <w:rPr>
          <w:rFonts w:ascii="Times New Roman" w:hAnsi="Times New Roman" w:cs="Times New Roman"/>
          <w:sz w:val="24"/>
          <w:szCs w:val="24"/>
        </w:rPr>
        <w:t xml:space="preserve">szczegółowo omawiany podczas posiedzenia Komisji Rady Gminy. </w:t>
      </w:r>
    </w:p>
    <w:p w:rsidR="000F66A8" w:rsidRPr="000F66A8" w:rsidRDefault="000F66A8" w:rsidP="000F66A8">
      <w:pPr>
        <w:autoSpaceDE w:val="0"/>
        <w:autoSpaceDN w:val="0"/>
        <w:adjustRightInd w:val="0"/>
        <w:spacing w:line="240" w:lineRule="auto"/>
        <w:ind w:left="0" w:firstLine="0"/>
        <w:rPr>
          <w:rFonts w:ascii="Times New Roman" w:hAnsi="Times New Roman" w:cs="Times New Roman"/>
          <w:sz w:val="24"/>
          <w:szCs w:val="24"/>
        </w:rPr>
      </w:pPr>
      <w:r w:rsidRPr="000F66A8">
        <w:rPr>
          <w:rFonts w:ascii="Times New Roman" w:hAnsi="Times New Roman" w:cs="Times New Roman"/>
          <w:sz w:val="24"/>
          <w:szCs w:val="24"/>
        </w:rPr>
        <w:t>Zgodnie ze zmianami w budżecie na dzień 19 czerwca 2024 r., dokonano następujących zmian w Wieloletniej Prognozie Finansowej Gminy Kleszczewo:</w:t>
      </w:r>
    </w:p>
    <w:p w:rsidR="000F66A8" w:rsidRPr="000F66A8" w:rsidRDefault="000F66A8" w:rsidP="00E02ECD">
      <w:pPr>
        <w:numPr>
          <w:ilvl w:val="0"/>
          <w:numId w:val="17"/>
        </w:numPr>
        <w:autoSpaceDE w:val="0"/>
        <w:autoSpaceDN w:val="0"/>
        <w:adjustRightInd w:val="0"/>
        <w:spacing w:after="0" w:line="240" w:lineRule="auto"/>
        <w:ind w:left="709" w:hanging="425"/>
        <w:rPr>
          <w:rFonts w:ascii="Times New Roman" w:hAnsi="Times New Roman" w:cs="Times New Roman"/>
          <w:sz w:val="24"/>
          <w:szCs w:val="24"/>
        </w:rPr>
      </w:pPr>
      <w:r w:rsidRPr="000F66A8">
        <w:rPr>
          <w:rFonts w:ascii="Times New Roman" w:hAnsi="Times New Roman" w:cs="Times New Roman"/>
          <w:sz w:val="24"/>
          <w:szCs w:val="24"/>
        </w:rPr>
        <w:t>Dochody ogółem zwiększono o 2 121 636,48 zł, z czego dochody bieżące zmniejszono o 27 181,08 zł, a dochody majątkowe zwiększono o 2 148 817,56 zł.</w:t>
      </w:r>
    </w:p>
    <w:p w:rsidR="000F66A8" w:rsidRPr="000F66A8" w:rsidRDefault="000F66A8" w:rsidP="00E02ECD">
      <w:pPr>
        <w:numPr>
          <w:ilvl w:val="0"/>
          <w:numId w:val="17"/>
        </w:numPr>
        <w:autoSpaceDE w:val="0"/>
        <w:autoSpaceDN w:val="0"/>
        <w:adjustRightInd w:val="0"/>
        <w:spacing w:after="0" w:line="240" w:lineRule="auto"/>
        <w:ind w:left="709" w:hanging="425"/>
        <w:rPr>
          <w:rFonts w:ascii="Times New Roman" w:hAnsi="Times New Roman" w:cs="Times New Roman"/>
          <w:sz w:val="24"/>
          <w:szCs w:val="24"/>
        </w:rPr>
      </w:pPr>
      <w:r w:rsidRPr="000F66A8">
        <w:rPr>
          <w:rFonts w:ascii="Times New Roman" w:hAnsi="Times New Roman" w:cs="Times New Roman"/>
          <w:sz w:val="24"/>
          <w:szCs w:val="24"/>
        </w:rPr>
        <w:t xml:space="preserve">Wydatki ogółem zwiększono o 5 572 418,92 zł, z czego wydatki bieżące zwiększono </w:t>
      </w:r>
      <w:r w:rsidRPr="000F66A8">
        <w:rPr>
          <w:rFonts w:ascii="Times New Roman" w:hAnsi="Times New Roman" w:cs="Times New Roman"/>
          <w:sz w:val="24"/>
          <w:szCs w:val="24"/>
        </w:rPr>
        <w:br/>
        <w:t>o 796 418,92 zł, a wydatki majątkowe zwiększono o 4 776 000,00 zł.</w:t>
      </w:r>
    </w:p>
    <w:p w:rsidR="000F66A8" w:rsidRPr="000F66A8" w:rsidRDefault="000F66A8" w:rsidP="00E02ECD">
      <w:pPr>
        <w:numPr>
          <w:ilvl w:val="0"/>
          <w:numId w:val="17"/>
        </w:numPr>
        <w:autoSpaceDE w:val="0"/>
        <w:autoSpaceDN w:val="0"/>
        <w:adjustRightInd w:val="0"/>
        <w:spacing w:after="0" w:line="240" w:lineRule="auto"/>
        <w:ind w:left="709" w:hanging="425"/>
        <w:jc w:val="left"/>
        <w:rPr>
          <w:rFonts w:ascii="Times New Roman" w:hAnsi="Times New Roman" w:cs="Times New Roman"/>
          <w:sz w:val="24"/>
          <w:szCs w:val="24"/>
        </w:rPr>
      </w:pPr>
      <w:r w:rsidRPr="000F66A8">
        <w:rPr>
          <w:rFonts w:ascii="Times New Roman" w:hAnsi="Times New Roman" w:cs="Times New Roman"/>
          <w:sz w:val="24"/>
          <w:szCs w:val="24"/>
        </w:rPr>
        <w:t>Wynik budżetu jest deficytowy i po zmianach wynosi -25 093 544,57 zł.</w:t>
      </w:r>
    </w:p>
    <w:p w:rsidR="000F66A8" w:rsidRDefault="000F66A8" w:rsidP="00E02ECD">
      <w:pPr>
        <w:spacing w:before="100" w:beforeAutospacing="1" w:after="0"/>
        <w:ind w:left="0" w:firstLine="708"/>
        <w:contextualSpacing/>
        <w:rPr>
          <w:rFonts w:ascii="Times New Roman" w:hAnsi="Times New Roman" w:cs="Times New Roman"/>
          <w:sz w:val="24"/>
          <w:szCs w:val="24"/>
        </w:rPr>
      </w:pPr>
    </w:p>
    <w:p w:rsidR="00E02ECD" w:rsidRPr="00E02ECD" w:rsidRDefault="00E02ECD" w:rsidP="00E02ECD">
      <w:pPr>
        <w:spacing w:after="0"/>
        <w:ind w:left="0" w:firstLine="0"/>
        <w:rPr>
          <w:rFonts w:ascii="Times New Roman" w:hAnsi="Times New Roman" w:cs="Times New Roman"/>
          <w:sz w:val="24"/>
          <w:szCs w:val="24"/>
        </w:rPr>
      </w:pPr>
      <w:r w:rsidRPr="00E02ECD">
        <w:rPr>
          <w:rFonts w:ascii="Times New Roman" w:hAnsi="Times New Roman" w:cs="Times New Roman"/>
          <w:sz w:val="24"/>
          <w:szCs w:val="24"/>
        </w:rPr>
        <w:t>Do załącznika nr 2 dodano następujące przedsięwzięcia:</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Rozwój e-usług publicznych w Gminie Kleszczewo – zadanie bieżące, które ma być realizowane w latach 2024-2026. Łączne nakłady planowane na realizację zadania wynoszą 260 000,00 zł, w tym w 2024 r. ‒ 60 000,00 zł. Limit zobowiązań dla zadania wynosi 260 000,00 zł. Jednostką realizującą jest Urząd Gminy Kleszczewo.</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Sporządzenie planu ogólnego Gminy Kleszczewo – zadanie bieżące, które ma być realizowane w latach 2024-2025. Łączne nakłady planowane na realizację zadania wynoszą 160 000,00 zł, w tym w 2024 r. ‒ 60 000,00 zł. Limit zobowiązań dla zadania wynosi 160 000,00 zł. Jednostką realizującą jest Urząd Gminy Kleszczewo.</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 xml:space="preserve">Dowóz uczniów niepełnosprawnych z Gminy Kleszczewo do szkół specjalnych w roku szkolnym 2024/2025 wraz z opieką – zadanie bieżące, które ma być realizowane </w:t>
      </w:r>
      <w:r w:rsidRPr="00E02ECD">
        <w:rPr>
          <w:rFonts w:ascii="Times New Roman" w:hAnsi="Times New Roman" w:cs="Times New Roman"/>
          <w:sz w:val="24"/>
          <w:szCs w:val="24"/>
        </w:rPr>
        <w:br/>
        <w:t>w latach 2024-2025. Łączne nakłady planowane na realizację zadania wynoszą 400 000,00 zł, w tym w 2024 r. ‒ 170 000,00 zł. Limit zobowiązań dla zadania wynosi 400 000,00 zł. Jednostką realizującą jest Urząd Gminy Kleszczewo.</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Naprawa dróg i ulic na terenie Gminy Kleszczewo w latach 2024/2025 – zadanie bieżące, które ma być realizowane w latach 2024-2025. Łączne nakłady planowane na realizację zadania wynoszą 600 000,00 zł, w tym w 2024 r. ‒ 200 000,00 zł. Limit zobowiązań dla zadania wynosi 600 000,00 zł. Jednostką realizującą jest Urząd Gminy Kleszczewo.</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Zimowe utrzymanie dróg w sezonie 2024/2025 – zadanie bieżące, które ma być realizowane w latach 2024-2025. Łączne nakłady planowane na realizację zadania wynoszą 450 000,00 zł, w tym w 2024 r. ‒ 100 000,00 zł. Limit zobowiązań dla zadania wynosi 450 000,00 zł. Jednostką realizującą jest Urząd Gminy Kleszczewo.</w:t>
      </w:r>
    </w:p>
    <w:p w:rsidR="00E02ECD" w:rsidRPr="00E02ECD" w:rsidRDefault="00E02ECD" w:rsidP="00E02ECD">
      <w:pPr>
        <w:numPr>
          <w:ilvl w:val="0"/>
          <w:numId w:val="18"/>
        </w:numPr>
        <w:spacing w:after="0"/>
        <w:rPr>
          <w:rFonts w:ascii="Times New Roman" w:hAnsi="Times New Roman" w:cs="Times New Roman"/>
          <w:sz w:val="24"/>
          <w:szCs w:val="24"/>
        </w:rPr>
      </w:pPr>
      <w:r w:rsidRPr="00E02ECD">
        <w:rPr>
          <w:rFonts w:ascii="Times New Roman" w:hAnsi="Times New Roman" w:cs="Times New Roman"/>
          <w:sz w:val="24"/>
          <w:szCs w:val="24"/>
        </w:rPr>
        <w:t>Zakup 4 autobusów dla komunikacji pozamiejskiej Gminy Kleszczewo – zadanie majątkowe, które ma być realizowane w latach 2024-2025. Łączne nakłady planowane na realizację zadania wynoszą 8 000 000,00 zł, w tym w 2024 r. ‒ 0,00 zł. Limit zobowiązań dla zadania wynosi 8 000 000,00 zł. Jednostką realizującą jest Urząd Gminy Kleszczewo.</w:t>
      </w:r>
    </w:p>
    <w:p w:rsidR="00E02ECD" w:rsidRPr="00E02ECD" w:rsidRDefault="00E02ECD" w:rsidP="00E02ECD">
      <w:pPr>
        <w:spacing w:after="0"/>
        <w:ind w:left="0" w:firstLine="0"/>
        <w:rPr>
          <w:rFonts w:ascii="Times New Roman" w:hAnsi="Times New Roman" w:cs="Times New Roman"/>
          <w:sz w:val="24"/>
          <w:szCs w:val="24"/>
        </w:rPr>
      </w:pPr>
      <w:r w:rsidRPr="00E02ECD">
        <w:rPr>
          <w:rFonts w:ascii="Times New Roman" w:hAnsi="Times New Roman" w:cs="Times New Roman"/>
          <w:sz w:val="24"/>
          <w:szCs w:val="24"/>
        </w:rPr>
        <w:t>Dokonano zmian w zakresie następujących przedsięwzięć:</w:t>
      </w:r>
    </w:p>
    <w:p w:rsidR="00E02ECD" w:rsidRPr="00E02ECD" w:rsidRDefault="00E02ECD" w:rsidP="00E02ECD">
      <w:pPr>
        <w:numPr>
          <w:ilvl w:val="0"/>
          <w:numId w:val="19"/>
        </w:numPr>
        <w:spacing w:after="0"/>
        <w:rPr>
          <w:rFonts w:ascii="Times New Roman" w:hAnsi="Times New Roman" w:cs="Times New Roman"/>
          <w:sz w:val="24"/>
          <w:szCs w:val="24"/>
        </w:rPr>
      </w:pPr>
      <w:r w:rsidRPr="00E02ECD">
        <w:rPr>
          <w:rFonts w:ascii="Times New Roman" w:hAnsi="Times New Roman" w:cs="Times New Roman"/>
          <w:sz w:val="24"/>
          <w:szCs w:val="24"/>
        </w:rPr>
        <w:t>W zakresie programów, projektów lub zadań związanych z programami realizowanymi z udziałem środków z UE:</w:t>
      </w:r>
    </w:p>
    <w:p w:rsidR="00E02ECD" w:rsidRPr="00E02ECD" w:rsidRDefault="00E02ECD" w:rsidP="00E02ECD">
      <w:pPr>
        <w:numPr>
          <w:ilvl w:val="1"/>
          <w:numId w:val="19"/>
        </w:numPr>
        <w:spacing w:after="0"/>
        <w:rPr>
          <w:rFonts w:ascii="Times New Roman" w:hAnsi="Times New Roman" w:cs="Times New Roman"/>
          <w:sz w:val="24"/>
          <w:szCs w:val="24"/>
        </w:rPr>
      </w:pPr>
      <w:r w:rsidRPr="00E02ECD">
        <w:rPr>
          <w:rFonts w:ascii="Times New Roman" w:hAnsi="Times New Roman" w:cs="Times New Roman"/>
          <w:sz w:val="24"/>
          <w:szCs w:val="24"/>
        </w:rPr>
        <w:lastRenderedPageBreak/>
        <w:t>Kompleksowy rozwój gospodarki wodno-ściekowej na terenie gminy Kleszczewo – zwiększenie limitu wydatków na realizację zadania w roku budżetowym o kwotę 2 600 000,00 zł oraz zmniejszenie limitu wydatków na realizację zadania w latach 2025-2026 o kwotę 2 600 000,00 zł;</w:t>
      </w:r>
    </w:p>
    <w:p w:rsidR="00E02ECD" w:rsidRPr="00E02ECD" w:rsidRDefault="00E02ECD" w:rsidP="00E02ECD">
      <w:pPr>
        <w:numPr>
          <w:ilvl w:val="0"/>
          <w:numId w:val="19"/>
        </w:numPr>
        <w:spacing w:after="0"/>
        <w:rPr>
          <w:rFonts w:ascii="Times New Roman" w:hAnsi="Times New Roman" w:cs="Times New Roman"/>
          <w:sz w:val="24"/>
          <w:szCs w:val="24"/>
        </w:rPr>
      </w:pPr>
      <w:r w:rsidRPr="00E02ECD">
        <w:rPr>
          <w:rFonts w:ascii="Times New Roman" w:hAnsi="Times New Roman" w:cs="Times New Roman"/>
          <w:sz w:val="24"/>
          <w:szCs w:val="24"/>
        </w:rPr>
        <w:t>W zakresie programów, projektów lub zadań innych (finansowanych ze środków krajowych):</w:t>
      </w:r>
    </w:p>
    <w:p w:rsidR="00E02ECD" w:rsidRPr="00E02ECD" w:rsidRDefault="00E02ECD" w:rsidP="00E02ECD">
      <w:pPr>
        <w:numPr>
          <w:ilvl w:val="1"/>
          <w:numId w:val="19"/>
        </w:numPr>
        <w:spacing w:after="0"/>
        <w:rPr>
          <w:rFonts w:ascii="Times New Roman" w:hAnsi="Times New Roman" w:cs="Times New Roman"/>
          <w:sz w:val="24"/>
          <w:szCs w:val="24"/>
        </w:rPr>
      </w:pPr>
      <w:r w:rsidRPr="00E02ECD">
        <w:rPr>
          <w:rFonts w:ascii="Times New Roman" w:hAnsi="Times New Roman" w:cs="Times New Roman"/>
          <w:sz w:val="24"/>
          <w:szCs w:val="24"/>
        </w:rPr>
        <w:t xml:space="preserve">Budowa przedszkola samorządowego w Kleszczewie, w tym dofinansowanie </w:t>
      </w:r>
      <w:r w:rsidRPr="00E02ECD">
        <w:rPr>
          <w:rFonts w:ascii="Times New Roman" w:hAnsi="Times New Roman" w:cs="Times New Roman"/>
          <w:sz w:val="24"/>
          <w:szCs w:val="24"/>
        </w:rPr>
        <w:br/>
        <w:t>z RFPŁ PIS –zwiększenie łącznych nakładów ogółem, limitu wydatków na realizację zadania w roku budżetowym oraz limitu zobowiązań o kwotę 600 000,00 zł;</w:t>
      </w:r>
    </w:p>
    <w:p w:rsidR="00E02ECD" w:rsidRPr="00E02ECD" w:rsidRDefault="00E02ECD" w:rsidP="00E02ECD">
      <w:pPr>
        <w:numPr>
          <w:ilvl w:val="1"/>
          <w:numId w:val="19"/>
        </w:numPr>
        <w:spacing w:after="0"/>
        <w:rPr>
          <w:rFonts w:ascii="Times New Roman" w:hAnsi="Times New Roman" w:cs="Times New Roman"/>
          <w:sz w:val="24"/>
          <w:szCs w:val="24"/>
        </w:rPr>
      </w:pPr>
      <w:r w:rsidRPr="00E02ECD">
        <w:rPr>
          <w:rFonts w:ascii="Times New Roman" w:hAnsi="Times New Roman" w:cs="Times New Roman"/>
          <w:sz w:val="24"/>
          <w:szCs w:val="24"/>
        </w:rPr>
        <w:t>Przebudowa dróg na terenie Gminy Kleszczewo (opracowanie dokumentacji projektowej)  –zwiększenie łącznych nakładów ogółem oraz limitu zobowiązań na realizację zadania o kwotę 250 000,00 zł oraz zwiększenie limitu wydatków na realizację zadania w roku 2025 o kwotę 250 000,00 zł;</w:t>
      </w:r>
    </w:p>
    <w:p w:rsidR="00E02ECD" w:rsidRPr="00E02ECD" w:rsidRDefault="00E02ECD" w:rsidP="00E02ECD">
      <w:pPr>
        <w:numPr>
          <w:ilvl w:val="1"/>
          <w:numId w:val="19"/>
        </w:numPr>
        <w:spacing w:after="0"/>
        <w:rPr>
          <w:rFonts w:ascii="Times New Roman" w:hAnsi="Times New Roman" w:cs="Times New Roman"/>
          <w:sz w:val="24"/>
          <w:szCs w:val="24"/>
        </w:rPr>
      </w:pPr>
      <w:r w:rsidRPr="00E02ECD">
        <w:rPr>
          <w:rFonts w:ascii="Times New Roman" w:hAnsi="Times New Roman" w:cs="Times New Roman"/>
          <w:sz w:val="24"/>
          <w:szCs w:val="24"/>
        </w:rPr>
        <w:t>Budowa świetlicy wiejskiej w Krerowie oraz rozbudowa/przebudowa budynku OSP w Gowarzewie i w Krzyżownikach, w tym dofinansowanie z RFPŁ PIS –zmniejszenie łącznych nakładów ogółem, limitu wydatków na realizację zadania w roku budżetowym oraz limitu zobowiązań o kwotę 11 000,00 zł.</w:t>
      </w:r>
    </w:p>
    <w:p w:rsidR="000F66A8" w:rsidRPr="00B55080" w:rsidRDefault="000F66A8" w:rsidP="00E02ECD">
      <w:pPr>
        <w:spacing w:after="0"/>
        <w:ind w:left="0" w:firstLine="0"/>
        <w:rPr>
          <w:rFonts w:ascii="Times New Roman" w:hAnsi="Times New Roman" w:cs="Times New Roman"/>
          <w:sz w:val="24"/>
          <w:szCs w:val="24"/>
        </w:rPr>
      </w:pPr>
    </w:p>
    <w:p w:rsidR="00E02ECD" w:rsidRDefault="00E02ECD" w:rsidP="00E02ECD">
      <w:pPr>
        <w:spacing w:before="100" w:beforeAutospacing="1"/>
        <w:ind w:left="0" w:firstLine="708"/>
        <w:contextualSpacing/>
        <w:rPr>
          <w:rFonts w:ascii="Times New Roman" w:hAnsi="Times New Roman" w:cs="Times New Roman"/>
          <w:sz w:val="24"/>
          <w:szCs w:val="24"/>
        </w:rPr>
      </w:pPr>
      <w:r w:rsidRPr="000F66A8">
        <w:rPr>
          <w:rFonts w:ascii="Times New Roman" w:hAnsi="Times New Roman" w:cs="Times New Roman"/>
          <w:sz w:val="24"/>
          <w:szCs w:val="24"/>
        </w:rPr>
        <w:t>W związku z brakiem pytań do przedstawionego projektu Uchwały Pan</w:t>
      </w:r>
      <w:r>
        <w:rPr>
          <w:rFonts w:ascii="Times New Roman" w:hAnsi="Times New Roman" w:cs="Times New Roman"/>
          <w:sz w:val="24"/>
          <w:szCs w:val="24"/>
        </w:rPr>
        <w:t>i</w:t>
      </w:r>
      <w:r w:rsidRPr="000F66A8">
        <w:rPr>
          <w:rFonts w:ascii="Times New Roman" w:hAnsi="Times New Roman" w:cs="Times New Roman"/>
          <w:sz w:val="24"/>
          <w:szCs w:val="24"/>
        </w:rPr>
        <w:t xml:space="preserve"> Przewodnicząca przeszła do głosowania projektu Uchwały.</w:t>
      </w:r>
    </w:p>
    <w:p w:rsidR="00E02ECD" w:rsidRPr="000F66A8" w:rsidRDefault="00E02ECD" w:rsidP="00E02ECD">
      <w:pPr>
        <w:spacing w:before="100" w:beforeAutospacing="1"/>
        <w:ind w:left="0" w:firstLine="708"/>
        <w:contextualSpacing/>
        <w:rPr>
          <w:rFonts w:ascii="Times New Roman" w:hAnsi="Times New Roman" w:cs="Times New Roman"/>
          <w:sz w:val="24"/>
          <w:szCs w:val="24"/>
        </w:rPr>
      </w:pPr>
    </w:p>
    <w:p w:rsidR="00E02ECD" w:rsidRPr="000F66A8" w:rsidRDefault="00E02ECD" w:rsidP="00E02EC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E02ECD" w:rsidRPr="000F66A8" w:rsidRDefault="00E02ECD" w:rsidP="00E02EC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Za przyjęciem uchwały głosowało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E02ECD" w:rsidRPr="000F66A8" w:rsidRDefault="00E02ECD" w:rsidP="00E02EC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 xml:space="preserve">Przeciw głosowało 0 radnych. </w:t>
      </w:r>
    </w:p>
    <w:p w:rsidR="00E02ECD" w:rsidRPr="000F66A8" w:rsidRDefault="00E02ECD" w:rsidP="00E02EC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Od głosu wstrzymało się 0 radnych</w:t>
      </w:r>
    </w:p>
    <w:p w:rsidR="00E02ECD" w:rsidRPr="000F66A8" w:rsidRDefault="00E02ECD" w:rsidP="00E02ECD">
      <w:pPr>
        <w:spacing w:before="100" w:beforeAutospacing="1" w:after="100" w:afterAutospacing="1"/>
        <w:ind w:left="0" w:firstLine="0"/>
        <w:contextualSpacing/>
        <w:rPr>
          <w:rFonts w:ascii="Times New Roman" w:hAnsi="Times New Roman" w:cs="Times New Roman"/>
          <w:sz w:val="24"/>
          <w:szCs w:val="24"/>
        </w:rPr>
      </w:pPr>
      <w:r w:rsidRPr="000F66A8">
        <w:rPr>
          <w:rFonts w:ascii="Times New Roman" w:hAnsi="Times New Roman" w:cs="Times New Roman"/>
          <w:sz w:val="24"/>
          <w:szCs w:val="24"/>
        </w:rPr>
        <w:t>Uchwała Nr II</w:t>
      </w:r>
      <w:r>
        <w:rPr>
          <w:rFonts w:ascii="Times New Roman" w:hAnsi="Times New Roman" w:cs="Times New Roman"/>
          <w:sz w:val="24"/>
          <w:szCs w:val="24"/>
        </w:rPr>
        <w:t>I</w:t>
      </w:r>
      <w:r w:rsidRPr="000F66A8">
        <w:rPr>
          <w:rFonts w:ascii="Times New Roman" w:hAnsi="Times New Roman" w:cs="Times New Roman"/>
          <w:sz w:val="24"/>
          <w:szCs w:val="24"/>
        </w:rPr>
        <w:t>/</w:t>
      </w:r>
      <w:r>
        <w:rPr>
          <w:rFonts w:ascii="Times New Roman" w:hAnsi="Times New Roman" w:cs="Times New Roman"/>
          <w:sz w:val="24"/>
          <w:szCs w:val="24"/>
        </w:rPr>
        <w:t>35</w:t>
      </w:r>
      <w:r w:rsidRPr="000F66A8">
        <w:rPr>
          <w:rFonts w:ascii="Times New Roman" w:hAnsi="Times New Roman" w:cs="Times New Roman"/>
          <w:sz w:val="24"/>
          <w:szCs w:val="24"/>
        </w:rPr>
        <w:t>/2024 została podjęta i stanowi załącznik do protokołu.</w:t>
      </w:r>
    </w:p>
    <w:p w:rsidR="00611610" w:rsidRPr="00B55080" w:rsidRDefault="00611610" w:rsidP="00E02ECD">
      <w:pPr>
        <w:spacing w:after="0"/>
        <w:ind w:left="0" w:firstLine="0"/>
        <w:rPr>
          <w:rFonts w:ascii="Times New Roman" w:hAnsi="Times New Roman" w:cs="Times New Roman"/>
          <w:sz w:val="24"/>
          <w:szCs w:val="24"/>
        </w:rPr>
      </w:pPr>
    </w:p>
    <w:p w:rsidR="00E02ECD" w:rsidRPr="009156DC" w:rsidRDefault="00E02ECD" w:rsidP="00E02ECD">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10</w:t>
      </w:r>
      <w:r w:rsidRPr="009156DC">
        <w:rPr>
          <w:rFonts w:ascii="Times New Roman" w:eastAsia="Times New Roman" w:hAnsi="Times New Roman" w:cs="Times New Roman"/>
          <w:b/>
          <w:sz w:val="24"/>
          <w:szCs w:val="24"/>
        </w:rPr>
        <w:t xml:space="preserve"> porządku posiedzenia</w:t>
      </w:r>
    </w:p>
    <w:p w:rsidR="0074044D" w:rsidRPr="0074044D" w:rsidRDefault="00E02ECD" w:rsidP="0074044D">
      <w:pPr>
        <w:ind w:left="0" w:firstLine="709"/>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III/</w:t>
      </w:r>
      <w:r w:rsidRPr="00611610">
        <w:rPr>
          <w:rFonts w:ascii="Times New Roman" w:hAnsi="Times New Roman" w:cs="Times New Roman"/>
          <w:sz w:val="24"/>
          <w:szCs w:val="24"/>
        </w:rPr>
        <w:t>3</w:t>
      </w:r>
      <w:r>
        <w:rPr>
          <w:rFonts w:ascii="Times New Roman" w:hAnsi="Times New Roman" w:cs="Times New Roman"/>
          <w:sz w:val="24"/>
          <w:szCs w:val="24"/>
        </w:rPr>
        <w:t>6</w:t>
      </w:r>
      <w:r w:rsidRPr="00611610">
        <w:rPr>
          <w:rFonts w:ascii="Times New Roman" w:hAnsi="Times New Roman" w:cs="Times New Roman"/>
          <w:sz w:val="24"/>
          <w:szCs w:val="24"/>
        </w:rPr>
        <w:t>/2024 w sprawie</w:t>
      </w:r>
      <w:r w:rsidR="00011F4A">
        <w:rPr>
          <w:rFonts w:ascii="Times New Roman" w:hAnsi="Times New Roman" w:cs="Times New Roman"/>
          <w:sz w:val="24"/>
          <w:szCs w:val="24"/>
        </w:rPr>
        <w:t xml:space="preserve"> </w:t>
      </w:r>
      <w:r w:rsidR="00011F4A" w:rsidRPr="00011F4A">
        <w:rPr>
          <w:rFonts w:ascii="Times New Roman" w:hAnsi="Times New Roman" w:cs="Times New Roman"/>
          <w:sz w:val="24"/>
          <w:szCs w:val="24"/>
        </w:rPr>
        <w:t>sporządzenia miejscowego planu zagospodarowania przestrzennego Gminy Kleszczewo, obejmującego częściowo działki o nr ewid. 91/10, 97/1, 97/4, 97/2, 200, 208, 201, 103/7, 103/27, 103/8, 103/20 oraz 103/21</w:t>
      </w:r>
      <w:r w:rsidR="0074044D">
        <w:rPr>
          <w:rFonts w:ascii="Times New Roman" w:hAnsi="Times New Roman" w:cs="Times New Roman"/>
          <w:sz w:val="24"/>
          <w:szCs w:val="24"/>
        </w:rPr>
        <w:t xml:space="preserve"> w </w:t>
      </w:r>
      <w:r w:rsidR="00011F4A" w:rsidRPr="00011F4A">
        <w:rPr>
          <w:rFonts w:ascii="Times New Roman" w:hAnsi="Times New Roman" w:cs="Times New Roman"/>
          <w:sz w:val="24"/>
          <w:szCs w:val="24"/>
        </w:rPr>
        <w:t>miejscowości Kleszczewo, obręb ewid. Kleszczewo, gm. Kleszczewo</w:t>
      </w:r>
      <w:r w:rsidR="00011F4A">
        <w:rPr>
          <w:rFonts w:ascii="Times New Roman" w:hAnsi="Times New Roman" w:cs="Times New Roman"/>
          <w:sz w:val="24"/>
          <w:szCs w:val="24"/>
        </w:rPr>
        <w:t xml:space="preserve"> przedstawiła Pani Kierownik</w:t>
      </w:r>
      <w:r w:rsidR="0074044D">
        <w:rPr>
          <w:rFonts w:ascii="Times New Roman" w:hAnsi="Times New Roman" w:cs="Times New Roman"/>
          <w:sz w:val="24"/>
          <w:szCs w:val="24"/>
        </w:rPr>
        <w:t xml:space="preserve"> Monika</w:t>
      </w:r>
      <w:r w:rsidR="00011F4A">
        <w:rPr>
          <w:rFonts w:ascii="Times New Roman" w:hAnsi="Times New Roman" w:cs="Times New Roman"/>
          <w:sz w:val="24"/>
          <w:szCs w:val="24"/>
        </w:rPr>
        <w:t xml:space="preserve"> Niemier. Projekt uchwały był szczegółowo omówiony podczas posiedzenia Komisji. Pani Kierownik powiedziała, że zmiana dotyczy zakresu opracowania i spowodowana jest koniecznością dostosowania powierzchni zajmowanych nieruchomości, tj. umożliwienia lokalizowania na tych powierzchniach zabudowy w kontekście prawidłowego przeprowadzania procedury planistycznej. Pierwotna uchwała obejmowała tylko wycinek działek. Po konsultacji z Gminną Komisja  Urbanistyczną uznano, że jest konieczna aby </w:t>
      </w:r>
      <w:r w:rsidR="0074044D">
        <w:rPr>
          <w:rFonts w:ascii="Times New Roman" w:hAnsi="Times New Roman" w:cs="Times New Roman"/>
          <w:sz w:val="24"/>
          <w:szCs w:val="24"/>
        </w:rPr>
        <w:t>umożliwić</w:t>
      </w:r>
      <w:r w:rsidR="00011F4A">
        <w:rPr>
          <w:rFonts w:ascii="Times New Roman" w:hAnsi="Times New Roman" w:cs="Times New Roman"/>
          <w:sz w:val="24"/>
          <w:szCs w:val="24"/>
        </w:rPr>
        <w:t xml:space="preserve"> procedowanie </w:t>
      </w:r>
      <w:r w:rsidR="0074044D">
        <w:rPr>
          <w:rFonts w:ascii="Times New Roman" w:hAnsi="Times New Roman" w:cs="Times New Roman"/>
          <w:sz w:val="24"/>
          <w:szCs w:val="24"/>
        </w:rPr>
        <w:t xml:space="preserve">zmiany planu w całości. </w:t>
      </w:r>
      <w:r w:rsidR="0074044D" w:rsidRPr="0074044D">
        <w:rPr>
          <w:rFonts w:ascii="Times New Roman" w:hAnsi="Times New Roman" w:cs="Times New Roman"/>
          <w:sz w:val="24"/>
          <w:szCs w:val="24"/>
        </w:rPr>
        <w:t>Sporządzenie miejscowego planu zagospodarowania przestrzennego ma na celu określenie zasad zabudowy i zagospodarowania terenu objętego uchwałą.</w:t>
      </w:r>
    </w:p>
    <w:p w:rsidR="0074044D" w:rsidRDefault="0074044D" w:rsidP="0074044D">
      <w:pPr>
        <w:spacing w:before="100" w:beforeAutospacing="1"/>
        <w:ind w:left="0" w:firstLine="708"/>
        <w:contextualSpacing/>
        <w:rPr>
          <w:rFonts w:ascii="Times New Roman" w:hAnsi="Times New Roman" w:cs="Times New Roman"/>
          <w:sz w:val="24"/>
          <w:szCs w:val="24"/>
        </w:rPr>
      </w:pPr>
      <w:r w:rsidRPr="000F66A8">
        <w:rPr>
          <w:rFonts w:ascii="Times New Roman" w:hAnsi="Times New Roman" w:cs="Times New Roman"/>
          <w:sz w:val="24"/>
          <w:szCs w:val="24"/>
        </w:rPr>
        <w:t>W związku z brakiem pytań do przedstawionego projektu Uchwały Pan</w:t>
      </w:r>
      <w:r>
        <w:rPr>
          <w:rFonts w:ascii="Times New Roman" w:hAnsi="Times New Roman" w:cs="Times New Roman"/>
          <w:sz w:val="24"/>
          <w:szCs w:val="24"/>
        </w:rPr>
        <w:t>i</w:t>
      </w:r>
      <w:r w:rsidRPr="000F66A8">
        <w:rPr>
          <w:rFonts w:ascii="Times New Roman" w:hAnsi="Times New Roman" w:cs="Times New Roman"/>
          <w:sz w:val="24"/>
          <w:szCs w:val="24"/>
        </w:rPr>
        <w:t xml:space="preserve"> Przewodnicząca przeszła do głosowania projektu Uchwały.</w:t>
      </w:r>
    </w:p>
    <w:p w:rsidR="0074044D" w:rsidRPr="000F66A8" w:rsidRDefault="0074044D" w:rsidP="0074044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lastRenderedPageBreak/>
        <w:t>W chwili głosowania na sali obecnych było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74044D" w:rsidRPr="000F66A8" w:rsidRDefault="0074044D" w:rsidP="0074044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Za przyjęciem uchwały głosowało 1</w:t>
      </w:r>
      <w:r>
        <w:rPr>
          <w:rFonts w:ascii="Times New Roman" w:hAnsi="Times New Roman" w:cs="Times New Roman"/>
          <w:b/>
          <w:bCs/>
          <w:sz w:val="24"/>
          <w:szCs w:val="24"/>
        </w:rPr>
        <w:t>4</w:t>
      </w:r>
      <w:r w:rsidRPr="000F66A8">
        <w:rPr>
          <w:rFonts w:ascii="Times New Roman" w:hAnsi="Times New Roman" w:cs="Times New Roman"/>
          <w:b/>
          <w:bCs/>
          <w:sz w:val="24"/>
          <w:szCs w:val="24"/>
        </w:rPr>
        <w:t xml:space="preserve"> radnych.</w:t>
      </w:r>
    </w:p>
    <w:p w:rsidR="0074044D" w:rsidRPr="000F66A8" w:rsidRDefault="0074044D" w:rsidP="0074044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 xml:space="preserve">Przeciw głosowało 0 radnych. </w:t>
      </w:r>
    </w:p>
    <w:p w:rsidR="0074044D" w:rsidRPr="000F66A8" w:rsidRDefault="0074044D" w:rsidP="0074044D">
      <w:pPr>
        <w:spacing w:before="100" w:beforeAutospacing="1" w:after="100" w:afterAutospacing="1"/>
        <w:ind w:left="0" w:firstLine="0"/>
        <w:contextualSpacing/>
        <w:rPr>
          <w:rFonts w:ascii="Times New Roman" w:hAnsi="Times New Roman" w:cs="Times New Roman"/>
          <w:b/>
          <w:bCs/>
          <w:sz w:val="24"/>
          <w:szCs w:val="24"/>
        </w:rPr>
      </w:pPr>
      <w:r w:rsidRPr="000F66A8">
        <w:rPr>
          <w:rFonts w:ascii="Times New Roman" w:hAnsi="Times New Roman" w:cs="Times New Roman"/>
          <w:b/>
          <w:bCs/>
          <w:sz w:val="24"/>
          <w:szCs w:val="24"/>
        </w:rPr>
        <w:t>Od głosu wstrzymało się 0 radnych</w:t>
      </w:r>
    </w:p>
    <w:p w:rsidR="0074044D" w:rsidRPr="000F66A8" w:rsidRDefault="0074044D" w:rsidP="0074044D">
      <w:pPr>
        <w:spacing w:before="100" w:beforeAutospacing="1" w:after="100" w:afterAutospacing="1"/>
        <w:ind w:left="0" w:firstLine="0"/>
        <w:contextualSpacing/>
        <w:rPr>
          <w:rFonts w:ascii="Times New Roman" w:hAnsi="Times New Roman" w:cs="Times New Roman"/>
          <w:sz w:val="24"/>
          <w:szCs w:val="24"/>
        </w:rPr>
      </w:pPr>
      <w:r w:rsidRPr="000F66A8">
        <w:rPr>
          <w:rFonts w:ascii="Times New Roman" w:hAnsi="Times New Roman" w:cs="Times New Roman"/>
          <w:sz w:val="24"/>
          <w:szCs w:val="24"/>
        </w:rPr>
        <w:t>Uchwała Nr II</w:t>
      </w:r>
      <w:r>
        <w:rPr>
          <w:rFonts w:ascii="Times New Roman" w:hAnsi="Times New Roman" w:cs="Times New Roman"/>
          <w:sz w:val="24"/>
          <w:szCs w:val="24"/>
        </w:rPr>
        <w:t>I</w:t>
      </w:r>
      <w:r w:rsidRPr="000F66A8">
        <w:rPr>
          <w:rFonts w:ascii="Times New Roman" w:hAnsi="Times New Roman" w:cs="Times New Roman"/>
          <w:sz w:val="24"/>
          <w:szCs w:val="24"/>
        </w:rPr>
        <w:t>/</w:t>
      </w:r>
      <w:r>
        <w:rPr>
          <w:rFonts w:ascii="Times New Roman" w:hAnsi="Times New Roman" w:cs="Times New Roman"/>
          <w:sz w:val="24"/>
          <w:szCs w:val="24"/>
        </w:rPr>
        <w:t>36</w:t>
      </w:r>
      <w:r w:rsidRPr="000F66A8">
        <w:rPr>
          <w:rFonts w:ascii="Times New Roman" w:hAnsi="Times New Roman" w:cs="Times New Roman"/>
          <w:sz w:val="24"/>
          <w:szCs w:val="24"/>
        </w:rPr>
        <w:t>/2024 została podjęta i stanowi załącznik do protokołu.</w:t>
      </w:r>
    </w:p>
    <w:p w:rsidR="00611610" w:rsidRPr="00B55080" w:rsidRDefault="00611610" w:rsidP="000F66A8">
      <w:pPr>
        <w:ind w:left="0" w:firstLine="0"/>
        <w:rPr>
          <w:rFonts w:ascii="Times New Roman" w:hAnsi="Times New Roman" w:cs="Times New Roman"/>
          <w:sz w:val="24"/>
          <w:szCs w:val="24"/>
        </w:rPr>
      </w:pPr>
    </w:p>
    <w:p w:rsidR="0074044D" w:rsidRPr="009156DC" w:rsidRDefault="0074044D" w:rsidP="0074044D">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11</w:t>
      </w:r>
      <w:r w:rsidRPr="009156DC">
        <w:rPr>
          <w:rFonts w:ascii="Times New Roman" w:eastAsia="Times New Roman" w:hAnsi="Times New Roman" w:cs="Times New Roman"/>
          <w:b/>
          <w:sz w:val="24"/>
          <w:szCs w:val="24"/>
        </w:rPr>
        <w:t xml:space="preserve"> porządku posiedzenia</w:t>
      </w:r>
    </w:p>
    <w:p w:rsidR="00611610" w:rsidRDefault="0074044D" w:rsidP="0074044D">
      <w:pPr>
        <w:spacing w:after="0"/>
        <w:ind w:left="0" w:firstLine="709"/>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III/</w:t>
      </w:r>
      <w:r w:rsidRPr="00611610">
        <w:rPr>
          <w:rFonts w:ascii="Times New Roman" w:hAnsi="Times New Roman" w:cs="Times New Roman"/>
          <w:sz w:val="24"/>
          <w:szCs w:val="24"/>
        </w:rPr>
        <w:t>3</w:t>
      </w:r>
      <w:r>
        <w:rPr>
          <w:rFonts w:ascii="Times New Roman" w:hAnsi="Times New Roman" w:cs="Times New Roman"/>
          <w:sz w:val="24"/>
          <w:szCs w:val="24"/>
        </w:rPr>
        <w:t>7</w:t>
      </w:r>
      <w:r w:rsidRPr="00611610">
        <w:rPr>
          <w:rFonts w:ascii="Times New Roman" w:hAnsi="Times New Roman" w:cs="Times New Roman"/>
          <w:sz w:val="24"/>
          <w:szCs w:val="24"/>
        </w:rPr>
        <w:t>/2024 w sprawie</w:t>
      </w:r>
      <w:r>
        <w:rPr>
          <w:rFonts w:ascii="Times New Roman" w:hAnsi="Times New Roman" w:cs="Times New Roman"/>
          <w:sz w:val="24"/>
          <w:szCs w:val="24"/>
        </w:rPr>
        <w:t xml:space="preserve"> </w:t>
      </w:r>
      <w:r w:rsidRPr="0074044D">
        <w:rPr>
          <w:rFonts w:ascii="Times New Roman" w:hAnsi="Times New Roman" w:cs="Times New Roman"/>
          <w:sz w:val="24"/>
          <w:szCs w:val="24"/>
        </w:rPr>
        <w:t xml:space="preserve">wyrażenia zgody na wydzierżawienie </w:t>
      </w:r>
      <w:r w:rsidR="00F93321">
        <w:rPr>
          <w:rFonts w:ascii="Times New Roman" w:hAnsi="Times New Roman" w:cs="Times New Roman"/>
          <w:sz w:val="24"/>
          <w:szCs w:val="24"/>
        </w:rPr>
        <w:br/>
      </w:r>
      <w:r w:rsidRPr="0074044D">
        <w:rPr>
          <w:rFonts w:ascii="Times New Roman" w:hAnsi="Times New Roman" w:cs="Times New Roman"/>
          <w:sz w:val="24"/>
          <w:szCs w:val="24"/>
        </w:rPr>
        <w:t>w trybie bezprzetargowym na okres 3 lat nieruchomości oznaczonych numerami ewidencyjnymi 15/95, 15/103 oraz części nieruchomości oznaczonych numerami ewidencyjnymi 15/17, 15/19, 15/100, 230, położonych w obrębie ewidencyjnym Kleszczewo, o łącznej powierzchni 1,3440 ha, które stanowią własność Gminy Kleszczewo</w:t>
      </w:r>
      <w:r>
        <w:rPr>
          <w:rFonts w:ascii="Times New Roman" w:hAnsi="Times New Roman" w:cs="Times New Roman"/>
          <w:sz w:val="24"/>
          <w:szCs w:val="24"/>
        </w:rPr>
        <w:t>. Projekt uchwały był szczegółowo omawiany podczas posiedzenia Komisji.</w:t>
      </w:r>
    </w:p>
    <w:p w:rsidR="0074044D" w:rsidRPr="00B55080" w:rsidRDefault="0074044D" w:rsidP="0074044D">
      <w:pPr>
        <w:spacing w:after="0"/>
        <w:ind w:left="0" w:firstLine="0"/>
        <w:rPr>
          <w:rFonts w:ascii="Times New Roman" w:hAnsi="Times New Roman" w:cs="Times New Roman"/>
          <w:sz w:val="24"/>
          <w:szCs w:val="24"/>
        </w:rPr>
      </w:pPr>
      <w:r>
        <w:rPr>
          <w:rFonts w:ascii="Times New Roman" w:hAnsi="Times New Roman" w:cs="Times New Roman"/>
          <w:sz w:val="24"/>
          <w:szCs w:val="24"/>
        </w:rPr>
        <w:t>Dotychczasowym dz</w:t>
      </w:r>
      <w:r w:rsidR="0066502D">
        <w:rPr>
          <w:rFonts w:ascii="Times New Roman" w:hAnsi="Times New Roman" w:cs="Times New Roman"/>
          <w:sz w:val="24"/>
          <w:szCs w:val="24"/>
        </w:rPr>
        <w:t>ierżawcą terenu jest Zakład Komunalny w Kleszczewie s</w:t>
      </w:r>
      <w:r>
        <w:rPr>
          <w:rFonts w:ascii="Times New Roman" w:hAnsi="Times New Roman" w:cs="Times New Roman"/>
          <w:sz w:val="24"/>
          <w:szCs w:val="24"/>
        </w:rPr>
        <w:t xml:space="preserve">p. z o.o., który </w:t>
      </w:r>
      <w:r w:rsidRPr="00B372E0">
        <w:rPr>
          <w:rFonts w:ascii="Times New Roman" w:eastAsia="Times New Roman" w:hAnsi="Times New Roman"/>
          <w:sz w:val="24"/>
        </w:rPr>
        <w:t xml:space="preserve">realizuje zadania własne gminy w zakresie: </w:t>
      </w:r>
      <w:r>
        <w:rPr>
          <w:rFonts w:ascii="Times New Roman" w:eastAsia="Times New Roman" w:hAnsi="Times New Roman"/>
          <w:sz w:val="24"/>
        </w:rPr>
        <w:t xml:space="preserve">utrzymania gminnych dróg i ulic, </w:t>
      </w:r>
      <w:r w:rsidRPr="00B372E0">
        <w:rPr>
          <w:rFonts w:ascii="Times New Roman" w:eastAsia="Times New Roman" w:hAnsi="Times New Roman"/>
          <w:sz w:val="24"/>
        </w:rPr>
        <w:t>wodociągów i</w:t>
      </w:r>
      <w:r w:rsidR="0066502D">
        <w:rPr>
          <w:rFonts w:ascii="Times New Roman" w:eastAsia="Times New Roman" w:hAnsi="Times New Roman"/>
          <w:sz w:val="24"/>
        </w:rPr>
        <w:t> </w:t>
      </w:r>
      <w:r w:rsidRPr="00B372E0">
        <w:rPr>
          <w:rFonts w:ascii="Times New Roman" w:eastAsia="Times New Roman" w:hAnsi="Times New Roman"/>
          <w:sz w:val="24"/>
        </w:rPr>
        <w:t>zaopatrzenia w wodę, kanalizacji, usuwania i oczyszczania ścieków komunalnych, utrzymania czystości i porządku oraz urządzeń sanitarnych, lokalnego transportu zbiorowego, zieleni gminnej i zadrzewień.</w:t>
      </w:r>
      <w:r w:rsidR="0066502D">
        <w:rPr>
          <w:rFonts w:ascii="Times New Roman" w:eastAsia="Times New Roman" w:hAnsi="Times New Roman"/>
          <w:sz w:val="24"/>
        </w:rPr>
        <w:t xml:space="preserve"> D</w:t>
      </w:r>
      <w:r w:rsidR="0066502D" w:rsidRPr="0066502D">
        <w:rPr>
          <w:rFonts w:ascii="Times New Roman" w:eastAsia="Times New Roman" w:hAnsi="Times New Roman"/>
          <w:sz w:val="24"/>
        </w:rPr>
        <w:t>o zawarcia kolejnej, następującej po sobie umowy dzierżawy tych samych gruntów, wchodzących w skład nieruchomości będących własnością Gminy Kleszczewo – Rada Gminy musi podjąć stosowną uchwałę.</w:t>
      </w:r>
    </w:p>
    <w:p w:rsidR="0066502D" w:rsidRPr="0066502D"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Podjęcie niniejszej uchwały jest niezbędne do zawarcia przez Wójta Gminy Kleszczewo umowy dzierżawy na okres kolejnych 3 lat, w związku z faktycznym korzystaniem z terenu przez dotychczasowego Dzierżawcę.</w:t>
      </w:r>
    </w:p>
    <w:p w:rsidR="00611610" w:rsidRPr="00B55080" w:rsidRDefault="00611610" w:rsidP="0074044D">
      <w:pPr>
        <w:spacing w:after="0"/>
        <w:ind w:left="0" w:firstLine="0"/>
        <w:rPr>
          <w:rFonts w:ascii="Times New Roman" w:hAnsi="Times New Roman" w:cs="Times New Roman"/>
          <w:sz w:val="24"/>
          <w:szCs w:val="24"/>
        </w:rPr>
      </w:pPr>
    </w:p>
    <w:p w:rsidR="0066502D" w:rsidRPr="0066502D"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6502D" w:rsidRPr="0066502D" w:rsidRDefault="0066502D" w:rsidP="0066502D">
      <w:pPr>
        <w:spacing w:after="0"/>
        <w:ind w:left="0" w:firstLine="0"/>
        <w:rPr>
          <w:rFonts w:ascii="Times New Roman" w:hAnsi="Times New Roman" w:cs="Times New Roman"/>
          <w:sz w:val="24"/>
          <w:szCs w:val="24"/>
        </w:rPr>
      </w:pP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14 radnych.</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14 radnych.</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6502D" w:rsidRPr="0066502D"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Uchwała Nr III/3</w:t>
      </w:r>
      <w:r>
        <w:rPr>
          <w:rFonts w:ascii="Times New Roman" w:hAnsi="Times New Roman" w:cs="Times New Roman"/>
          <w:sz w:val="24"/>
          <w:szCs w:val="24"/>
        </w:rPr>
        <w:t>7</w:t>
      </w:r>
      <w:r w:rsidRPr="0066502D">
        <w:rPr>
          <w:rFonts w:ascii="Times New Roman" w:hAnsi="Times New Roman" w:cs="Times New Roman"/>
          <w:sz w:val="24"/>
          <w:szCs w:val="24"/>
        </w:rPr>
        <w:t>/2024 została podjęta i stanowi załącznik do protokołu.</w:t>
      </w:r>
    </w:p>
    <w:p w:rsidR="00611610" w:rsidRPr="00B55080" w:rsidRDefault="00611610" w:rsidP="0074044D">
      <w:pPr>
        <w:spacing w:after="0"/>
        <w:ind w:left="0" w:firstLine="0"/>
        <w:rPr>
          <w:rFonts w:ascii="Times New Roman" w:hAnsi="Times New Roman" w:cs="Times New Roman"/>
          <w:sz w:val="24"/>
          <w:szCs w:val="24"/>
        </w:rPr>
      </w:pPr>
    </w:p>
    <w:p w:rsidR="0066502D" w:rsidRPr="009156DC" w:rsidRDefault="0066502D" w:rsidP="0066502D">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12</w:t>
      </w:r>
      <w:r w:rsidRPr="009156DC">
        <w:rPr>
          <w:rFonts w:ascii="Times New Roman" w:eastAsia="Times New Roman" w:hAnsi="Times New Roman" w:cs="Times New Roman"/>
          <w:b/>
          <w:sz w:val="24"/>
          <w:szCs w:val="24"/>
        </w:rPr>
        <w:t xml:space="preserve"> porządku posiedzenia</w:t>
      </w:r>
    </w:p>
    <w:p w:rsidR="00611610" w:rsidRDefault="0066502D" w:rsidP="0066502D">
      <w:pPr>
        <w:spacing w:after="0"/>
        <w:ind w:left="0" w:firstLine="709"/>
        <w:rPr>
          <w:rFonts w:ascii="Times New Roman" w:hAnsi="Times New Roman" w:cs="Times New Roman"/>
          <w:sz w:val="24"/>
          <w:szCs w:val="24"/>
        </w:rPr>
      </w:pPr>
      <w:r w:rsidRPr="00611610">
        <w:rPr>
          <w:rFonts w:ascii="Times New Roman" w:hAnsi="Times New Roman" w:cs="Times New Roman"/>
          <w:sz w:val="24"/>
          <w:szCs w:val="24"/>
        </w:rPr>
        <w:t xml:space="preserve">Projekt Uchwały Nr </w:t>
      </w:r>
      <w:r>
        <w:rPr>
          <w:rFonts w:ascii="Times New Roman" w:hAnsi="Times New Roman" w:cs="Times New Roman"/>
          <w:sz w:val="24"/>
          <w:szCs w:val="24"/>
        </w:rPr>
        <w:t>III/</w:t>
      </w:r>
      <w:r w:rsidRPr="00611610">
        <w:rPr>
          <w:rFonts w:ascii="Times New Roman" w:hAnsi="Times New Roman" w:cs="Times New Roman"/>
          <w:sz w:val="24"/>
          <w:szCs w:val="24"/>
        </w:rPr>
        <w:t>3</w:t>
      </w:r>
      <w:r>
        <w:rPr>
          <w:rFonts w:ascii="Times New Roman" w:hAnsi="Times New Roman" w:cs="Times New Roman"/>
          <w:sz w:val="24"/>
          <w:szCs w:val="24"/>
        </w:rPr>
        <w:t>8</w:t>
      </w:r>
      <w:r w:rsidRPr="00611610">
        <w:rPr>
          <w:rFonts w:ascii="Times New Roman" w:hAnsi="Times New Roman" w:cs="Times New Roman"/>
          <w:sz w:val="24"/>
          <w:szCs w:val="24"/>
        </w:rPr>
        <w:t>/2024 w sprawie</w:t>
      </w:r>
      <w:r>
        <w:rPr>
          <w:rFonts w:ascii="Times New Roman" w:hAnsi="Times New Roman" w:cs="Times New Roman"/>
          <w:sz w:val="24"/>
          <w:szCs w:val="24"/>
        </w:rPr>
        <w:t xml:space="preserve"> </w:t>
      </w:r>
      <w:r w:rsidRPr="0066502D">
        <w:rPr>
          <w:rFonts w:ascii="Times New Roman" w:hAnsi="Times New Roman" w:cs="Times New Roman"/>
          <w:sz w:val="24"/>
          <w:szCs w:val="24"/>
        </w:rPr>
        <w:t>wskazania Wiceprzewodniczącego Rady Gminy Kleszczewo dokonującego czynności związanych z podróżą służbową Przewodniczącego Rady Gminy Kleszczewo</w:t>
      </w:r>
      <w:r>
        <w:rPr>
          <w:rFonts w:ascii="Times New Roman" w:hAnsi="Times New Roman" w:cs="Times New Roman"/>
          <w:sz w:val="24"/>
          <w:szCs w:val="24"/>
        </w:rPr>
        <w:t xml:space="preserve"> przedstawiła Pani Sekretarz. Uchwała była szczegółowo omawiana podczas posiedzenia Komisji.</w:t>
      </w:r>
    </w:p>
    <w:p w:rsidR="0066502D" w:rsidRPr="0066502D" w:rsidRDefault="0066502D" w:rsidP="0066502D">
      <w:pPr>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Pani </w:t>
      </w:r>
      <w:r w:rsidRPr="0066502D">
        <w:rPr>
          <w:rFonts w:ascii="Times New Roman" w:hAnsi="Times New Roman" w:cs="Times New Roman"/>
          <w:sz w:val="24"/>
          <w:szCs w:val="24"/>
        </w:rPr>
        <w:t>Sekretarz powiedziała, że w związku z nową kadencją Rady Gminy Kleszczewo zachodzi konieczność wskazania Wiceprzewodniczącego Rady Gminy dokonującego czynności związanych z podróżą służbową Przewodniczącego Rady Gminy.</w:t>
      </w:r>
    </w:p>
    <w:p w:rsidR="00611610" w:rsidRPr="00B55080"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lastRenderedPageBreak/>
        <w:t xml:space="preserve">Ustala się, iż termin i miejsce wykonywania zadania oraz miejscowość rozpoczęcia </w:t>
      </w:r>
      <w:r>
        <w:rPr>
          <w:rFonts w:ascii="Times New Roman" w:hAnsi="Times New Roman" w:cs="Times New Roman"/>
          <w:sz w:val="24"/>
          <w:szCs w:val="24"/>
        </w:rPr>
        <w:t>i </w:t>
      </w:r>
      <w:r w:rsidRPr="0066502D">
        <w:rPr>
          <w:rFonts w:ascii="Times New Roman" w:hAnsi="Times New Roman" w:cs="Times New Roman"/>
          <w:sz w:val="24"/>
          <w:szCs w:val="24"/>
        </w:rPr>
        <w:t xml:space="preserve">zakończenia podróży służbowej w stosunku do Przewodniczącego Rady Gminy Kleszczewo określa Wiceprzewodniczący Rady Gminy Kleszczewo </w:t>
      </w:r>
      <w:r>
        <w:rPr>
          <w:rFonts w:ascii="Times New Roman" w:hAnsi="Times New Roman" w:cs="Times New Roman"/>
          <w:sz w:val="24"/>
          <w:szCs w:val="24"/>
        </w:rPr>
        <w:t xml:space="preserve">Pan Radny Daniel Błaszczyk. </w:t>
      </w:r>
    </w:p>
    <w:p w:rsidR="0066502D" w:rsidRPr="0066502D" w:rsidRDefault="0066502D" w:rsidP="0066502D">
      <w:pPr>
        <w:ind w:left="0" w:firstLine="0"/>
        <w:rPr>
          <w:rFonts w:ascii="Times New Roman" w:hAnsi="Times New Roman" w:cs="Times New Roman"/>
          <w:b/>
          <w:sz w:val="24"/>
          <w:szCs w:val="24"/>
        </w:rPr>
      </w:pPr>
      <w:r w:rsidRPr="0066502D">
        <w:rPr>
          <w:rFonts w:ascii="Times New Roman" w:hAnsi="Times New Roman" w:cs="Times New Roman"/>
          <w:sz w:val="24"/>
          <w:szCs w:val="24"/>
        </w:rPr>
        <w:t>Traci moc Uchwała Nr II/14/2018 Rady Gminy Kleszczewo z dnia 05 grudnia 2018 r.</w:t>
      </w:r>
      <w:r>
        <w:rPr>
          <w:rFonts w:ascii="Times New Roman" w:hAnsi="Times New Roman" w:cs="Times New Roman"/>
          <w:sz w:val="24"/>
          <w:szCs w:val="24"/>
        </w:rPr>
        <w:t>, w </w:t>
      </w:r>
      <w:r w:rsidRPr="0066502D">
        <w:rPr>
          <w:rFonts w:ascii="Times New Roman" w:hAnsi="Times New Roman" w:cs="Times New Roman"/>
          <w:sz w:val="24"/>
          <w:szCs w:val="24"/>
        </w:rPr>
        <w:t>sprawie wskazania Wiceprzewodniczącego dokonującego</w:t>
      </w:r>
      <w:r>
        <w:rPr>
          <w:rFonts w:ascii="Times New Roman" w:hAnsi="Times New Roman" w:cs="Times New Roman"/>
          <w:sz w:val="24"/>
          <w:szCs w:val="24"/>
        </w:rPr>
        <w:t xml:space="preserve"> polecenia wyjazdu służbowego w </w:t>
      </w:r>
      <w:r w:rsidRPr="0066502D">
        <w:rPr>
          <w:rFonts w:ascii="Times New Roman" w:hAnsi="Times New Roman" w:cs="Times New Roman"/>
          <w:sz w:val="24"/>
          <w:szCs w:val="24"/>
        </w:rPr>
        <w:t xml:space="preserve">stosunku do Przewodniczącego Rady Gminy. </w:t>
      </w:r>
    </w:p>
    <w:p w:rsidR="0066502D" w:rsidRPr="0066502D"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W związku z brakiem pytań do przedstawionego projektu Uchwały Pani Przewodnicząca przeszła do głosowania projektu Uchwały.</w:t>
      </w:r>
    </w:p>
    <w:p w:rsidR="0066502D" w:rsidRPr="0066502D" w:rsidRDefault="0066502D" w:rsidP="0066502D">
      <w:pPr>
        <w:spacing w:after="0"/>
        <w:ind w:left="0" w:firstLine="0"/>
        <w:rPr>
          <w:rFonts w:ascii="Times New Roman" w:hAnsi="Times New Roman" w:cs="Times New Roman"/>
          <w:sz w:val="24"/>
          <w:szCs w:val="24"/>
        </w:rPr>
      </w:pP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W chwili głosowania na sali obecnych było 14 radnych.</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Za przyjęciem uchwały głosowało 14 radnych.</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 xml:space="preserve">Przeciw głosowało 0 radnych. </w:t>
      </w:r>
    </w:p>
    <w:p w:rsidR="0066502D" w:rsidRPr="0066502D" w:rsidRDefault="0066502D" w:rsidP="0066502D">
      <w:pPr>
        <w:spacing w:after="0"/>
        <w:ind w:left="0" w:firstLine="0"/>
        <w:rPr>
          <w:rFonts w:ascii="Times New Roman" w:hAnsi="Times New Roman" w:cs="Times New Roman"/>
          <w:b/>
          <w:bCs/>
          <w:sz w:val="24"/>
          <w:szCs w:val="24"/>
        </w:rPr>
      </w:pPr>
      <w:r w:rsidRPr="0066502D">
        <w:rPr>
          <w:rFonts w:ascii="Times New Roman" w:hAnsi="Times New Roman" w:cs="Times New Roman"/>
          <w:b/>
          <w:bCs/>
          <w:sz w:val="24"/>
          <w:szCs w:val="24"/>
        </w:rPr>
        <w:t>Od głosu wstrzymało się 0 radnych</w:t>
      </w:r>
    </w:p>
    <w:p w:rsidR="0066502D" w:rsidRPr="0066502D" w:rsidRDefault="0066502D" w:rsidP="0066502D">
      <w:pPr>
        <w:spacing w:after="0"/>
        <w:ind w:left="0" w:firstLine="0"/>
        <w:rPr>
          <w:rFonts w:ascii="Times New Roman" w:hAnsi="Times New Roman" w:cs="Times New Roman"/>
          <w:sz w:val="24"/>
          <w:szCs w:val="24"/>
        </w:rPr>
      </w:pPr>
      <w:r w:rsidRPr="0066502D">
        <w:rPr>
          <w:rFonts w:ascii="Times New Roman" w:hAnsi="Times New Roman" w:cs="Times New Roman"/>
          <w:sz w:val="24"/>
          <w:szCs w:val="24"/>
        </w:rPr>
        <w:t>Uchwała Nr III/3</w:t>
      </w:r>
      <w:r>
        <w:rPr>
          <w:rFonts w:ascii="Times New Roman" w:hAnsi="Times New Roman" w:cs="Times New Roman"/>
          <w:sz w:val="24"/>
          <w:szCs w:val="24"/>
        </w:rPr>
        <w:t>8</w:t>
      </w:r>
      <w:r w:rsidRPr="0066502D">
        <w:rPr>
          <w:rFonts w:ascii="Times New Roman" w:hAnsi="Times New Roman" w:cs="Times New Roman"/>
          <w:sz w:val="24"/>
          <w:szCs w:val="24"/>
        </w:rPr>
        <w:t>/2024 została podjęta i stanowi załącznik do protokołu.</w:t>
      </w:r>
    </w:p>
    <w:p w:rsidR="0066502D" w:rsidRPr="00B55080" w:rsidRDefault="0066502D" w:rsidP="0066502D">
      <w:pPr>
        <w:spacing w:after="0"/>
        <w:ind w:left="0" w:firstLine="0"/>
        <w:rPr>
          <w:rFonts w:ascii="Times New Roman" w:hAnsi="Times New Roman" w:cs="Times New Roman"/>
          <w:sz w:val="24"/>
          <w:szCs w:val="24"/>
        </w:rPr>
      </w:pPr>
    </w:p>
    <w:p w:rsidR="00737470" w:rsidRPr="009156DC" w:rsidRDefault="00737470" w:rsidP="00737470">
      <w:pPr>
        <w:spacing w:before="100" w:before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13</w:t>
      </w:r>
      <w:r w:rsidRPr="009156DC">
        <w:rPr>
          <w:rFonts w:ascii="Times New Roman" w:eastAsia="Times New Roman" w:hAnsi="Times New Roman" w:cs="Times New Roman"/>
          <w:b/>
          <w:sz w:val="24"/>
          <w:szCs w:val="24"/>
        </w:rPr>
        <w:t xml:space="preserve"> porządku posiedzenia</w:t>
      </w:r>
    </w:p>
    <w:p w:rsidR="00611610" w:rsidRPr="00B55080" w:rsidRDefault="00737470" w:rsidP="000F66A8">
      <w:pPr>
        <w:ind w:left="0" w:firstLine="0"/>
        <w:rPr>
          <w:rFonts w:ascii="Times New Roman" w:hAnsi="Times New Roman" w:cs="Times New Roman"/>
          <w:sz w:val="24"/>
          <w:szCs w:val="24"/>
        </w:rPr>
      </w:pPr>
      <w:r>
        <w:rPr>
          <w:rFonts w:ascii="Times New Roman" w:hAnsi="Times New Roman" w:cs="Times New Roman"/>
          <w:sz w:val="24"/>
          <w:szCs w:val="24"/>
        </w:rPr>
        <w:tab/>
        <w:t>Radna Agnieszka Piskorska poinformowała, że podczas posiedzenia wspólnego Komisji Rady Gminy Kleszczewo w dniu 18 czerwca</w:t>
      </w:r>
      <w:r w:rsidR="00F93321">
        <w:rPr>
          <w:rFonts w:ascii="Times New Roman" w:hAnsi="Times New Roman" w:cs="Times New Roman"/>
          <w:sz w:val="24"/>
          <w:szCs w:val="24"/>
        </w:rPr>
        <w:t xml:space="preserve"> br.</w:t>
      </w:r>
      <w:r>
        <w:rPr>
          <w:rFonts w:ascii="Times New Roman" w:hAnsi="Times New Roman" w:cs="Times New Roman"/>
          <w:sz w:val="24"/>
          <w:szCs w:val="24"/>
        </w:rPr>
        <w:t>, radni zapoznali się ze sprawozdaniem z wykonania budżetu Gminy Kleszczewo za rok 2023. Omawiane były wszystkie przedstawiane uchwały i sprawy bieżące dotyczące działalności Gminy.</w:t>
      </w:r>
    </w:p>
    <w:p w:rsidR="00737470" w:rsidRDefault="00737470" w:rsidP="00737470">
      <w:pPr>
        <w:spacing w:before="100" w:before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14</w:t>
      </w:r>
      <w:r w:rsidRPr="009156DC">
        <w:rPr>
          <w:rFonts w:ascii="Times New Roman" w:eastAsia="Times New Roman" w:hAnsi="Times New Roman" w:cs="Times New Roman"/>
          <w:b/>
          <w:sz w:val="24"/>
          <w:szCs w:val="24"/>
        </w:rPr>
        <w:t xml:space="preserve"> porządku posiedzenia</w:t>
      </w:r>
    </w:p>
    <w:p w:rsidR="00737470" w:rsidRDefault="00737470" w:rsidP="00737470">
      <w:pPr>
        <w:spacing w:before="100" w:beforeAutospacing="1"/>
        <w:ind w:left="0" w:firstLine="0"/>
        <w:contextualSpacing/>
        <w:rPr>
          <w:rFonts w:ascii="Times New Roman" w:eastAsia="Times New Roman" w:hAnsi="Times New Roman" w:cs="Times New Roman"/>
          <w:b/>
          <w:sz w:val="24"/>
          <w:szCs w:val="24"/>
        </w:rPr>
      </w:pPr>
    </w:p>
    <w:p w:rsidR="00737470" w:rsidRPr="00737470" w:rsidRDefault="00737470" w:rsidP="00737470">
      <w:pPr>
        <w:spacing w:before="100" w:beforeAutospacing="1"/>
        <w:ind w:left="0" w:firstLine="0"/>
        <w:contextualSpacing/>
        <w:rPr>
          <w:rFonts w:ascii="Times New Roman" w:eastAsia="Times New Roman" w:hAnsi="Times New Roman" w:cs="Times New Roman"/>
          <w:sz w:val="24"/>
          <w:szCs w:val="24"/>
        </w:rPr>
      </w:pPr>
      <w:r w:rsidRPr="00737470">
        <w:rPr>
          <w:rFonts w:ascii="Times New Roman" w:eastAsia="Times New Roman" w:hAnsi="Times New Roman" w:cs="Times New Roman"/>
          <w:sz w:val="24"/>
          <w:szCs w:val="24"/>
        </w:rPr>
        <w:t>WYDARZENIA</w:t>
      </w:r>
    </w:p>
    <w:p w:rsidR="00737470" w:rsidRPr="00737470" w:rsidRDefault="00737470" w:rsidP="00737470">
      <w:pPr>
        <w:spacing w:after="0"/>
        <w:ind w:left="0" w:firstLine="0"/>
        <w:rPr>
          <w:rFonts w:ascii="Times New Roman" w:hAnsi="Times New Roman" w:cs="Times New Roman"/>
          <w:sz w:val="24"/>
          <w:szCs w:val="24"/>
        </w:rPr>
      </w:pPr>
      <w:r w:rsidRPr="00737470">
        <w:rPr>
          <w:rFonts w:ascii="Times New Roman" w:hAnsi="Times New Roman" w:cs="Times New Roman"/>
          <w:b/>
          <w:sz w:val="24"/>
          <w:szCs w:val="24"/>
        </w:rPr>
        <w:t>23 maja</w:t>
      </w:r>
      <w:r w:rsidRPr="00737470">
        <w:rPr>
          <w:rFonts w:ascii="Times New Roman" w:hAnsi="Times New Roman" w:cs="Times New Roman"/>
          <w:sz w:val="24"/>
          <w:szCs w:val="24"/>
        </w:rPr>
        <w:t xml:space="preserve"> </w:t>
      </w:r>
      <w:r w:rsidR="008A1D12">
        <w:rPr>
          <w:rFonts w:ascii="Times New Roman" w:hAnsi="Times New Roman" w:cs="Times New Roman"/>
          <w:sz w:val="24"/>
          <w:szCs w:val="24"/>
        </w:rPr>
        <w:t>–</w:t>
      </w:r>
      <w:r>
        <w:rPr>
          <w:rFonts w:ascii="Times New Roman" w:hAnsi="Times New Roman" w:cs="Times New Roman"/>
          <w:sz w:val="24"/>
          <w:szCs w:val="24"/>
        </w:rPr>
        <w:t xml:space="preserve"> </w:t>
      </w:r>
      <w:r w:rsidR="008A1D12">
        <w:rPr>
          <w:rFonts w:ascii="Times New Roman" w:hAnsi="Times New Roman" w:cs="Times New Roman"/>
          <w:sz w:val="24"/>
          <w:szCs w:val="24"/>
        </w:rPr>
        <w:t xml:space="preserve">miało miejsce </w:t>
      </w:r>
      <w:r w:rsidRPr="00737470">
        <w:rPr>
          <w:rFonts w:ascii="Times New Roman" w:hAnsi="Times New Roman" w:cs="Times New Roman"/>
          <w:sz w:val="24"/>
          <w:szCs w:val="24"/>
        </w:rPr>
        <w:t>spotk</w:t>
      </w:r>
      <w:r>
        <w:rPr>
          <w:rFonts w:ascii="Times New Roman" w:hAnsi="Times New Roman" w:cs="Times New Roman"/>
          <w:sz w:val="24"/>
          <w:szCs w:val="24"/>
        </w:rPr>
        <w:t>anie</w:t>
      </w:r>
      <w:r w:rsidRPr="00737470">
        <w:rPr>
          <w:rFonts w:ascii="Times New Roman" w:hAnsi="Times New Roman" w:cs="Times New Roman"/>
          <w:sz w:val="24"/>
          <w:szCs w:val="24"/>
        </w:rPr>
        <w:t xml:space="preserve"> z Dyrekt</w:t>
      </w:r>
      <w:r>
        <w:rPr>
          <w:rFonts w:ascii="Times New Roman" w:hAnsi="Times New Roman" w:cs="Times New Roman"/>
          <w:sz w:val="24"/>
          <w:szCs w:val="24"/>
        </w:rPr>
        <w:t xml:space="preserve">orem Zarządu Dróg Wojewódzkich, </w:t>
      </w:r>
      <w:r w:rsidRPr="00737470">
        <w:rPr>
          <w:rFonts w:ascii="Times New Roman" w:hAnsi="Times New Roman" w:cs="Times New Roman"/>
          <w:sz w:val="24"/>
          <w:szCs w:val="24"/>
        </w:rPr>
        <w:t>Panem Katarzyńskim.</w:t>
      </w:r>
      <w:r w:rsidR="008A1D12">
        <w:rPr>
          <w:rFonts w:ascii="Times New Roman" w:hAnsi="Times New Roman" w:cs="Times New Roman"/>
          <w:sz w:val="24"/>
          <w:szCs w:val="24"/>
        </w:rPr>
        <w:t xml:space="preserve"> </w:t>
      </w:r>
      <w:r>
        <w:rPr>
          <w:rFonts w:ascii="Times New Roman" w:hAnsi="Times New Roman" w:cs="Times New Roman"/>
          <w:sz w:val="24"/>
          <w:szCs w:val="24"/>
        </w:rPr>
        <w:t>Omawiana</w:t>
      </w:r>
      <w:r w:rsidRPr="00737470">
        <w:rPr>
          <w:rFonts w:ascii="Times New Roman" w:hAnsi="Times New Roman" w:cs="Times New Roman"/>
          <w:sz w:val="24"/>
          <w:szCs w:val="24"/>
        </w:rPr>
        <w:t xml:space="preserve"> </w:t>
      </w:r>
      <w:r w:rsidR="008A1D12">
        <w:rPr>
          <w:rFonts w:ascii="Times New Roman" w:hAnsi="Times New Roman" w:cs="Times New Roman"/>
          <w:sz w:val="24"/>
          <w:szCs w:val="24"/>
        </w:rPr>
        <w:t xml:space="preserve">była </w:t>
      </w:r>
      <w:r w:rsidRPr="00737470">
        <w:rPr>
          <w:rFonts w:ascii="Times New Roman" w:hAnsi="Times New Roman" w:cs="Times New Roman"/>
          <w:sz w:val="24"/>
          <w:szCs w:val="24"/>
        </w:rPr>
        <w:t>kwesti</w:t>
      </w:r>
      <w:r>
        <w:rPr>
          <w:rFonts w:ascii="Times New Roman" w:hAnsi="Times New Roman" w:cs="Times New Roman"/>
          <w:sz w:val="24"/>
          <w:szCs w:val="24"/>
        </w:rPr>
        <w:t>a</w:t>
      </w:r>
      <w:r w:rsidRPr="00737470">
        <w:rPr>
          <w:rFonts w:ascii="Times New Roman" w:hAnsi="Times New Roman" w:cs="Times New Roman"/>
          <w:sz w:val="24"/>
          <w:szCs w:val="24"/>
        </w:rPr>
        <w:t xml:space="preserve"> kontynuacji budowy ścieżki rowerowej przy drodze</w:t>
      </w:r>
      <w:r>
        <w:rPr>
          <w:rFonts w:ascii="Times New Roman" w:hAnsi="Times New Roman" w:cs="Times New Roman"/>
          <w:sz w:val="24"/>
          <w:szCs w:val="24"/>
        </w:rPr>
        <w:t xml:space="preserve"> </w:t>
      </w:r>
      <w:r w:rsidRPr="00737470">
        <w:rPr>
          <w:rFonts w:ascii="Times New Roman" w:hAnsi="Times New Roman" w:cs="Times New Roman"/>
          <w:sz w:val="24"/>
          <w:szCs w:val="24"/>
        </w:rPr>
        <w:t>434 do granicy z gminą Kórnik od Nagradowic,</w:t>
      </w:r>
      <w:r>
        <w:rPr>
          <w:rFonts w:ascii="Times New Roman" w:hAnsi="Times New Roman" w:cs="Times New Roman"/>
          <w:sz w:val="24"/>
          <w:szCs w:val="24"/>
        </w:rPr>
        <w:t xml:space="preserve"> </w:t>
      </w:r>
      <w:r w:rsidRPr="00737470">
        <w:rPr>
          <w:rFonts w:ascii="Times New Roman" w:hAnsi="Times New Roman" w:cs="Times New Roman"/>
          <w:sz w:val="24"/>
          <w:szCs w:val="24"/>
        </w:rPr>
        <w:t>gdzie już ta ścieżka istnieje.</w:t>
      </w:r>
      <w:r w:rsidR="008A1D12">
        <w:rPr>
          <w:rFonts w:ascii="Times New Roman" w:hAnsi="Times New Roman" w:cs="Times New Roman"/>
          <w:sz w:val="24"/>
          <w:szCs w:val="24"/>
        </w:rPr>
        <w:t xml:space="preserve"> Uzgodniono na początek, że G</w:t>
      </w:r>
      <w:r w:rsidRPr="00737470">
        <w:rPr>
          <w:rFonts w:ascii="Times New Roman" w:hAnsi="Times New Roman" w:cs="Times New Roman"/>
          <w:sz w:val="24"/>
          <w:szCs w:val="24"/>
        </w:rPr>
        <w:t>mina podejmie się opracowania</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dokumentacji tego zakresu, natomiast później jest szansa</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na współpracę przy realizacji tej inwestycji.</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Projekt porozumienia przygotuje Zarząd Dróg Wojewódzkich.</w:t>
      </w:r>
    </w:p>
    <w:p w:rsidR="00737470" w:rsidRPr="00737470" w:rsidRDefault="00737470" w:rsidP="008A1D12">
      <w:pPr>
        <w:spacing w:after="0"/>
        <w:ind w:left="0" w:firstLine="0"/>
        <w:rPr>
          <w:rFonts w:ascii="Times New Roman" w:hAnsi="Times New Roman" w:cs="Times New Roman"/>
          <w:sz w:val="24"/>
          <w:szCs w:val="24"/>
        </w:rPr>
      </w:pPr>
      <w:r w:rsidRPr="00737470">
        <w:rPr>
          <w:rFonts w:ascii="Times New Roman" w:hAnsi="Times New Roman" w:cs="Times New Roman"/>
          <w:b/>
          <w:sz w:val="24"/>
          <w:szCs w:val="24"/>
        </w:rPr>
        <w:t>24 maja</w:t>
      </w:r>
      <w:r w:rsidRPr="00737470">
        <w:rPr>
          <w:rFonts w:ascii="Times New Roman" w:hAnsi="Times New Roman" w:cs="Times New Roman"/>
          <w:sz w:val="24"/>
          <w:szCs w:val="24"/>
        </w:rPr>
        <w:t xml:space="preserve"> </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75-leci</w:t>
      </w:r>
      <w:r w:rsidR="008A1D12">
        <w:rPr>
          <w:rFonts w:ascii="Times New Roman" w:hAnsi="Times New Roman" w:cs="Times New Roman"/>
          <w:sz w:val="24"/>
          <w:szCs w:val="24"/>
        </w:rPr>
        <w:t>e</w:t>
      </w:r>
      <w:r w:rsidRPr="00737470">
        <w:rPr>
          <w:rFonts w:ascii="Times New Roman" w:hAnsi="Times New Roman" w:cs="Times New Roman"/>
          <w:sz w:val="24"/>
          <w:szCs w:val="24"/>
        </w:rPr>
        <w:t xml:space="preserve"> Biblioteki Publicznej w Kleszczewie.</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Zasłużona placówka dla naszej gminy,</w:t>
      </w:r>
    </w:p>
    <w:p w:rsidR="00737470" w:rsidRPr="00737470" w:rsidRDefault="00737470" w:rsidP="008A1D12">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zasłużone osoby, które w niej pracują,</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były podziękowania dla osób prowadzących,</w:t>
      </w:r>
    </w:p>
    <w:p w:rsidR="00737470" w:rsidRPr="00737470" w:rsidRDefault="00737470" w:rsidP="008A1D12">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jak również nagrody dla wiernych czytelników.</w:t>
      </w:r>
    </w:p>
    <w:p w:rsidR="00737470" w:rsidRPr="00737470" w:rsidRDefault="00737470" w:rsidP="008A1D12">
      <w:pPr>
        <w:spacing w:after="0"/>
        <w:ind w:left="0" w:firstLine="0"/>
        <w:rPr>
          <w:rFonts w:ascii="Times New Roman" w:hAnsi="Times New Roman" w:cs="Times New Roman"/>
          <w:sz w:val="24"/>
          <w:szCs w:val="24"/>
        </w:rPr>
      </w:pPr>
      <w:r w:rsidRPr="008A1D12">
        <w:rPr>
          <w:rFonts w:ascii="Times New Roman" w:hAnsi="Times New Roman" w:cs="Times New Roman"/>
          <w:b/>
          <w:sz w:val="24"/>
          <w:szCs w:val="24"/>
        </w:rPr>
        <w:t>14 czerwca</w:t>
      </w:r>
      <w:r w:rsidRPr="00737470">
        <w:rPr>
          <w:rFonts w:ascii="Times New Roman" w:hAnsi="Times New Roman" w:cs="Times New Roman"/>
          <w:sz w:val="24"/>
          <w:szCs w:val="24"/>
        </w:rPr>
        <w:t xml:space="preserve"> </w:t>
      </w:r>
      <w:r w:rsidR="008A1D12">
        <w:rPr>
          <w:rFonts w:ascii="Times New Roman" w:hAnsi="Times New Roman" w:cs="Times New Roman"/>
          <w:sz w:val="24"/>
          <w:szCs w:val="24"/>
        </w:rPr>
        <w:t xml:space="preserve">– odbyło się </w:t>
      </w:r>
      <w:r w:rsidRPr="00737470">
        <w:rPr>
          <w:rFonts w:ascii="Times New Roman" w:hAnsi="Times New Roman" w:cs="Times New Roman"/>
          <w:sz w:val="24"/>
          <w:szCs w:val="24"/>
        </w:rPr>
        <w:t>zgromadzenie Związku</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Międzygminnego Schronisko.</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Wśród t</w:t>
      </w:r>
      <w:r w:rsidR="008A1D12">
        <w:rPr>
          <w:rFonts w:ascii="Times New Roman" w:hAnsi="Times New Roman" w:cs="Times New Roman"/>
          <w:sz w:val="24"/>
          <w:szCs w:val="24"/>
        </w:rPr>
        <w:t xml:space="preserve">ematów </w:t>
      </w:r>
      <w:r w:rsidR="00D06AFE">
        <w:rPr>
          <w:rFonts w:ascii="Times New Roman" w:hAnsi="Times New Roman" w:cs="Times New Roman"/>
          <w:sz w:val="24"/>
          <w:szCs w:val="24"/>
        </w:rPr>
        <w:t xml:space="preserve">min. </w:t>
      </w:r>
      <w:r w:rsidR="008A1D12">
        <w:rPr>
          <w:rFonts w:ascii="Times New Roman" w:hAnsi="Times New Roman" w:cs="Times New Roman"/>
          <w:sz w:val="24"/>
          <w:szCs w:val="24"/>
        </w:rPr>
        <w:t xml:space="preserve">absolutorium dla Zarządu, </w:t>
      </w:r>
      <w:r w:rsidRPr="00737470">
        <w:rPr>
          <w:rFonts w:ascii="Times New Roman" w:hAnsi="Times New Roman" w:cs="Times New Roman"/>
          <w:sz w:val="24"/>
          <w:szCs w:val="24"/>
        </w:rPr>
        <w:t>a także wybory nowych władz.</w:t>
      </w:r>
      <w:r w:rsidR="00D06AFE">
        <w:rPr>
          <w:rFonts w:ascii="Times New Roman" w:hAnsi="Times New Roman" w:cs="Times New Roman"/>
          <w:sz w:val="24"/>
          <w:szCs w:val="24"/>
        </w:rPr>
        <w:t xml:space="preserve"> </w:t>
      </w:r>
      <w:r w:rsidRPr="00737470">
        <w:rPr>
          <w:rFonts w:ascii="Times New Roman" w:hAnsi="Times New Roman" w:cs="Times New Roman"/>
          <w:sz w:val="24"/>
          <w:szCs w:val="24"/>
        </w:rPr>
        <w:t>Do wyboru nie doszło, ponieważ wszyscy zgromadzeni wystąpili</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do miasta Swarzędz z prośbą o zmianę delegata do władz Schroniska ze</w:t>
      </w:r>
      <w:r w:rsidR="008A1D12">
        <w:rPr>
          <w:rFonts w:ascii="Times New Roman" w:hAnsi="Times New Roman" w:cs="Times New Roman"/>
          <w:sz w:val="24"/>
          <w:szCs w:val="24"/>
        </w:rPr>
        <w:t xml:space="preserve"> </w:t>
      </w:r>
      <w:r w:rsidRPr="00737470">
        <w:rPr>
          <w:rFonts w:ascii="Times New Roman" w:hAnsi="Times New Roman" w:cs="Times New Roman"/>
          <w:sz w:val="24"/>
          <w:szCs w:val="24"/>
        </w:rPr>
        <w:t>strony Swarzędza.</w:t>
      </w:r>
    </w:p>
    <w:p w:rsidR="00737470" w:rsidRPr="00737470" w:rsidRDefault="00737470" w:rsidP="008A1D12">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Niestety Rada M</w:t>
      </w:r>
      <w:r w:rsidR="00D06AFE">
        <w:rPr>
          <w:rFonts w:ascii="Times New Roman" w:hAnsi="Times New Roman" w:cs="Times New Roman"/>
          <w:sz w:val="24"/>
          <w:szCs w:val="24"/>
        </w:rPr>
        <w:t xml:space="preserve">iasta zaproponowała osobę wobec której </w:t>
      </w:r>
      <w:r w:rsidR="00D06AFE" w:rsidRPr="00737470">
        <w:rPr>
          <w:rFonts w:ascii="Times New Roman" w:hAnsi="Times New Roman" w:cs="Times New Roman"/>
          <w:sz w:val="24"/>
          <w:szCs w:val="24"/>
        </w:rPr>
        <w:t>Schronisko jest na etapie skierowania sprawy pozwu o ochronę dobrego</w:t>
      </w:r>
      <w:r w:rsidR="00D06AFE">
        <w:rPr>
          <w:rFonts w:ascii="Times New Roman" w:hAnsi="Times New Roman" w:cs="Times New Roman"/>
          <w:sz w:val="24"/>
          <w:szCs w:val="24"/>
        </w:rPr>
        <w:t xml:space="preserve"> imienia Schroniska.</w:t>
      </w:r>
      <w:r w:rsidR="008F6502">
        <w:rPr>
          <w:rFonts w:ascii="Times New Roman" w:hAnsi="Times New Roman" w:cs="Times New Roman"/>
          <w:sz w:val="24"/>
          <w:szCs w:val="24"/>
        </w:rPr>
        <w:t xml:space="preserve"> Powodem negatywna kampania wobec schroniska</w:t>
      </w:r>
      <w:r w:rsidRPr="00737470">
        <w:rPr>
          <w:rFonts w:ascii="Times New Roman" w:hAnsi="Times New Roman" w:cs="Times New Roman"/>
          <w:sz w:val="24"/>
          <w:szCs w:val="24"/>
        </w:rPr>
        <w:t xml:space="preserve"> </w:t>
      </w:r>
      <w:r w:rsidR="008F6502">
        <w:rPr>
          <w:rFonts w:ascii="Times New Roman" w:hAnsi="Times New Roman" w:cs="Times New Roman"/>
          <w:sz w:val="24"/>
          <w:szCs w:val="24"/>
        </w:rPr>
        <w:t>i jego pracowników</w:t>
      </w:r>
      <w:r w:rsidRPr="00737470">
        <w:rPr>
          <w:rFonts w:ascii="Times New Roman" w:hAnsi="Times New Roman" w:cs="Times New Roman"/>
          <w:sz w:val="24"/>
          <w:szCs w:val="24"/>
        </w:rPr>
        <w:t xml:space="preserve">, </w:t>
      </w:r>
      <w:r w:rsidR="008F6502">
        <w:rPr>
          <w:rFonts w:ascii="Times New Roman" w:hAnsi="Times New Roman" w:cs="Times New Roman"/>
          <w:sz w:val="24"/>
          <w:szCs w:val="24"/>
        </w:rPr>
        <w:t>nieprawdziwe</w:t>
      </w:r>
      <w:r w:rsidRPr="00737470">
        <w:rPr>
          <w:rFonts w:ascii="Times New Roman" w:hAnsi="Times New Roman" w:cs="Times New Roman"/>
          <w:sz w:val="24"/>
          <w:szCs w:val="24"/>
        </w:rPr>
        <w:t xml:space="preserve"> opinie o funkcjonowaniu</w:t>
      </w:r>
      <w:r w:rsidR="00D06AFE">
        <w:rPr>
          <w:rFonts w:ascii="Times New Roman" w:hAnsi="Times New Roman" w:cs="Times New Roman"/>
          <w:sz w:val="24"/>
          <w:szCs w:val="24"/>
        </w:rPr>
        <w:t xml:space="preserve"> </w:t>
      </w:r>
      <w:r w:rsidRPr="00737470">
        <w:rPr>
          <w:rFonts w:ascii="Times New Roman" w:hAnsi="Times New Roman" w:cs="Times New Roman"/>
          <w:sz w:val="24"/>
          <w:szCs w:val="24"/>
        </w:rPr>
        <w:t>tego miejsca,</w:t>
      </w:r>
      <w:r w:rsidR="008F6502">
        <w:rPr>
          <w:rFonts w:ascii="Times New Roman" w:hAnsi="Times New Roman" w:cs="Times New Roman"/>
          <w:sz w:val="24"/>
          <w:szCs w:val="24"/>
        </w:rPr>
        <w:t xml:space="preserve"> o</w:t>
      </w:r>
      <w:r w:rsidRPr="00737470">
        <w:rPr>
          <w:rFonts w:ascii="Times New Roman" w:hAnsi="Times New Roman" w:cs="Times New Roman"/>
          <w:sz w:val="24"/>
          <w:szCs w:val="24"/>
        </w:rPr>
        <w:t xml:space="preserve"> </w:t>
      </w:r>
      <w:r w:rsidR="008F6502">
        <w:rPr>
          <w:rFonts w:ascii="Times New Roman" w:hAnsi="Times New Roman" w:cs="Times New Roman"/>
          <w:sz w:val="24"/>
          <w:szCs w:val="24"/>
        </w:rPr>
        <w:t xml:space="preserve">złym traktowaniu zwierząt, </w:t>
      </w:r>
      <w:r w:rsidRPr="00737470">
        <w:rPr>
          <w:rFonts w:ascii="Times New Roman" w:hAnsi="Times New Roman" w:cs="Times New Roman"/>
          <w:sz w:val="24"/>
          <w:szCs w:val="24"/>
        </w:rPr>
        <w:t xml:space="preserve">nieustanne </w:t>
      </w:r>
      <w:r w:rsidR="008F6502">
        <w:rPr>
          <w:rFonts w:ascii="Times New Roman" w:hAnsi="Times New Roman" w:cs="Times New Roman"/>
          <w:sz w:val="24"/>
          <w:szCs w:val="24"/>
        </w:rPr>
        <w:t xml:space="preserve">nasyłanie </w:t>
      </w:r>
      <w:r w:rsidRPr="00737470">
        <w:rPr>
          <w:rFonts w:ascii="Times New Roman" w:hAnsi="Times New Roman" w:cs="Times New Roman"/>
          <w:sz w:val="24"/>
          <w:szCs w:val="24"/>
        </w:rPr>
        <w:t>kontrol</w:t>
      </w:r>
      <w:r w:rsidR="008F6502">
        <w:rPr>
          <w:rFonts w:ascii="Times New Roman" w:hAnsi="Times New Roman" w:cs="Times New Roman"/>
          <w:sz w:val="24"/>
          <w:szCs w:val="24"/>
        </w:rPr>
        <w:t>i</w:t>
      </w:r>
      <w:r w:rsidRPr="00737470">
        <w:rPr>
          <w:rFonts w:ascii="Times New Roman" w:hAnsi="Times New Roman" w:cs="Times New Roman"/>
          <w:sz w:val="24"/>
          <w:szCs w:val="24"/>
        </w:rPr>
        <w:t xml:space="preserve">, które kończyły się </w:t>
      </w:r>
      <w:r w:rsidR="00D06AFE">
        <w:rPr>
          <w:rFonts w:ascii="Times New Roman" w:hAnsi="Times New Roman" w:cs="Times New Roman"/>
          <w:sz w:val="24"/>
          <w:szCs w:val="24"/>
        </w:rPr>
        <w:t xml:space="preserve"> </w:t>
      </w:r>
      <w:r w:rsidR="008F6502">
        <w:rPr>
          <w:rFonts w:ascii="Times New Roman" w:hAnsi="Times New Roman" w:cs="Times New Roman"/>
          <w:sz w:val="24"/>
          <w:szCs w:val="24"/>
        </w:rPr>
        <w:t>brakiem zastrzeżeń</w:t>
      </w:r>
      <w:r w:rsidR="00D06AFE">
        <w:rPr>
          <w:rFonts w:ascii="Times New Roman" w:hAnsi="Times New Roman" w:cs="Times New Roman"/>
          <w:sz w:val="24"/>
          <w:szCs w:val="24"/>
        </w:rPr>
        <w:t>.</w:t>
      </w:r>
    </w:p>
    <w:p w:rsidR="00737470" w:rsidRPr="00737470" w:rsidRDefault="00737470" w:rsidP="00737470">
      <w:pPr>
        <w:ind w:left="0" w:firstLine="0"/>
        <w:rPr>
          <w:rFonts w:ascii="Times New Roman" w:hAnsi="Times New Roman" w:cs="Times New Roman"/>
          <w:sz w:val="24"/>
          <w:szCs w:val="24"/>
        </w:rPr>
      </w:pPr>
      <w:r w:rsidRPr="008A1D12">
        <w:rPr>
          <w:rFonts w:ascii="Times New Roman" w:hAnsi="Times New Roman" w:cs="Times New Roman"/>
          <w:b/>
          <w:sz w:val="24"/>
          <w:szCs w:val="24"/>
        </w:rPr>
        <w:t>15 czerwca</w:t>
      </w:r>
      <w:r w:rsidR="00D06AFE">
        <w:rPr>
          <w:rFonts w:ascii="Times New Roman" w:hAnsi="Times New Roman" w:cs="Times New Roman"/>
          <w:b/>
          <w:sz w:val="24"/>
          <w:szCs w:val="24"/>
        </w:rPr>
        <w:t xml:space="preserve"> </w:t>
      </w:r>
      <w:r w:rsidR="00D06AFE" w:rsidRPr="00D06AFE">
        <w:rPr>
          <w:rFonts w:ascii="Times New Roman" w:hAnsi="Times New Roman" w:cs="Times New Roman"/>
          <w:sz w:val="24"/>
          <w:szCs w:val="24"/>
        </w:rPr>
        <w:t>- P</w:t>
      </w:r>
      <w:r w:rsidRPr="00737470">
        <w:rPr>
          <w:rFonts w:ascii="Times New Roman" w:hAnsi="Times New Roman" w:cs="Times New Roman"/>
          <w:sz w:val="24"/>
          <w:szCs w:val="24"/>
        </w:rPr>
        <w:t xml:space="preserve">rzegląd piosenki biesiadnej, </w:t>
      </w:r>
      <w:r w:rsidR="008F6502">
        <w:rPr>
          <w:rFonts w:ascii="Times New Roman" w:hAnsi="Times New Roman" w:cs="Times New Roman"/>
          <w:sz w:val="24"/>
          <w:szCs w:val="24"/>
        </w:rPr>
        <w:t xml:space="preserve"> tym </w:t>
      </w:r>
      <w:r w:rsidR="00D06AFE">
        <w:rPr>
          <w:rFonts w:ascii="Times New Roman" w:hAnsi="Times New Roman" w:cs="Times New Roman"/>
          <w:sz w:val="24"/>
          <w:szCs w:val="24"/>
        </w:rPr>
        <w:t>razem organizowany przez zespół Stokrotki.</w:t>
      </w:r>
    </w:p>
    <w:p w:rsidR="00737470" w:rsidRDefault="00D06AFE" w:rsidP="00737470">
      <w:pPr>
        <w:ind w:left="0" w:firstLine="0"/>
        <w:rPr>
          <w:rFonts w:ascii="Times New Roman" w:hAnsi="Times New Roman" w:cs="Times New Roman"/>
          <w:sz w:val="24"/>
          <w:szCs w:val="24"/>
        </w:rPr>
      </w:pPr>
      <w:r>
        <w:rPr>
          <w:rFonts w:ascii="Times New Roman" w:hAnsi="Times New Roman" w:cs="Times New Roman"/>
          <w:sz w:val="24"/>
          <w:szCs w:val="24"/>
        </w:rPr>
        <w:t>INWESTYCJE</w:t>
      </w:r>
    </w:p>
    <w:p w:rsidR="00544DCD" w:rsidRPr="00544DCD" w:rsidRDefault="00544DCD" w:rsidP="00544DCD">
      <w:pPr>
        <w:spacing w:after="0"/>
        <w:ind w:left="0" w:firstLine="0"/>
        <w:rPr>
          <w:rFonts w:ascii="Times New Roman" w:hAnsi="Times New Roman" w:cs="Times New Roman"/>
          <w:sz w:val="24"/>
          <w:szCs w:val="24"/>
          <w:u w:val="single"/>
        </w:rPr>
      </w:pPr>
      <w:r w:rsidRPr="00544DCD">
        <w:rPr>
          <w:rFonts w:ascii="Times New Roman" w:hAnsi="Times New Roman" w:cs="Times New Roman"/>
          <w:sz w:val="24"/>
          <w:szCs w:val="24"/>
          <w:u w:val="single"/>
        </w:rPr>
        <w:lastRenderedPageBreak/>
        <w:t>zakończone</w:t>
      </w:r>
    </w:p>
    <w:p w:rsidR="00737470" w:rsidRDefault="00F1323F" w:rsidP="00544DCD">
      <w:pPr>
        <w:spacing w:after="0"/>
        <w:ind w:left="0" w:firstLine="0"/>
        <w:rPr>
          <w:rFonts w:ascii="Times New Roman" w:hAnsi="Times New Roman" w:cs="Times New Roman"/>
          <w:sz w:val="24"/>
          <w:szCs w:val="24"/>
        </w:rPr>
      </w:pPr>
      <w:r>
        <w:rPr>
          <w:rFonts w:ascii="Times New Roman" w:hAnsi="Times New Roman" w:cs="Times New Roman"/>
          <w:sz w:val="24"/>
          <w:szCs w:val="24"/>
        </w:rPr>
        <w:t>- b</w:t>
      </w:r>
      <w:r w:rsidR="00737470" w:rsidRPr="00737470">
        <w:rPr>
          <w:rFonts w:ascii="Times New Roman" w:hAnsi="Times New Roman" w:cs="Times New Roman"/>
          <w:sz w:val="24"/>
          <w:szCs w:val="24"/>
        </w:rPr>
        <w:t>udowa studni głębinowej w Krerowie,</w:t>
      </w:r>
    </w:p>
    <w:p w:rsidR="00737470" w:rsidRPr="00737470" w:rsidRDefault="00544DCD" w:rsidP="00544DCD">
      <w:pPr>
        <w:spacing w:after="0"/>
        <w:ind w:left="0" w:firstLine="0"/>
        <w:rPr>
          <w:rFonts w:ascii="Times New Roman" w:hAnsi="Times New Roman" w:cs="Times New Roman"/>
          <w:sz w:val="24"/>
          <w:szCs w:val="24"/>
        </w:rPr>
      </w:pPr>
      <w:r>
        <w:rPr>
          <w:rFonts w:ascii="Times New Roman" w:hAnsi="Times New Roman" w:cs="Times New Roman"/>
          <w:sz w:val="24"/>
          <w:szCs w:val="24"/>
        </w:rPr>
        <w:t>- przebudowa wodociągu</w:t>
      </w:r>
      <w:r w:rsidR="00737470" w:rsidRPr="00737470">
        <w:rPr>
          <w:rFonts w:ascii="Times New Roman" w:hAnsi="Times New Roman" w:cs="Times New Roman"/>
          <w:sz w:val="24"/>
          <w:szCs w:val="24"/>
        </w:rPr>
        <w:t xml:space="preserve"> w Krzyżownikach,</w:t>
      </w:r>
      <w:r>
        <w:rPr>
          <w:rFonts w:ascii="Times New Roman" w:hAnsi="Times New Roman" w:cs="Times New Roman"/>
          <w:sz w:val="24"/>
          <w:szCs w:val="24"/>
        </w:rPr>
        <w:t xml:space="preserve"> na odcinku</w:t>
      </w:r>
      <w:r w:rsidR="00737470" w:rsidRPr="00737470">
        <w:rPr>
          <w:rFonts w:ascii="Times New Roman" w:hAnsi="Times New Roman" w:cs="Times New Roman"/>
          <w:sz w:val="24"/>
          <w:szCs w:val="24"/>
        </w:rPr>
        <w:t xml:space="preserve"> zaplanowany</w:t>
      </w:r>
      <w:r>
        <w:rPr>
          <w:rFonts w:ascii="Times New Roman" w:hAnsi="Times New Roman" w:cs="Times New Roman"/>
          <w:sz w:val="24"/>
          <w:szCs w:val="24"/>
        </w:rPr>
        <w:t>m</w:t>
      </w:r>
      <w:r w:rsidR="00737470" w:rsidRPr="00737470">
        <w:rPr>
          <w:rFonts w:ascii="Times New Roman" w:hAnsi="Times New Roman" w:cs="Times New Roman"/>
          <w:sz w:val="24"/>
          <w:szCs w:val="24"/>
        </w:rPr>
        <w:t xml:space="preserve"> w ramach posiadanych środków.</w:t>
      </w:r>
    </w:p>
    <w:p w:rsidR="00544DCD" w:rsidRPr="00544DCD" w:rsidRDefault="00737470" w:rsidP="00737470">
      <w:pPr>
        <w:ind w:left="0" w:firstLine="0"/>
        <w:rPr>
          <w:rFonts w:ascii="Times New Roman" w:hAnsi="Times New Roman" w:cs="Times New Roman"/>
          <w:sz w:val="24"/>
          <w:szCs w:val="24"/>
          <w:u w:val="single"/>
        </w:rPr>
      </w:pPr>
      <w:r w:rsidRPr="00544DCD">
        <w:rPr>
          <w:rFonts w:ascii="Times New Roman" w:hAnsi="Times New Roman" w:cs="Times New Roman"/>
          <w:sz w:val="24"/>
          <w:szCs w:val="24"/>
          <w:u w:val="single"/>
        </w:rPr>
        <w:t xml:space="preserve">w toku </w:t>
      </w:r>
    </w:p>
    <w:p w:rsidR="00737470" w:rsidRPr="00737470" w:rsidRDefault="00544DCD" w:rsidP="00544DC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737470" w:rsidRPr="00737470">
        <w:rPr>
          <w:rFonts w:ascii="Times New Roman" w:hAnsi="Times New Roman" w:cs="Times New Roman"/>
          <w:sz w:val="24"/>
          <w:szCs w:val="24"/>
        </w:rPr>
        <w:t>budowa przedszkola w Kleszczewie,</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kontynuowane są prace wykończeniowe.</w:t>
      </w:r>
      <w:r>
        <w:rPr>
          <w:rFonts w:ascii="Times New Roman" w:hAnsi="Times New Roman" w:cs="Times New Roman"/>
          <w:sz w:val="24"/>
          <w:szCs w:val="24"/>
        </w:rPr>
        <w:t xml:space="preserve"> E</w:t>
      </w:r>
      <w:r w:rsidR="00737470" w:rsidRPr="00737470">
        <w:rPr>
          <w:rFonts w:ascii="Times New Roman" w:hAnsi="Times New Roman" w:cs="Times New Roman"/>
          <w:sz w:val="24"/>
          <w:szCs w:val="24"/>
        </w:rPr>
        <w:t>tap malowania ścian,</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układania płytek, uzgadniania elementów wyposażenia,</w:t>
      </w:r>
      <w:r>
        <w:rPr>
          <w:rFonts w:ascii="Times New Roman" w:hAnsi="Times New Roman" w:cs="Times New Roman"/>
          <w:sz w:val="24"/>
          <w:szCs w:val="24"/>
        </w:rPr>
        <w:t xml:space="preserve"> mebli oraz</w:t>
      </w:r>
      <w:r w:rsidR="00737470" w:rsidRPr="00737470">
        <w:rPr>
          <w:rFonts w:ascii="Times New Roman" w:hAnsi="Times New Roman" w:cs="Times New Roman"/>
          <w:sz w:val="24"/>
          <w:szCs w:val="24"/>
        </w:rPr>
        <w:t xml:space="preserve"> zagospodarowani</w:t>
      </w:r>
      <w:r>
        <w:rPr>
          <w:rFonts w:ascii="Times New Roman" w:hAnsi="Times New Roman" w:cs="Times New Roman"/>
          <w:sz w:val="24"/>
          <w:szCs w:val="24"/>
        </w:rPr>
        <w:t>a</w:t>
      </w:r>
      <w:r w:rsidR="00737470" w:rsidRPr="00737470">
        <w:rPr>
          <w:rFonts w:ascii="Times New Roman" w:hAnsi="Times New Roman" w:cs="Times New Roman"/>
          <w:sz w:val="24"/>
          <w:szCs w:val="24"/>
        </w:rPr>
        <w:t xml:space="preserve"> terenu wokół.</w:t>
      </w:r>
    </w:p>
    <w:p w:rsidR="00737470" w:rsidRPr="00737470" w:rsidRDefault="00737470" w:rsidP="00544DCD">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W tej chwili są budowane drogi dojazdowe,</w:t>
      </w:r>
      <w:r w:rsidR="00544DCD">
        <w:rPr>
          <w:rFonts w:ascii="Times New Roman" w:hAnsi="Times New Roman" w:cs="Times New Roman"/>
          <w:sz w:val="24"/>
          <w:szCs w:val="24"/>
        </w:rPr>
        <w:t xml:space="preserve"> </w:t>
      </w:r>
      <w:r w:rsidRPr="00737470">
        <w:rPr>
          <w:rFonts w:ascii="Times New Roman" w:hAnsi="Times New Roman" w:cs="Times New Roman"/>
          <w:sz w:val="24"/>
          <w:szCs w:val="24"/>
        </w:rPr>
        <w:t>chodniki.</w:t>
      </w:r>
    </w:p>
    <w:p w:rsidR="00737470" w:rsidRPr="00737470" w:rsidRDefault="00544DCD" w:rsidP="00544DCD">
      <w:pPr>
        <w:spacing w:after="0"/>
        <w:ind w:left="0" w:firstLine="0"/>
        <w:rPr>
          <w:rFonts w:ascii="Times New Roman" w:hAnsi="Times New Roman" w:cs="Times New Roman"/>
          <w:sz w:val="24"/>
          <w:szCs w:val="24"/>
        </w:rPr>
      </w:pPr>
      <w:r>
        <w:rPr>
          <w:rFonts w:ascii="Times New Roman" w:hAnsi="Times New Roman" w:cs="Times New Roman"/>
          <w:sz w:val="24"/>
          <w:szCs w:val="24"/>
        </w:rPr>
        <w:t>K</w:t>
      </w:r>
      <w:r w:rsidR="00737470" w:rsidRPr="00737470">
        <w:rPr>
          <w:rFonts w:ascii="Times New Roman" w:hAnsi="Times New Roman" w:cs="Times New Roman"/>
          <w:sz w:val="24"/>
          <w:szCs w:val="24"/>
        </w:rPr>
        <w:t>wota</w:t>
      </w:r>
      <w:r>
        <w:rPr>
          <w:rFonts w:ascii="Times New Roman" w:hAnsi="Times New Roman" w:cs="Times New Roman"/>
          <w:sz w:val="24"/>
          <w:szCs w:val="24"/>
        </w:rPr>
        <w:t xml:space="preserve"> w budżecie</w:t>
      </w:r>
      <w:r w:rsidR="00737470" w:rsidRPr="00737470">
        <w:rPr>
          <w:rFonts w:ascii="Times New Roman" w:hAnsi="Times New Roman" w:cs="Times New Roman"/>
          <w:sz w:val="24"/>
          <w:szCs w:val="24"/>
        </w:rPr>
        <w:t xml:space="preserve"> </w:t>
      </w:r>
      <w:r w:rsidR="00EB4172">
        <w:rPr>
          <w:rFonts w:ascii="Times New Roman" w:hAnsi="Times New Roman" w:cs="Times New Roman"/>
          <w:sz w:val="24"/>
          <w:szCs w:val="24"/>
        </w:rPr>
        <w:t>przeznaczona na</w:t>
      </w:r>
      <w:r w:rsidR="00737470" w:rsidRPr="00737470">
        <w:rPr>
          <w:rFonts w:ascii="Times New Roman" w:hAnsi="Times New Roman" w:cs="Times New Roman"/>
          <w:sz w:val="24"/>
          <w:szCs w:val="24"/>
        </w:rPr>
        <w:t xml:space="preserve"> plac zabaw</w:t>
      </w:r>
      <w:r>
        <w:rPr>
          <w:rFonts w:ascii="Times New Roman" w:hAnsi="Times New Roman" w:cs="Times New Roman"/>
          <w:sz w:val="24"/>
          <w:szCs w:val="24"/>
        </w:rPr>
        <w:t>,</w:t>
      </w:r>
      <w:r w:rsidR="00737470" w:rsidRPr="00737470">
        <w:rPr>
          <w:rFonts w:ascii="Times New Roman" w:hAnsi="Times New Roman" w:cs="Times New Roman"/>
          <w:sz w:val="24"/>
          <w:szCs w:val="24"/>
        </w:rPr>
        <w:t xml:space="preserve"> </w:t>
      </w:r>
      <w:r w:rsidR="00EB4172">
        <w:rPr>
          <w:rFonts w:ascii="Times New Roman" w:hAnsi="Times New Roman" w:cs="Times New Roman"/>
          <w:sz w:val="24"/>
          <w:szCs w:val="24"/>
        </w:rPr>
        <w:t xml:space="preserve">przeznaczona </w:t>
      </w:r>
      <w:r w:rsidR="00737470" w:rsidRPr="00737470">
        <w:rPr>
          <w:rFonts w:ascii="Times New Roman" w:hAnsi="Times New Roman" w:cs="Times New Roman"/>
          <w:sz w:val="24"/>
          <w:szCs w:val="24"/>
        </w:rPr>
        <w:t>jest</w:t>
      </w:r>
      <w:r w:rsidR="00EB4172">
        <w:rPr>
          <w:rFonts w:ascii="Times New Roman" w:hAnsi="Times New Roman" w:cs="Times New Roman"/>
          <w:sz w:val="24"/>
          <w:szCs w:val="24"/>
        </w:rPr>
        <w:t xml:space="preserve"> na</w:t>
      </w:r>
      <w:r w:rsidR="00737470" w:rsidRPr="00737470">
        <w:rPr>
          <w:rFonts w:ascii="Times New Roman" w:hAnsi="Times New Roman" w:cs="Times New Roman"/>
          <w:sz w:val="24"/>
          <w:szCs w:val="24"/>
        </w:rPr>
        <w:t xml:space="preserve"> wzbogacenie tego,</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co będzie na terenie samego przedszkola.</w:t>
      </w:r>
      <w:r>
        <w:rPr>
          <w:rFonts w:ascii="Times New Roman" w:hAnsi="Times New Roman" w:cs="Times New Roman"/>
          <w:sz w:val="24"/>
          <w:szCs w:val="24"/>
        </w:rPr>
        <w:t xml:space="preserve"> N</w:t>
      </w:r>
      <w:r w:rsidR="00737470" w:rsidRPr="00737470">
        <w:rPr>
          <w:rFonts w:ascii="Times New Roman" w:hAnsi="Times New Roman" w:cs="Times New Roman"/>
          <w:sz w:val="24"/>
          <w:szCs w:val="24"/>
        </w:rPr>
        <w:t xml:space="preserve">iestety </w:t>
      </w:r>
      <w:r w:rsidR="00EB4172">
        <w:rPr>
          <w:rFonts w:ascii="Times New Roman" w:hAnsi="Times New Roman" w:cs="Times New Roman"/>
          <w:sz w:val="24"/>
          <w:szCs w:val="24"/>
        </w:rPr>
        <w:t>zalecenia</w:t>
      </w:r>
      <w:r w:rsidR="00737470" w:rsidRPr="00737470">
        <w:rPr>
          <w:rFonts w:ascii="Times New Roman" w:hAnsi="Times New Roman" w:cs="Times New Roman"/>
          <w:sz w:val="24"/>
          <w:szCs w:val="24"/>
        </w:rPr>
        <w:t xml:space="preserve"> ze strony Powiatu Poznańskiego</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odnośnie</w:t>
      </w:r>
      <w:r w:rsidR="00EB4172">
        <w:rPr>
          <w:rFonts w:ascii="Times New Roman" w:hAnsi="Times New Roman" w:cs="Times New Roman"/>
          <w:sz w:val="24"/>
          <w:szCs w:val="24"/>
        </w:rPr>
        <w:t xml:space="preserve"> wprowadzenia utwardzenia dodatkowego pasa pomiędzy drogą a parkingiem, </w:t>
      </w:r>
      <w:r>
        <w:rPr>
          <w:rFonts w:ascii="Times New Roman" w:hAnsi="Times New Roman" w:cs="Times New Roman"/>
          <w:sz w:val="24"/>
          <w:szCs w:val="24"/>
        </w:rPr>
        <w:t xml:space="preserve"> </w:t>
      </w:r>
      <w:r w:rsidR="00EB4172">
        <w:rPr>
          <w:rFonts w:ascii="Times New Roman" w:hAnsi="Times New Roman" w:cs="Times New Roman"/>
          <w:sz w:val="24"/>
          <w:szCs w:val="24"/>
        </w:rPr>
        <w:t>przy uwzględnieniu niezbędnych stref ochronnych, s</w:t>
      </w:r>
      <w:r w:rsidR="00737470" w:rsidRPr="00737470">
        <w:rPr>
          <w:rFonts w:ascii="Times New Roman" w:hAnsi="Times New Roman" w:cs="Times New Roman"/>
          <w:sz w:val="24"/>
          <w:szCs w:val="24"/>
        </w:rPr>
        <w:t>powodowały,</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 xml:space="preserve">że plac, który był zaplanowany przy przedszkolu </w:t>
      </w:r>
      <w:r w:rsidR="00EB4172">
        <w:rPr>
          <w:rFonts w:ascii="Times New Roman" w:hAnsi="Times New Roman" w:cs="Times New Roman"/>
          <w:sz w:val="24"/>
          <w:szCs w:val="24"/>
        </w:rPr>
        <w:t>stał się zbyt</w:t>
      </w:r>
      <w:r w:rsidR="00737470" w:rsidRPr="00737470">
        <w:rPr>
          <w:rFonts w:ascii="Times New Roman" w:hAnsi="Times New Roman" w:cs="Times New Roman"/>
          <w:sz w:val="24"/>
          <w:szCs w:val="24"/>
        </w:rPr>
        <w:t xml:space="preserve"> za mały</w:t>
      </w:r>
      <w:r>
        <w:rPr>
          <w:rFonts w:ascii="Times New Roman" w:hAnsi="Times New Roman" w:cs="Times New Roman"/>
          <w:sz w:val="24"/>
          <w:szCs w:val="24"/>
        </w:rPr>
        <w:t xml:space="preserve"> na potrzeby tego obiektu. Stąd kwota w budżecie, </w:t>
      </w:r>
      <w:r w:rsidR="00737470" w:rsidRPr="00737470">
        <w:rPr>
          <w:rFonts w:ascii="Times New Roman" w:hAnsi="Times New Roman" w:cs="Times New Roman"/>
          <w:sz w:val="24"/>
          <w:szCs w:val="24"/>
        </w:rPr>
        <w:t>która</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spowoduje, że powstaje jeszcze jeden plac,</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 xml:space="preserve">który uzupełni </w:t>
      </w:r>
      <w:r w:rsidR="00EB4172">
        <w:rPr>
          <w:rFonts w:ascii="Times New Roman" w:hAnsi="Times New Roman" w:cs="Times New Roman"/>
          <w:sz w:val="24"/>
          <w:szCs w:val="24"/>
        </w:rPr>
        <w:t>potrzeby przedszkolaków</w:t>
      </w:r>
      <w:r w:rsidR="00737470" w:rsidRPr="00737470">
        <w:rPr>
          <w:rFonts w:ascii="Times New Roman" w:hAnsi="Times New Roman" w:cs="Times New Roman"/>
          <w:sz w:val="24"/>
          <w:szCs w:val="24"/>
        </w:rPr>
        <w:t>.</w:t>
      </w:r>
      <w:r>
        <w:rPr>
          <w:rFonts w:ascii="Times New Roman" w:hAnsi="Times New Roman" w:cs="Times New Roman"/>
          <w:sz w:val="24"/>
          <w:szCs w:val="24"/>
        </w:rPr>
        <w:t xml:space="preserve"> </w:t>
      </w:r>
      <w:r w:rsidR="00EB4172">
        <w:rPr>
          <w:rFonts w:ascii="Times New Roman" w:hAnsi="Times New Roman" w:cs="Times New Roman"/>
          <w:sz w:val="24"/>
          <w:szCs w:val="24"/>
        </w:rPr>
        <w:t xml:space="preserve">Jeden plac będzie dla </w:t>
      </w:r>
      <w:r w:rsidR="00737470" w:rsidRPr="00737470">
        <w:rPr>
          <w:rFonts w:ascii="Times New Roman" w:hAnsi="Times New Roman" w:cs="Times New Roman"/>
          <w:sz w:val="24"/>
          <w:szCs w:val="24"/>
        </w:rPr>
        <w:t>mniejszych dzieci,</w:t>
      </w:r>
      <w:r>
        <w:rPr>
          <w:rFonts w:ascii="Times New Roman" w:hAnsi="Times New Roman" w:cs="Times New Roman"/>
          <w:sz w:val="24"/>
          <w:szCs w:val="24"/>
        </w:rPr>
        <w:t xml:space="preserve"> </w:t>
      </w:r>
      <w:r w:rsidR="00EB4172">
        <w:rPr>
          <w:rFonts w:ascii="Times New Roman" w:hAnsi="Times New Roman" w:cs="Times New Roman"/>
          <w:sz w:val="24"/>
          <w:szCs w:val="24"/>
        </w:rPr>
        <w:t xml:space="preserve">natomiast </w:t>
      </w:r>
      <w:r w:rsidR="00737470" w:rsidRPr="00737470">
        <w:rPr>
          <w:rFonts w:ascii="Times New Roman" w:hAnsi="Times New Roman" w:cs="Times New Roman"/>
          <w:sz w:val="24"/>
          <w:szCs w:val="24"/>
        </w:rPr>
        <w:t xml:space="preserve">ten po stronie boisk, będzie </w:t>
      </w:r>
      <w:r w:rsidR="00EB4172">
        <w:rPr>
          <w:rFonts w:ascii="Times New Roman" w:hAnsi="Times New Roman" w:cs="Times New Roman"/>
          <w:sz w:val="24"/>
          <w:szCs w:val="24"/>
        </w:rPr>
        <w:t xml:space="preserve">dedykowany </w:t>
      </w:r>
      <w:r w:rsidR="00737470" w:rsidRPr="00737470">
        <w:rPr>
          <w:rFonts w:ascii="Times New Roman" w:hAnsi="Times New Roman" w:cs="Times New Roman"/>
          <w:sz w:val="24"/>
          <w:szCs w:val="24"/>
        </w:rPr>
        <w:t xml:space="preserve">dla </w:t>
      </w:r>
      <w:r w:rsidR="00EB4172">
        <w:rPr>
          <w:rFonts w:ascii="Times New Roman" w:hAnsi="Times New Roman" w:cs="Times New Roman"/>
          <w:sz w:val="24"/>
          <w:szCs w:val="24"/>
        </w:rPr>
        <w:t xml:space="preserve">przedszkolaków z grup starszych. </w:t>
      </w:r>
    </w:p>
    <w:p w:rsidR="00737470" w:rsidRPr="00737470" w:rsidRDefault="00544DC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w:t>
      </w:r>
      <w:r w:rsidR="00737470" w:rsidRPr="00737470">
        <w:rPr>
          <w:rFonts w:ascii="Times New Roman" w:hAnsi="Times New Roman" w:cs="Times New Roman"/>
          <w:sz w:val="24"/>
          <w:szCs w:val="24"/>
        </w:rPr>
        <w:t xml:space="preserve"> budow</w:t>
      </w:r>
      <w:r>
        <w:rPr>
          <w:rFonts w:ascii="Times New Roman" w:hAnsi="Times New Roman" w:cs="Times New Roman"/>
          <w:sz w:val="24"/>
          <w:szCs w:val="24"/>
        </w:rPr>
        <w:t xml:space="preserve">a ulicy Siekiereckiej </w:t>
      </w:r>
      <w:r w:rsidR="009C0D2E">
        <w:rPr>
          <w:rFonts w:ascii="Times New Roman" w:hAnsi="Times New Roman" w:cs="Times New Roman"/>
          <w:sz w:val="24"/>
          <w:szCs w:val="24"/>
        </w:rPr>
        <w:t>wchodzi</w:t>
      </w:r>
      <w:r w:rsidR="00737470" w:rsidRPr="00737470">
        <w:rPr>
          <w:rFonts w:ascii="Times New Roman" w:hAnsi="Times New Roman" w:cs="Times New Roman"/>
          <w:sz w:val="24"/>
          <w:szCs w:val="24"/>
        </w:rPr>
        <w:t xml:space="preserve"> w końcową fazę.</w:t>
      </w:r>
      <w:r w:rsidR="009C0D2E">
        <w:rPr>
          <w:rFonts w:ascii="Times New Roman" w:hAnsi="Times New Roman" w:cs="Times New Roman"/>
          <w:sz w:val="24"/>
          <w:szCs w:val="24"/>
        </w:rPr>
        <w:t xml:space="preserve"> Aktualne ograniczenia </w:t>
      </w:r>
      <w:r w:rsidR="00737470" w:rsidRPr="00737470">
        <w:rPr>
          <w:rFonts w:ascii="Times New Roman" w:hAnsi="Times New Roman" w:cs="Times New Roman"/>
          <w:sz w:val="24"/>
          <w:szCs w:val="24"/>
        </w:rPr>
        <w:t xml:space="preserve">ruchu spowodowane </w:t>
      </w:r>
      <w:r w:rsidR="009C0D2E">
        <w:rPr>
          <w:rFonts w:ascii="Times New Roman" w:hAnsi="Times New Roman" w:cs="Times New Roman"/>
          <w:sz w:val="24"/>
          <w:szCs w:val="24"/>
        </w:rPr>
        <w:t xml:space="preserve">są </w:t>
      </w:r>
      <w:r w:rsidR="00737470" w:rsidRPr="00737470">
        <w:rPr>
          <w:rFonts w:ascii="Times New Roman" w:hAnsi="Times New Roman" w:cs="Times New Roman"/>
          <w:sz w:val="24"/>
          <w:szCs w:val="24"/>
        </w:rPr>
        <w:t>ostatecznymi</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pracami wykonywanymi na tej ulicy.</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Jest przygotowywana podbudowa.</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W przyszłym tygodniu spodziewamy się układania asfaltu.</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Montowane jest oś</w:t>
      </w:r>
      <w:r w:rsidR="009C0D2E">
        <w:rPr>
          <w:rFonts w:ascii="Times New Roman" w:hAnsi="Times New Roman" w:cs="Times New Roman"/>
          <w:sz w:val="24"/>
          <w:szCs w:val="24"/>
        </w:rPr>
        <w:t xml:space="preserve">wietlenie uliczne </w:t>
      </w:r>
      <w:r w:rsidR="00D62DE4">
        <w:rPr>
          <w:rFonts w:ascii="Times New Roman" w:hAnsi="Times New Roman" w:cs="Times New Roman"/>
          <w:sz w:val="24"/>
          <w:szCs w:val="24"/>
        </w:rPr>
        <w:t xml:space="preserve">poza modernizowany odcinek, </w:t>
      </w:r>
      <w:r w:rsidR="009C0D2E">
        <w:rPr>
          <w:rFonts w:ascii="Times New Roman" w:hAnsi="Times New Roman" w:cs="Times New Roman"/>
          <w:sz w:val="24"/>
          <w:szCs w:val="24"/>
        </w:rPr>
        <w:t>aż do końca</w:t>
      </w:r>
      <w:r w:rsidR="00737470" w:rsidRPr="00737470">
        <w:rPr>
          <w:rFonts w:ascii="Times New Roman" w:hAnsi="Times New Roman" w:cs="Times New Roman"/>
          <w:sz w:val="24"/>
          <w:szCs w:val="24"/>
        </w:rPr>
        <w:t xml:space="preserve"> ulicy.</w:t>
      </w:r>
      <w:r w:rsidR="009C0D2E">
        <w:rPr>
          <w:rFonts w:ascii="Times New Roman" w:hAnsi="Times New Roman" w:cs="Times New Roman"/>
          <w:sz w:val="24"/>
          <w:szCs w:val="24"/>
        </w:rPr>
        <w:t xml:space="preserve"> F</w:t>
      </w:r>
      <w:r w:rsidR="00737470" w:rsidRPr="00737470">
        <w:rPr>
          <w:rFonts w:ascii="Times New Roman" w:hAnsi="Times New Roman" w:cs="Times New Roman"/>
          <w:sz w:val="24"/>
          <w:szCs w:val="24"/>
        </w:rPr>
        <w:t>inał</w:t>
      </w:r>
      <w:r w:rsidR="00D62DE4">
        <w:rPr>
          <w:rFonts w:ascii="Times New Roman" w:hAnsi="Times New Roman" w:cs="Times New Roman"/>
          <w:sz w:val="24"/>
          <w:szCs w:val="24"/>
        </w:rPr>
        <w:t xml:space="preserve"> prac</w:t>
      </w:r>
      <w:r w:rsidR="00737470" w:rsidRPr="00737470">
        <w:rPr>
          <w:rFonts w:ascii="Times New Roman" w:hAnsi="Times New Roman" w:cs="Times New Roman"/>
          <w:sz w:val="24"/>
          <w:szCs w:val="24"/>
        </w:rPr>
        <w:t xml:space="preserve"> już jest bardzo bliski.</w:t>
      </w:r>
    </w:p>
    <w:p w:rsidR="00737470" w:rsidRPr="00737470" w:rsidRDefault="00544DC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737470" w:rsidRPr="00737470">
        <w:rPr>
          <w:rFonts w:ascii="Times New Roman" w:hAnsi="Times New Roman" w:cs="Times New Roman"/>
          <w:sz w:val="24"/>
          <w:szCs w:val="24"/>
        </w:rPr>
        <w:t>Budowa oświetlenia ulicznego.</w:t>
      </w:r>
      <w:r w:rsidR="009C0D2E">
        <w:rPr>
          <w:rFonts w:ascii="Times New Roman" w:hAnsi="Times New Roman" w:cs="Times New Roman"/>
          <w:sz w:val="24"/>
          <w:szCs w:val="24"/>
        </w:rPr>
        <w:t xml:space="preserve"> P</w:t>
      </w:r>
      <w:r w:rsidR="00737470" w:rsidRPr="00737470">
        <w:rPr>
          <w:rFonts w:ascii="Times New Roman" w:hAnsi="Times New Roman" w:cs="Times New Roman"/>
          <w:sz w:val="24"/>
          <w:szCs w:val="24"/>
        </w:rPr>
        <w:t>race</w:t>
      </w:r>
      <w:r w:rsidR="009C0D2E">
        <w:rPr>
          <w:rFonts w:ascii="Times New Roman" w:hAnsi="Times New Roman" w:cs="Times New Roman"/>
          <w:sz w:val="24"/>
          <w:szCs w:val="24"/>
        </w:rPr>
        <w:t xml:space="preserve"> praktycznie </w:t>
      </w:r>
      <w:r w:rsidR="00D62DE4">
        <w:rPr>
          <w:rFonts w:ascii="Times New Roman" w:hAnsi="Times New Roman" w:cs="Times New Roman"/>
          <w:sz w:val="24"/>
          <w:szCs w:val="24"/>
        </w:rPr>
        <w:t xml:space="preserve">, </w:t>
      </w:r>
      <w:r w:rsidR="009C0D2E">
        <w:rPr>
          <w:rFonts w:ascii="Times New Roman" w:hAnsi="Times New Roman" w:cs="Times New Roman"/>
          <w:sz w:val="24"/>
          <w:szCs w:val="24"/>
        </w:rPr>
        <w:t>jak już wcześniej informow</w:t>
      </w:r>
      <w:r w:rsidR="00D62DE4">
        <w:rPr>
          <w:rFonts w:ascii="Times New Roman" w:hAnsi="Times New Roman" w:cs="Times New Roman"/>
          <w:sz w:val="24"/>
          <w:szCs w:val="24"/>
        </w:rPr>
        <w:t xml:space="preserve">ałem, </w:t>
      </w:r>
      <w:r w:rsidR="00737470" w:rsidRPr="00737470">
        <w:rPr>
          <w:rFonts w:ascii="Times New Roman" w:hAnsi="Times New Roman" w:cs="Times New Roman"/>
          <w:sz w:val="24"/>
          <w:szCs w:val="24"/>
        </w:rPr>
        <w:t xml:space="preserve"> dobiegły</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końca, jednak w przygotowaniu jeszcze jest wykonanie robót</w:t>
      </w:r>
      <w:r w:rsidR="009C0D2E">
        <w:rPr>
          <w:rFonts w:ascii="Times New Roman" w:hAnsi="Times New Roman" w:cs="Times New Roman"/>
          <w:sz w:val="24"/>
          <w:szCs w:val="24"/>
        </w:rPr>
        <w:t xml:space="preserve"> dodatkowych. Chodzi o </w:t>
      </w:r>
      <w:r w:rsidR="00737470" w:rsidRPr="00737470">
        <w:rPr>
          <w:rFonts w:ascii="Times New Roman" w:hAnsi="Times New Roman" w:cs="Times New Roman"/>
          <w:sz w:val="24"/>
          <w:szCs w:val="24"/>
        </w:rPr>
        <w:t>doświetlenie skrzyżowania ulicy Sportowej</w:t>
      </w:r>
      <w:r w:rsidR="009C0D2E">
        <w:rPr>
          <w:rFonts w:ascii="Times New Roman" w:hAnsi="Times New Roman" w:cs="Times New Roman"/>
          <w:sz w:val="24"/>
          <w:szCs w:val="24"/>
        </w:rPr>
        <w:t xml:space="preserve"> </w:t>
      </w:r>
      <w:r w:rsidR="00737470" w:rsidRPr="00737470">
        <w:rPr>
          <w:rFonts w:ascii="Times New Roman" w:hAnsi="Times New Roman" w:cs="Times New Roman"/>
          <w:sz w:val="24"/>
          <w:szCs w:val="24"/>
        </w:rPr>
        <w:t>z drogą wojewódzką 434 w Kleszczewie, jak również uzupełnienie</w:t>
      </w:r>
      <w:r w:rsidR="009C0D2E">
        <w:rPr>
          <w:rFonts w:ascii="Times New Roman" w:hAnsi="Times New Roman" w:cs="Times New Roman"/>
          <w:sz w:val="24"/>
          <w:szCs w:val="24"/>
        </w:rPr>
        <w:t xml:space="preserve"> oświetlenia na ulicy Owocowej </w:t>
      </w:r>
      <w:r w:rsidR="00737470" w:rsidRPr="00737470">
        <w:rPr>
          <w:rFonts w:ascii="Times New Roman" w:hAnsi="Times New Roman" w:cs="Times New Roman"/>
          <w:sz w:val="24"/>
          <w:szCs w:val="24"/>
        </w:rPr>
        <w:t>w Kleszczewie.</w:t>
      </w:r>
    </w:p>
    <w:p w:rsidR="00737470" w:rsidRPr="00737470" w:rsidRDefault="009C0D2E"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56796">
        <w:rPr>
          <w:rFonts w:ascii="Times New Roman" w:hAnsi="Times New Roman" w:cs="Times New Roman"/>
          <w:sz w:val="24"/>
          <w:szCs w:val="24"/>
        </w:rPr>
        <w:t>b</w:t>
      </w:r>
      <w:r w:rsidR="00737470" w:rsidRPr="00737470">
        <w:rPr>
          <w:rFonts w:ascii="Times New Roman" w:hAnsi="Times New Roman" w:cs="Times New Roman"/>
          <w:sz w:val="24"/>
          <w:szCs w:val="24"/>
        </w:rPr>
        <w:t>udowa drogi do Bylina</w:t>
      </w:r>
      <w:r>
        <w:rPr>
          <w:rFonts w:ascii="Times New Roman" w:hAnsi="Times New Roman" w:cs="Times New Roman"/>
          <w:sz w:val="24"/>
          <w:szCs w:val="24"/>
        </w:rPr>
        <w:t xml:space="preserve"> - </w:t>
      </w:r>
      <w:r w:rsidR="00737470" w:rsidRPr="00737470">
        <w:rPr>
          <w:rFonts w:ascii="Times New Roman" w:hAnsi="Times New Roman" w:cs="Times New Roman"/>
          <w:sz w:val="24"/>
          <w:szCs w:val="24"/>
        </w:rPr>
        <w:t>Tutaj prace nadal się ogniskują wokół przygotowania dokumentacji.</w:t>
      </w:r>
    </w:p>
    <w:p w:rsidR="00D62DE4"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W tej chwili dokumentacja ZRID jest w trakcie opiniowania.</w:t>
      </w:r>
      <w:r w:rsidR="009C0D2E">
        <w:rPr>
          <w:rFonts w:ascii="Times New Roman" w:hAnsi="Times New Roman" w:cs="Times New Roman"/>
          <w:sz w:val="24"/>
          <w:szCs w:val="24"/>
        </w:rPr>
        <w:t xml:space="preserve"> </w:t>
      </w:r>
      <w:r w:rsidRPr="00737470">
        <w:rPr>
          <w:rFonts w:ascii="Times New Roman" w:hAnsi="Times New Roman" w:cs="Times New Roman"/>
          <w:sz w:val="24"/>
          <w:szCs w:val="24"/>
        </w:rPr>
        <w:t>Równolegle procedowana jest decyzja środowiskowa</w:t>
      </w:r>
      <w:r w:rsidR="00D62DE4">
        <w:rPr>
          <w:rFonts w:ascii="Times New Roman" w:hAnsi="Times New Roman" w:cs="Times New Roman"/>
          <w:sz w:val="24"/>
          <w:szCs w:val="24"/>
        </w:rPr>
        <w:t xml:space="preserve">. </w:t>
      </w:r>
    </w:p>
    <w:p w:rsidR="00D56796" w:rsidRDefault="009C0D2E"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56796">
        <w:rPr>
          <w:rFonts w:ascii="Times New Roman" w:hAnsi="Times New Roman" w:cs="Times New Roman"/>
          <w:sz w:val="24"/>
          <w:szCs w:val="24"/>
        </w:rPr>
        <w:t>z</w:t>
      </w:r>
      <w:r w:rsidR="00737470" w:rsidRPr="00737470">
        <w:rPr>
          <w:rFonts w:ascii="Times New Roman" w:hAnsi="Times New Roman" w:cs="Times New Roman"/>
          <w:sz w:val="24"/>
          <w:szCs w:val="24"/>
        </w:rPr>
        <w:t>agospodarowanie t</w:t>
      </w:r>
      <w:r>
        <w:rPr>
          <w:rFonts w:ascii="Times New Roman" w:hAnsi="Times New Roman" w:cs="Times New Roman"/>
          <w:sz w:val="24"/>
          <w:szCs w:val="24"/>
        </w:rPr>
        <w:t>erenu przy stawie w Komornikach - p</w:t>
      </w:r>
      <w:r w:rsidR="00737470" w:rsidRPr="00737470">
        <w:rPr>
          <w:rFonts w:ascii="Times New Roman" w:hAnsi="Times New Roman" w:cs="Times New Roman"/>
          <w:sz w:val="24"/>
          <w:szCs w:val="24"/>
        </w:rPr>
        <w:t>o zamontowaniu placu zabaw pozostało</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uporządkowanie terenu.</w:t>
      </w:r>
      <w:r>
        <w:rPr>
          <w:rFonts w:ascii="Times New Roman" w:hAnsi="Times New Roman" w:cs="Times New Roman"/>
          <w:sz w:val="24"/>
          <w:szCs w:val="24"/>
        </w:rPr>
        <w:t xml:space="preserve"> Niestety </w:t>
      </w:r>
      <w:r w:rsidR="00737470" w:rsidRPr="00737470">
        <w:rPr>
          <w:rFonts w:ascii="Times New Roman" w:hAnsi="Times New Roman" w:cs="Times New Roman"/>
          <w:sz w:val="24"/>
          <w:szCs w:val="24"/>
        </w:rPr>
        <w:t>nadmiar wody spo</w:t>
      </w:r>
      <w:r>
        <w:rPr>
          <w:rFonts w:ascii="Times New Roman" w:hAnsi="Times New Roman" w:cs="Times New Roman"/>
          <w:sz w:val="24"/>
          <w:szCs w:val="24"/>
        </w:rPr>
        <w:t>wodował, że</w:t>
      </w:r>
      <w:r w:rsidR="00737470" w:rsidRPr="00737470">
        <w:rPr>
          <w:rFonts w:ascii="Times New Roman" w:hAnsi="Times New Roman" w:cs="Times New Roman"/>
          <w:sz w:val="24"/>
          <w:szCs w:val="24"/>
        </w:rPr>
        <w:t xml:space="preserve"> prace </w:t>
      </w:r>
      <w:r>
        <w:rPr>
          <w:rFonts w:ascii="Times New Roman" w:hAnsi="Times New Roman" w:cs="Times New Roman"/>
          <w:sz w:val="24"/>
          <w:szCs w:val="24"/>
        </w:rPr>
        <w:t xml:space="preserve">wcześniej </w:t>
      </w:r>
      <w:r w:rsidR="00737470" w:rsidRPr="00737470">
        <w:rPr>
          <w:rFonts w:ascii="Times New Roman" w:hAnsi="Times New Roman" w:cs="Times New Roman"/>
          <w:sz w:val="24"/>
          <w:szCs w:val="24"/>
        </w:rPr>
        <w:t>były wstrzymane,</w:t>
      </w:r>
      <w:r>
        <w:rPr>
          <w:rFonts w:ascii="Times New Roman" w:hAnsi="Times New Roman" w:cs="Times New Roman"/>
          <w:sz w:val="24"/>
          <w:szCs w:val="24"/>
        </w:rPr>
        <w:t xml:space="preserve"> teraz </w:t>
      </w:r>
      <w:r w:rsidR="00737470" w:rsidRPr="00737470">
        <w:rPr>
          <w:rFonts w:ascii="Times New Roman" w:hAnsi="Times New Roman" w:cs="Times New Roman"/>
          <w:sz w:val="24"/>
          <w:szCs w:val="24"/>
        </w:rPr>
        <w:t>już są wykonywane.</w:t>
      </w:r>
      <w:r>
        <w:rPr>
          <w:rFonts w:ascii="Times New Roman" w:hAnsi="Times New Roman" w:cs="Times New Roman"/>
          <w:sz w:val="24"/>
          <w:szCs w:val="24"/>
        </w:rPr>
        <w:t xml:space="preserve"> Pozostały</w:t>
      </w:r>
      <w:r w:rsidR="00D56796">
        <w:rPr>
          <w:rFonts w:ascii="Times New Roman" w:hAnsi="Times New Roman" w:cs="Times New Roman"/>
          <w:sz w:val="24"/>
          <w:szCs w:val="24"/>
        </w:rPr>
        <w:t xml:space="preserve"> nasadzenia drzew. </w:t>
      </w:r>
    </w:p>
    <w:p w:rsidR="00737470" w:rsidRPr="00737470" w:rsidRDefault="00D567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Cały </w:t>
      </w:r>
      <w:r w:rsidR="00737470" w:rsidRPr="00737470">
        <w:rPr>
          <w:rFonts w:ascii="Times New Roman" w:hAnsi="Times New Roman" w:cs="Times New Roman"/>
          <w:sz w:val="24"/>
          <w:szCs w:val="24"/>
        </w:rPr>
        <w:t>program, który obejmował oprócz terenu stawu również</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park w Komornikach, modernizację,</w:t>
      </w:r>
      <w:r>
        <w:rPr>
          <w:rFonts w:ascii="Times New Roman" w:hAnsi="Times New Roman" w:cs="Times New Roman"/>
          <w:sz w:val="24"/>
          <w:szCs w:val="24"/>
        </w:rPr>
        <w:t xml:space="preserve"> </w:t>
      </w:r>
      <w:r w:rsidRPr="00737470">
        <w:rPr>
          <w:rFonts w:ascii="Times New Roman" w:hAnsi="Times New Roman" w:cs="Times New Roman"/>
          <w:sz w:val="24"/>
          <w:szCs w:val="24"/>
        </w:rPr>
        <w:t xml:space="preserve">gruntowną </w:t>
      </w:r>
      <w:r w:rsidR="00737470" w:rsidRPr="00737470">
        <w:rPr>
          <w:rFonts w:ascii="Times New Roman" w:hAnsi="Times New Roman" w:cs="Times New Roman"/>
          <w:sz w:val="24"/>
          <w:szCs w:val="24"/>
        </w:rPr>
        <w:t xml:space="preserve">przebudowę </w:t>
      </w:r>
      <w:r w:rsidRPr="00737470">
        <w:rPr>
          <w:rFonts w:ascii="Times New Roman" w:hAnsi="Times New Roman" w:cs="Times New Roman"/>
          <w:sz w:val="24"/>
          <w:szCs w:val="24"/>
        </w:rPr>
        <w:t xml:space="preserve">świetlicy </w:t>
      </w:r>
      <w:r w:rsidR="00737470" w:rsidRPr="00737470">
        <w:rPr>
          <w:rFonts w:ascii="Times New Roman" w:hAnsi="Times New Roman" w:cs="Times New Roman"/>
          <w:sz w:val="24"/>
          <w:szCs w:val="24"/>
        </w:rPr>
        <w:t>w Komornikach, a także budowę świetlicy</w:t>
      </w:r>
      <w:r>
        <w:rPr>
          <w:rFonts w:ascii="Times New Roman" w:hAnsi="Times New Roman" w:cs="Times New Roman"/>
          <w:sz w:val="24"/>
          <w:szCs w:val="24"/>
        </w:rPr>
        <w:t xml:space="preserve"> w Nagradowicach</w:t>
      </w:r>
      <w:r w:rsidR="00737470" w:rsidRPr="00737470">
        <w:rPr>
          <w:rFonts w:ascii="Times New Roman" w:hAnsi="Times New Roman" w:cs="Times New Roman"/>
          <w:sz w:val="24"/>
          <w:szCs w:val="24"/>
        </w:rPr>
        <w:t xml:space="preserve"> już</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jest zakończony.</w:t>
      </w:r>
    </w:p>
    <w:p w:rsidR="00737470" w:rsidRPr="00737470" w:rsidRDefault="009C0D2E"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56796">
        <w:rPr>
          <w:rFonts w:ascii="Times New Roman" w:hAnsi="Times New Roman" w:cs="Times New Roman"/>
          <w:sz w:val="24"/>
          <w:szCs w:val="24"/>
        </w:rPr>
        <w:t>b</w:t>
      </w:r>
      <w:r w:rsidR="00737470" w:rsidRPr="00737470">
        <w:rPr>
          <w:rFonts w:ascii="Times New Roman" w:hAnsi="Times New Roman" w:cs="Times New Roman"/>
          <w:sz w:val="24"/>
          <w:szCs w:val="24"/>
        </w:rPr>
        <w:t>udowa drogi pieszo-rowerowej do Szewc.</w:t>
      </w:r>
      <w:r w:rsidR="00D56796">
        <w:rPr>
          <w:rFonts w:ascii="Times New Roman" w:hAnsi="Times New Roman" w:cs="Times New Roman"/>
          <w:sz w:val="24"/>
          <w:szCs w:val="24"/>
        </w:rPr>
        <w:t xml:space="preserve"> </w:t>
      </w:r>
      <w:r w:rsidR="00737470" w:rsidRPr="00737470">
        <w:rPr>
          <w:rFonts w:ascii="Times New Roman" w:hAnsi="Times New Roman" w:cs="Times New Roman"/>
          <w:sz w:val="24"/>
          <w:szCs w:val="24"/>
        </w:rPr>
        <w:t xml:space="preserve">Prace, </w:t>
      </w:r>
      <w:r w:rsidR="00D56796">
        <w:rPr>
          <w:rFonts w:ascii="Times New Roman" w:hAnsi="Times New Roman" w:cs="Times New Roman"/>
          <w:sz w:val="24"/>
          <w:szCs w:val="24"/>
        </w:rPr>
        <w:t>są intensywnie prowadzone.</w:t>
      </w:r>
    </w:p>
    <w:p w:rsidR="00737470" w:rsidRPr="00737470" w:rsidRDefault="009C0D2E"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56796">
        <w:rPr>
          <w:rFonts w:ascii="Times New Roman" w:hAnsi="Times New Roman" w:cs="Times New Roman"/>
          <w:sz w:val="24"/>
          <w:szCs w:val="24"/>
        </w:rPr>
        <w:t>kanalizacja gminy - z</w:t>
      </w:r>
      <w:r w:rsidR="00737470" w:rsidRPr="00737470">
        <w:rPr>
          <w:rFonts w:ascii="Times New Roman" w:hAnsi="Times New Roman" w:cs="Times New Roman"/>
          <w:sz w:val="24"/>
          <w:szCs w:val="24"/>
        </w:rPr>
        <w:t>ostał wybudowany już główny kolektor kanalizacji do Szewc.</w:t>
      </w:r>
      <w:r w:rsidR="00D56796">
        <w:rPr>
          <w:rFonts w:ascii="Times New Roman" w:hAnsi="Times New Roman" w:cs="Times New Roman"/>
          <w:sz w:val="24"/>
          <w:szCs w:val="24"/>
        </w:rPr>
        <w:t xml:space="preserve"> </w:t>
      </w:r>
      <w:r w:rsidR="00737470" w:rsidRPr="00737470">
        <w:rPr>
          <w:rFonts w:ascii="Times New Roman" w:hAnsi="Times New Roman" w:cs="Times New Roman"/>
          <w:sz w:val="24"/>
          <w:szCs w:val="24"/>
        </w:rPr>
        <w:t>Pozostało jedynie odtworzenie nawierzchni.</w:t>
      </w:r>
      <w:r w:rsidR="00D56796">
        <w:rPr>
          <w:rFonts w:ascii="Times New Roman" w:hAnsi="Times New Roman" w:cs="Times New Roman"/>
          <w:sz w:val="24"/>
          <w:szCs w:val="24"/>
        </w:rPr>
        <w:t xml:space="preserve"> </w:t>
      </w:r>
      <w:r w:rsidR="00737470" w:rsidRPr="00737470">
        <w:rPr>
          <w:rFonts w:ascii="Times New Roman" w:hAnsi="Times New Roman" w:cs="Times New Roman"/>
          <w:sz w:val="24"/>
          <w:szCs w:val="24"/>
        </w:rPr>
        <w:t>Te prace już się toczą.</w:t>
      </w:r>
    </w:p>
    <w:p w:rsidR="00737470" w:rsidRPr="00737470"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Dobiegła końca budowa kanalizacji w ulicy Szafranowej</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 xml:space="preserve">oraz </w:t>
      </w:r>
      <w:r w:rsidR="00D56796">
        <w:rPr>
          <w:rFonts w:ascii="Times New Roman" w:hAnsi="Times New Roman" w:cs="Times New Roman"/>
          <w:sz w:val="24"/>
          <w:szCs w:val="24"/>
        </w:rPr>
        <w:t xml:space="preserve">w </w:t>
      </w:r>
      <w:r w:rsidRPr="00737470">
        <w:rPr>
          <w:rFonts w:ascii="Times New Roman" w:hAnsi="Times New Roman" w:cs="Times New Roman"/>
          <w:sz w:val="24"/>
          <w:szCs w:val="24"/>
        </w:rPr>
        <w:t>dwóch odcinkach prz</w:t>
      </w:r>
      <w:r w:rsidR="00D56796">
        <w:rPr>
          <w:rFonts w:ascii="Times New Roman" w:hAnsi="Times New Roman" w:cs="Times New Roman"/>
          <w:sz w:val="24"/>
          <w:szCs w:val="24"/>
        </w:rPr>
        <w:t>ylegających do ulicy Lawendowej (</w:t>
      </w:r>
      <w:r w:rsidRPr="00737470">
        <w:rPr>
          <w:rFonts w:ascii="Times New Roman" w:hAnsi="Times New Roman" w:cs="Times New Roman"/>
          <w:sz w:val="24"/>
          <w:szCs w:val="24"/>
        </w:rPr>
        <w:t>tutaj włącznie z przyłączami</w:t>
      </w:r>
      <w:r w:rsidR="00D56796">
        <w:rPr>
          <w:rFonts w:ascii="Times New Roman" w:hAnsi="Times New Roman" w:cs="Times New Roman"/>
          <w:sz w:val="24"/>
          <w:szCs w:val="24"/>
        </w:rPr>
        <w:t>)</w:t>
      </w:r>
      <w:r w:rsidRPr="00737470">
        <w:rPr>
          <w:rFonts w:ascii="Times New Roman" w:hAnsi="Times New Roman" w:cs="Times New Roman"/>
          <w:sz w:val="24"/>
          <w:szCs w:val="24"/>
        </w:rPr>
        <w:t>.</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Pozostały jedynie drobne pra</w:t>
      </w:r>
      <w:r w:rsidR="00D56796">
        <w:rPr>
          <w:rFonts w:ascii="Times New Roman" w:hAnsi="Times New Roman" w:cs="Times New Roman"/>
          <w:sz w:val="24"/>
          <w:szCs w:val="24"/>
        </w:rPr>
        <w:t xml:space="preserve">ce porządkowe i będziemy czekać </w:t>
      </w:r>
      <w:r w:rsidRPr="00737470">
        <w:rPr>
          <w:rFonts w:ascii="Times New Roman" w:hAnsi="Times New Roman" w:cs="Times New Roman"/>
          <w:sz w:val="24"/>
          <w:szCs w:val="24"/>
        </w:rPr>
        <w:t>na pozwolenie na użytkowanie.</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W przyszłym tygodniu będzie odbiór inwestycji.</w:t>
      </w:r>
    </w:p>
    <w:p w:rsidR="00737470" w:rsidRPr="00737470"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lastRenderedPageBreak/>
        <w:t>W najbliższy piątek spodziewamy się uzyskania pozwolenia</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na użytkowanie dużego zakresu kanalizacji Komorniki</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 Gowarzewo,</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jak również kana</w:t>
      </w:r>
      <w:r w:rsidR="00D56796">
        <w:rPr>
          <w:rFonts w:ascii="Times New Roman" w:hAnsi="Times New Roman" w:cs="Times New Roman"/>
          <w:sz w:val="24"/>
          <w:szCs w:val="24"/>
        </w:rPr>
        <w:t>lizacji budowanych równolegle z </w:t>
      </w:r>
      <w:r w:rsidRPr="00737470">
        <w:rPr>
          <w:rFonts w:ascii="Times New Roman" w:hAnsi="Times New Roman" w:cs="Times New Roman"/>
          <w:sz w:val="24"/>
          <w:szCs w:val="24"/>
        </w:rPr>
        <w:t>przebudową ulic</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w Gowarzewie.</w:t>
      </w:r>
    </w:p>
    <w:p w:rsidR="00737470" w:rsidRPr="00737470" w:rsidRDefault="00D567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M</w:t>
      </w:r>
      <w:r w:rsidR="00737470" w:rsidRPr="00737470">
        <w:rPr>
          <w:rFonts w:ascii="Times New Roman" w:hAnsi="Times New Roman" w:cs="Times New Roman"/>
          <w:sz w:val="24"/>
          <w:szCs w:val="24"/>
        </w:rPr>
        <w:t>ożemy się spodziewać w najbliższych dniach opublikowania</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kolejnego komunikat</w:t>
      </w:r>
      <w:r w:rsidR="001B42AB">
        <w:rPr>
          <w:rFonts w:ascii="Times New Roman" w:hAnsi="Times New Roman" w:cs="Times New Roman"/>
          <w:sz w:val="24"/>
          <w:szCs w:val="24"/>
        </w:rPr>
        <w:t>u o </w:t>
      </w:r>
      <w:r w:rsidR="00737470" w:rsidRPr="00737470">
        <w:rPr>
          <w:rFonts w:ascii="Times New Roman" w:hAnsi="Times New Roman" w:cs="Times New Roman"/>
          <w:sz w:val="24"/>
          <w:szCs w:val="24"/>
        </w:rPr>
        <w:t>możliwości przyłączania się do sieci</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mieszkańców Gowarzewa.</w:t>
      </w:r>
      <w:r>
        <w:rPr>
          <w:rFonts w:ascii="Times New Roman" w:hAnsi="Times New Roman" w:cs="Times New Roman"/>
          <w:sz w:val="24"/>
          <w:szCs w:val="24"/>
        </w:rPr>
        <w:t xml:space="preserve"> </w:t>
      </w:r>
    </w:p>
    <w:p w:rsidR="00737470" w:rsidRPr="00737470"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Zgodnie z wcześniejszymi informacjami</w:t>
      </w:r>
      <w:r w:rsidR="00D56796">
        <w:rPr>
          <w:rFonts w:ascii="Times New Roman" w:hAnsi="Times New Roman" w:cs="Times New Roman"/>
          <w:sz w:val="24"/>
          <w:szCs w:val="24"/>
        </w:rPr>
        <w:t xml:space="preserve"> (min. w informacji Wójta w Gminnym ABC </w:t>
      </w:r>
      <w:r w:rsidRPr="00737470">
        <w:rPr>
          <w:rFonts w:ascii="Times New Roman" w:hAnsi="Times New Roman" w:cs="Times New Roman"/>
          <w:sz w:val="24"/>
          <w:szCs w:val="24"/>
        </w:rPr>
        <w:t>za miesiąc marzec-kwiecień</w:t>
      </w:r>
      <w:r w:rsidR="00D56796">
        <w:rPr>
          <w:rFonts w:ascii="Times New Roman" w:hAnsi="Times New Roman" w:cs="Times New Roman"/>
          <w:sz w:val="24"/>
          <w:szCs w:val="24"/>
        </w:rPr>
        <w:t>)</w:t>
      </w:r>
      <w:r w:rsidRPr="00737470">
        <w:rPr>
          <w:rFonts w:ascii="Times New Roman" w:hAnsi="Times New Roman" w:cs="Times New Roman"/>
          <w:sz w:val="24"/>
          <w:szCs w:val="24"/>
        </w:rPr>
        <w:t>, wszystkie posesje na terenie</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inwestycji realizowanych w tej chwili w ramach tych działań,</w:t>
      </w:r>
      <w:r w:rsidR="00D56796">
        <w:rPr>
          <w:rFonts w:ascii="Times New Roman" w:hAnsi="Times New Roman" w:cs="Times New Roman"/>
          <w:sz w:val="24"/>
          <w:szCs w:val="24"/>
        </w:rPr>
        <w:t xml:space="preserve"> </w:t>
      </w:r>
      <w:r w:rsidRPr="00737470">
        <w:rPr>
          <w:rFonts w:ascii="Times New Roman" w:hAnsi="Times New Roman" w:cs="Times New Roman"/>
          <w:sz w:val="24"/>
          <w:szCs w:val="24"/>
        </w:rPr>
        <w:t>są przyłączane na tych samych zasadach,</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a więc w tych lokalizacjach, gdzie w tej chwili brak studzienek</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kanalizacyjnych, zostaną one dobudowa</w:t>
      </w:r>
      <w:r w:rsidR="001B42AB">
        <w:rPr>
          <w:rFonts w:ascii="Times New Roman" w:hAnsi="Times New Roman" w:cs="Times New Roman"/>
          <w:sz w:val="24"/>
          <w:szCs w:val="24"/>
        </w:rPr>
        <w:t>ne w ramach głównej inwestycji.</w:t>
      </w:r>
    </w:p>
    <w:p w:rsidR="001B42AB"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 xml:space="preserve">Dotyczy ta kwestia </w:t>
      </w:r>
      <w:r w:rsidR="00D62DE4">
        <w:rPr>
          <w:rFonts w:ascii="Times New Roman" w:hAnsi="Times New Roman" w:cs="Times New Roman"/>
          <w:sz w:val="24"/>
          <w:szCs w:val="24"/>
        </w:rPr>
        <w:t xml:space="preserve">ok. </w:t>
      </w:r>
      <w:r w:rsidRPr="00737470">
        <w:rPr>
          <w:rFonts w:ascii="Times New Roman" w:hAnsi="Times New Roman" w:cs="Times New Roman"/>
          <w:sz w:val="24"/>
          <w:szCs w:val="24"/>
        </w:rPr>
        <w:t>120 punktów, gdzie w ramach głównej inwestycji</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studzienki nie były realizowane.</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Powodem było niedopuszczenie do sytuacji,</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że do kanalizacji poprzez nieuprawnione przyłączenia będą spływały</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ścieki bądź woda i to może powodować problemy z realizacją kolejnych</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 xml:space="preserve">odcinków. </w:t>
      </w:r>
    </w:p>
    <w:p w:rsidR="00737470" w:rsidRPr="00737470" w:rsidRDefault="001B42A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Teraz jest </w:t>
      </w:r>
      <w:r w:rsidR="00737470" w:rsidRPr="00737470">
        <w:rPr>
          <w:rFonts w:ascii="Times New Roman" w:hAnsi="Times New Roman" w:cs="Times New Roman"/>
          <w:sz w:val="24"/>
          <w:szCs w:val="24"/>
        </w:rPr>
        <w:t>czas,</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kiedy te włączenia są możliwe, mieszkańcy muszą być</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w kontakcie z Zakładem Komunalnym, który będzie koordynował prace</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związane z wykonaniem tych przyłącz</w:t>
      </w:r>
      <w:r>
        <w:rPr>
          <w:rFonts w:ascii="Times New Roman" w:hAnsi="Times New Roman" w:cs="Times New Roman"/>
          <w:sz w:val="24"/>
          <w:szCs w:val="24"/>
        </w:rPr>
        <w:t>y</w:t>
      </w:r>
      <w:r w:rsidR="00737470" w:rsidRPr="00737470">
        <w:rPr>
          <w:rFonts w:ascii="Times New Roman" w:hAnsi="Times New Roman" w:cs="Times New Roman"/>
          <w:sz w:val="24"/>
          <w:szCs w:val="24"/>
        </w:rPr>
        <w:t>.</w:t>
      </w:r>
    </w:p>
    <w:p w:rsidR="001B42AB" w:rsidRDefault="001B42AB" w:rsidP="009C0D2E">
      <w:pPr>
        <w:spacing w:after="0"/>
        <w:ind w:left="0" w:firstLine="0"/>
        <w:rPr>
          <w:rFonts w:ascii="Times New Roman" w:hAnsi="Times New Roman" w:cs="Times New Roman"/>
          <w:sz w:val="24"/>
          <w:szCs w:val="24"/>
        </w:rPr>
      </w:pPr>
    </w:p>
    <w:p w:rsidR="00737470" w:rsidRPr="00737470"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W przygotowaniu są kolejne inwestycje kanalizacyjne związane</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 xml:space="preserve">w pierwszej kolejności z </w:t>
      </w:r>
      <w:r w:rsidR="00D62DE4">
        <w:rPr>
          <w:rFonts w:ascii="Times New Roman" w:hAnsi="Times New Roman" w:cs="Times New Roman"/>
          <w:sz w:val="24"/>
          <w:szCs w:val="24"/>
        </w:rPr>
        <w:t xml:space="preserve">zaplanowaną </w:t>
      </w:r>
      <w:r w:rsidRPr="00737470">
        <w:rPr>
          <w:rFonts w:ascii="Times New Roman" w:hAnsi="Times New Roman" w:cs="Times New Roman"/>
          <w:sz w:val="24"/>
          <w:szCs w:val="24"/>
        </w:rPr>
        <w:t>przebudową</w:t>
      </w:r>
      <w:r w:rsidR="00D62DE4">
        <w:rPr>
          <w:rFonts w:ascii="Times New Roman" w:hAnsi="Times New Roman" w:cs="Times New Roman"/>
          <w:sz w:val="24"/>
          <w:szCs w:val="24"/>
        </w:rPr>
        <w:t xml:space="preserve">  </w:t>
      </w:r>
      <w:r w:rsidRPr="00737470">
        <w:rPr>
          <w:rFonts w:ascii="Times New Roman" w:hAnsi="Times New Roman" w:cs="Times New Roman"/>
          <w:sz w:val="24"/>
          <w:szCs w:val="24"/>
        </w:rPr>
        <w:t>kolejnych</w:t>
      </w:r>
      <w:r w:rsidR="00D62DE4">
        <w:rPr>
          <w:rFonts w:ascii="Times New Roman" w:hAnsi="Times New Roman" w:cs="Times New Roman"/>
          <w:sz w:val="24"/>
          <w:szCs w:val="24"/>
        </w:rPr>
        <w:t xml:space="preserve"> już</w:t>
      </w:r>
      <w:r w:rsidRPr="00737470">
        <w:rPr>
          <w:rFonts w:ascii="Times New Roman" w:hAnsi="Times New Roman" w:cs="Times New Roman"/>
          <w:sz w:val="24"/>
          <w:szCs w:val="24"/>
        </w:rPr>
        <w:t xml:space="preserve"> ulic</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w Gowarzewie</w:t>
      </w:r>
      <w:r w:rsidR="00D62DE4">
        <w:rPr>
          <w:rFonts w:ascii="Times New Roman" w:hAnsi="Times New Roman" w:cs="Times New Roman"/>
          <w:sz w:val="24"/>
          <w:szCs w:val="24"/>
        </w:rPr>
        <w:t>. M</w:t>
      </w:r>
      <w:r w:rsidRPr="00737470">
        <w:rPr>
          <w:rFonts w:ascii="Times New Roman" w:hAnsi="Times New Roman" w:cs="Times New Roman"/>
          <w:sz w:val="24"/>
          <w:szCs w:val="24"/>
        </w:rPr>
        <w:t>amy ogłoszony przetarg na budowę kanalizacji w ulicy</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Truskawkowej, Malinowej, Porzeczkowej, Poziomkowej i części</w:t>
      </w:r>
      <w:r w:rsidR="001B42AB">
        <w:rPr>
          <w:rFonts w:ascii="Times New Roman" w:hAnsi="Times New Roman" w:cs="Times New Roman"/>
          <w:sz w:val="24"/>
          <w:szCs w:val="24"/>
        </w:rPr>
        <w:t xml:space="preserve"> </w:t>
      </w:r>
      <w:r w:rsidR="001B42AB" w:rsidRPr="00737470">
        <w:rPr>
          <w:rFonts w:ascii="Times New Roman" w:hAnsi="Times New Roman" w:cs="Times New Roman"/>
          <w:sz w:val="24"/>
          <w:szCs w:val="24"/>
        </w:rPr>
        <w:t>Jeżynowej</w:t>
      </w:r>
      <w:r w:rsidRPr="00737470">
        <w:rPr>
          <w:rFonts w:ascii="Times New Roman" w:hAnsi="Times New Roman" w:cs="Times New Roman"/>
          <w:sz w:val="24"/>
          <w:szCs w:val="24"/>
        </w:rPr>
        <w:t>.</w:t>
      </w:r>
    </w:p>
    <w:p w:rsidR="00737470" w:rsidRPr="00737470" w:rsidRDefault="001B42A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w:t>
      </w:r>
      <w:r w:rsidR="00737470" w:rsidRPr="00737470">
        <w:rPr>
          <w:rFonts w:ascii="Times New Roman" w:hAnsi="Times New Roman" w:cs="Times New Roman"/>
          <w:sz w:val="24"/>
          <w:szCs w:val="24"/>
        </w:rPr>
        <w:t>rzygotowujemy przetarg na wspomnianą już rekordową</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inwestycję w zakresie funduszy europejskich dla Województwa</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Wielkopolskiego, która dotyczy Komornik,</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Gowarzewa, Szewc i części Tulec,</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a więc dokończenia w tym rejonie budowy kanalizacji.</w:t>
      </w:r>
    </w:p>
    <w:p w:rsidR="00737470" w:rsidRPr="00737470" w:rsidRDefault="00737470"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Części Tulec,</w:t>
      </w:r>
      <w:r w:rsidR="00D62DE4">
        <w:rPr>
          <w:rFonts w:ascii="Times New Roman" w:hAnsi="Times New Roman" w:cs="Times New Roman"/>
          <w:sz w:val="24"/>
          <w:szCs w:val="24"/>
        </w:rPr>
        <w:t xml:space="preserve"> ponieważ</w:t>
      </w:r>
      <w:r w:rsidRPr="00737470">
        <w:rPr>
          <w:rFonts w:ascii="Times New Roman" w:hAnsi="Times New Roman" w:cs="Times New Roman"/>
          <w:sz w:val="24"/>
          <w:szCs w:val="24"/>
        </w:rPr>
        <w:t xml:space="preserve"> mówimy oczywiście o części bezpośrednio przylegającej</w:t>
      </w:r>
      <w:r w:rsidR="001B42AB">
        <w:rPr>
          <w:rFonts w:ascii="Times New Roman" w:hAnsi="Times New Roman" w:cs="Times New Roman"/>
          <w:sz w:val="24"/>
          <w:szCs w:val="24"/>
        </w:rPr>
        <w:t xml:space="preserve"> </w:t>
      </w:r>
      <w:r w:rsidRPr="00737470">
        <w:rPr>
          <w:rFonts w:ascii="Times New Roman" w:hAnsi="Times New Roman" w:cs="Times New Roman"/>
          <w:sz w:val="24"/>
          <w:szCs w:val="24"/>
        </w:rPr>
        <w:t>do Gowarzewa</w:t>
      </w:r>
      <w:r w:rsidR="00D62DE4">
        <w:rPr>
          <w:rFonts w:ascii="Times New Roman" w:hAnsi="Times New Roman" w:cs="Times New Roman"/>
          <w:sz w:val="24"/>
          <w:szCs w:val="24"/>
        </w:rPr>
        <w:t xml:space="preserve">. </w:t>
      </w:r>
    </w:p>
    <w:p w:rsidR="00737470" w:rsidRPr="00737470" w:rsidRDefault="00737470" w:rsidP="009C0D2E">
      <w:pPr>
        <w:spacing w:after="0"/>
        <w:ind w:left="0" w:firstLine="0"/>
        <w:rPr>
          <w:rFonts w:ascii="Times New Roman" w:hAnsi="Times New Roman" w:cs="Times New Roman"/>
          <w:sz w:val="24"/>
          <w:szCs w:val="24"/>
        </w:rPr>
      </w:pPr>
    </w:p>
    <w:p w:rsidR="001B42AB" w:rsidRDefault="009C0D2E" w:rsidP="009C0D2E">
      <w:pPr>
        <w:spacing w:after="0"/>
        <w:ind w:left="0" w:firstLine="0"/>
        <w:rPr>
          <w:rFonts w:ascii="Times New Roman" w:hAnsi="Times New Roman" w:cs="Times New Roman"/>
          <w:sz w:val="24"/>
          <w:szCs w:val="24"/>
        </w:rPr>
      </w:pPr>
      <w:r w:rsidRPr="00737470">
        <w:rPr>
          <w:rFonts w:ascii="Times New Roman" w:hAnsi="Times New Roman" w:cs="Times New Roman"/>
          <w:sz w:val="24"/>
          <w:szCs w:val="24"/>
        </w:rPr>
        <w:t>INWESTYCJE ZEWNĘTRZNE</w:t>
      </w:r>
      <w:r w:rsidR="001B42AB">
        <w:rPr>
          <w:rFonts w:ascii="Times New Roman" w:hAnsi="Times New Roman" w:cs="Times New Roman"/>
          <w:sz w:val="24"/>
          <w:szCs w:val="24"/>
        </w:rPr>
        <w:t>,</w:t>
      </w:r>
    </w:p>
    <w:p w:rsidR="00737470" w:rsidRPr="00737470" w:rsidRDefault="001B42A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737470" w:rsidRPr="00737470">
        <w:rPr>
          <w:rFonts w:ascii="Times New Roman" w:hAnsi="Times New Roman" w:cs="Times New Roman"/>
          <w:sz w:val="24"/>
          <w:szCs w:val="24"/>
        </w:rPr>
        <w:t>Zarząd Dróg Wojewódzkich realizuje przebudowę drogi nr 434</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na odcinku Krzyżowniki</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 xml:space="preserve"> Śródka.</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Prace na całym odcinku prowadzone są na połowie jezdni,</w:t>
      </w:r>
      <w:r>
        <w:rPr>
          <w:rFonts w:ascii="Times New Roman" w:hAnsi="Times New Roman" w:cs="Times New Roman"/>
          <w:sz w:val="24"/>
          <w:szCs w:val="24"/>
        </w:rPr>
        <w:t xml:space="preserve"> powstają chodniki i </w:t>
      </w:r>
      <w:r w:rsidR="00737470" w:rsidRPr="00737470">
        <w:rPr>
          <w:rFonts w:ascii="Times New Roman" w:hAnsi="Times New Roman" w:cs="Times New Roman"/>
          <w:sz w:val="24"/>
          <w:szCs w:val="24"/>
        </w:rPr>
        <w:t>kanalizacja deszczowa,</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to jest obecny etap.</w:t>
      </w:r>
    </w:p>
    <w:p w:rsidR="001B42AB" w:rsidRDefault="001B42AB" w:rsidP="009C0D2E">
      <w:pPr>
        <w:spacing w:after="0"/>
        <w:ind w:left="0" w:firstLine="0"/>
        <w:rPr>
          <w:rFonts w:ascii="Times New Roman" w:hAnsi="Times New Roman" w:cs="Times New Roman"/>
          <w:sz w:val="24"/>
          <w:szCs w:val="24"/>
        </w:rPr>
      </w:pPr>
    </w:p>
    <w:p w:rsidR="00737470" w:rsidRPr="00737470" w:rsidRDefault="001B42AB" w:rsidP="00D62DE4">
      <w:pPr>
        <w:spacing w:after="0"/>
        <w:ind w:left="0" w:firstLine="0"/>
        <w:rPr>
          <w:rFonts w:ascii="Times New Roman" w:hAnsi="Times New Roman" w:cs="Times New Roman"/>
          <w:sz w:val="24"/>
          <w:szCs w:val="24"/>
        </w:rPr>
      </w:pPr>
      <w:r>
        <w:rPr>
          <w:rFonts w:ascii="Times New Roman" w:hAnsi="Times New Roman" w:cs="Times New Roman"/>
          <w:sz w:val="24"/>
          <w:szCs w:val="24"/>
        </w:rPr>
        <w:t>G</w:t>
      </w:r>
      <w:r w:rsidR="00737470" w:rsidRPr="00737470">
        <w:rPr>
          <w:rFonts w:ascii="Times New Roman" w:hAnsi="Times New Roman" w:cs="Times New Roman"/>
          <w:sz w:val="24"/>
          <w:szCs w:val="24"/>
        </w:rPr>
        <w:t>min</w:t>
      </w:r>
      <w:r>
        <w:rPr>
          <w:rFonts w:ascii="Times New Roman" w:hAnsi="Times New Roman" w:cs="Times New Roman"/>
          <w:sz w:val="24"/>
          <w:szCs w:val="24"/>
        </w:rPr>
        <w:t>a Kleszczewo została wyróżniona</w:t>
      </w:r>
      <w:r w:rsidR="00737470" w:rsidRPr="00737470">
        <w:rPr>
          <w:rFonts w:ascii="Times New Roman" w:hAnsi="Times New Roman" w:cs="Times New Roman"/>
          <w:sz w:val="24"/>
          <w:szCs w:val="24"/>
        </w:rPr>
        <w:t xml:space="preserve"> tytułem</w:t>
      </w:r>
      <w:r w:rsidR="00D62DE4">
        <w:rPr>
          <w:rFonts w:ascii="Times New Roman" w:hAnsi="Times New Roman" w:cs="Times New Roman"/>
          <w:sz w:val="24"/>
          <w:szCs w:val="24"/>
        </w:rPr>
        <w:t xml:space="preserve"> </w:t>
      </w:r>
      <w:r w:rsidR="00737470" w:rsidRPr="00737470">
        <w:rPr>
          <w:rFonts w:ascii="Times New Roman" w:hAnsi="Times New Roman" w:cs="Times New Roman"/>
          <w:sz w:val="24"/>
          <w:szCs w:val="24"/>
        </w:rPr>
        <w:t xml:space="preserve"> Lider Wśród Aktywnych.</w:t>
      </w:r>
      <w:r>
        <w:rPr>
          <w:rFonts w:ascii="Times New Roman" w:hAnsi="Times New Roman" w:cs="Times New Roman"/>
          <w:sz w:val="24"/>
          <w:szCs w:val="24"/>
        </w:rPr>
        <w:t xml:space="preserve"> </w:t>
      </w:r>
      <w:r w:rsidR="00737470" w:rsidRPr="00737470">
        <w:rPr>
          <w:rFonts w:ascii="Times New Roman" w:hAnsi="Times New Roman" w:cs="Times New Roman"/>
          <w:sz w:val="24"/>
          <w:szCs w:val="24"/>
        </w:rPr>
        <w:t>To wyróżnienie nas spotkało ze strony Stowarzyszenia Gmin i Powiatów</w:t>
      </w:r>
      <w:r>
        <w:rPr>
          <w:rFonts w:ascii="Times New Roman" w:hAnsi="Times New Roman" w:cs="Times New Roman"/>
          <w:sz w:val="24"/>
          <w:szCs w:val="24"/>
        </w:rPr>
        <w:t xml:space="preserve"> Wielkopolski</w:t>
      </w:r>
      <w:r w:rsidR="00737470" w:rsidRPr="00737470">
        <w:rPr>
          <w:rFonts w:ascii="Times New Roman" w:hAnsi="Times New Roman" w:cs="Times New Roman"/>
          <w:sz w:val="24"/>
          <w:szCs w:val="24"/>
        </w:rPr>
        <w:t>.</w:t>
      </w:r>
    </w:p>
    <w:p w:rsidR="001B42AB" w:rsidRDefault="001B42AB" w:rsidP="009C0D2E">
      <w:pPr>
        <w:spacing w:after="0"/>
        <w:ind w:left="0" w:firstLine="0"/>
        <w:rPr>
          <w:rFonts w:ascii="Times New Roman" w:hAnsi="Times New Roman" w:cs="Times New Roman"/>
          <w:sz w:val="24"/>
          <w:szCs w:val="24"/>
        </w:rPr>
      </w:pPr>
    </w:p>
    <w:p w:rsidR="00611610" w:rsidRDefault="001B42AB" w:rsidP="009C0D2E">
      <w:pPr>
        <w:spacing w:after="0"/>
        <w:ind w:left="0" w:firstLine="0"/>
        <w:rPr>
          <w:rFonts w:ascii="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15</w:t>
      </w:r>
      <w:r w:rsidRPr="009156DC">
        <w:rPr>
          <w:rFonts w:ascii="Times New Roman" w:eastAsia="Times New Roman" w:hAnsi="Times New Roman" w:cs="Times New Roman"/>
          <w:b/>
          <w:sz w:val="24"/>
          <w:szCs w:val="24"/>
        </w:rPr>
        <w:t xml:space="preserve"> porządku posiedzenia</w:t>
      </w:r>
    </w:p>
    <w:p w:rsidR="00611610" w:rsidRDefault="001B42A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Przewodnicząca Rady poinformowała</w:t>
      </w:r>
      <w:r w:rsidR="009E2EA3">
        <w:rPr>
          <w:rFonts w:ascii="Times New Roman" w:hAnsi="Times New Roman" w:cs="Times New Roman"/>
          <w:sz w:val="24"/>
          <w:szCs w:val="24"/>
        </w:rPr>
        <w:t>, że grupa</w:t>
      </w:r>
      <w:r>
        <w:rPr>
          <w:rFonts w:ascii="Times New Roman" w:hAnsi="Times New Roman" w:cs="Times New Roman"/>
          <w:sz w:val="24"/>
          <w:szCs w:val="24"/>
        </w:rPr>
        <w:t xml:space="preserve"> radnych Ew</w:t>
      </w:r>
      <w:r w:rsidR="009E2EA3">
        <w:rPr>
          <w:rFonts w:ascii="Times New Roman" w:hAnsi="Times New Roman" w:cs="Times New Roman"/>
          <w:sz w:val="24"/>
          <w:szCs w:val="24"/>
        </w:rPr>
        <w:t>a</w:t>
      </w:r>
      <w:r>
        <w:rPr>
          <w:rFonts w:ascii="Times New Roman" w:hAnsi="Times New Roman" w:cs="Times New Roman"/>
          <w:sz w:val="24"/>
          <w:szCs w:val="24"/>
        </w:rPr>
        <w:t xml:space="preserve"> Kirkowsk</w:t>
      </w:r>
      <w:r w:rsidR="009E2EA3">
        <w:rPr>
          <w:rFonts w:ascii="Times New Roman" w:hAnsi="Times New Roman" w:cs="Times New Roman"/>
          <w:sz w:val="24"/>
          <w:szCs w:val="24"/>
        </w:rPr>
        <w:t>a</w:t>
      </w:r>
      <w:r>
        <w:rPr>
          <w:rFonts w:ascii="Times New Roman" w:hAnsi="Times New Roman" w:cs="Times New Roman"/>
          <w:sz w:val="24"/>
          <w:szCs w:val="24"/>
        </w:rPr>
        <w:t>, Jędrzej</w:t>
      </w:r>
      <w:r w:rsidR="009E2EA3">
        <w:rPr>
          <w:rFonts w:ascii="Times New Roman" w:hAnsi="Times New Roman" w:cs="Times New Roman"/>
          <w:sz w:val="24"/>
          <w:szCs w:val="24"/>
        </w:rPr>
        <w:t xml:space="preserve"> Janiak</w:t>
      </w:r>
      <w:r>
        <w:rPr>
          <w:rFonts w:ascii="Times New Roman" w:hAnsi="Times New Roman" w:cs="Times New Roman"/>
          <w:sz w:val="24"/>
          <w:szCs w:val="24"/>
        </w:rPr>
        <w:t>, Paulin</w:t>
      </w:r>
      <w:r w:rsidR="009E2EA3">
        <w:rPr>
          <w:rFonts w:ascii="Times New Roman" w:hAnsi="Times New Roman" w:cs="Times New Roman"/>
          <w:sz w:val="24"/>
          <w:szCs w:val="24"/>
        </w:rPr>
        <w:t>a</w:t>
      </w:r>
      <w:r>
        <w:rPr>
          <w:rFonts w:ascii="Times New Roman" w:hAnsi="Times New Roman" w:cs="Times New Roman"/>
          <w:sz w:val="24"/>
          <w:szCs w:val="24"/>
        </w:rPr>
        <w:t xml:space="preserve"> Lesk</w:t>
      </w:r>
      <w:r w:rsidR="009E2EA3">
        <w:rPr>
          <w:rFonts w:ascii="Times New Roman" w:hAnsi="Times New Roman" w:cs="Times New Roman"/>
          <w:sz w:val="24"/>
          <w:szCs w:val="24"/>
        </w:rPr>
        <w:t>a, Paweł</w:t>
      </w:r>
      <w:r>
        <w:rPr>
          <w:rFonts w:ascii="Times New Roman" w:hAnsi="Times New Roman" w:cs="Times New Roman"/>
          <w:sz w:val="24"/>
          <w:szCs w:val="24"/>
        </w:rPr>
        <w:t xml:space="preserve"> Nowak</w:t>
      </w:r>
      <w:r w:rsidR="009E2EA3">
        <w:rPr>
          <w:rFonts w:ascii="Times New Roman" w:hAnsi="Times New Roman" w:cs="Times New Roman"/>
          <w:sz w:val="24"/>
          <w:szCs w:val="24"/>
        </w:rPr>
        <w:t>, Barbara Pietryga-Lamperska, Krzysztof Ponikowski, Dorota Wysz utworzyła Klub Radnych o nazwie Tutaj mieszkam, tutaj działam. Na przewodniczącego Klubu został wybrany Jędrzej Janiak.</w:t>
      </w:r>
    </w:p>
    <w:p w:rsidR="00611610" w:rsidRDefault="009E2EA3"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Radny Jędrzej Janiak zadał następujące pytania:</w:t>
      </w:r>
    </w:p>
    <w:p w:rsidR="009E2EA3" w:rsidRDefault="00DD144A"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Jaki jest termin realizacji wybiegu dla psów zaplanowanego w ramach funduszu sołeckiego w Tulcach?</w:t>
      </w:r>
    </w:p>
    <w:p w:rsidR="00DD144A" w:rsidRDefault="00DD144A"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Wniosek o aktualizowanie na stronie www gminy harmonogramu podłączeń do kanalizacji.</w:t>
      </w:r>
    </w:p>
    <w:p w:rsidR="00611610" w:rsidRDefault="00910CB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Wójt odpowiedział, że a</w:t>
      </w:r>
      <w:r w:rsidR="00DD144A">
        <w:rPr>
          <w:rFonts w:ascii="Times New Roman" w:hAnsi="Times New Roman" w:cs="Times New Roman"/>
          <w:sz w:val="24"/>
          <w:szCs w:val="24"/>
        </w:rPr>
        <w:t>dministracja gminna realizuje aktualnie ogromne zadania</w:t>
      </w:r>
      <w:r>
        <w:rPr>
          <w:rFonts w:ascii="Times New Roman" w:hAnsi="Times New Roman" w:cs="Times New Roman"/>
          <w:sz w:val="24"/>
          <w:szCs w:val="24"/>
        </w:rPr>
        <w:t>,</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te wszystkie inwestycje,</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które realizujemy wiążą się też z terminami</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harmonogramami  poczynań</w:t>
      </w:r>
      <w:r>
        <w:rPr>
          <w:rFonts w:ascii="Times New Roman" w:hAnsi="Times New Roman" w:cs="Times New Roman"/>
          <w:sz w:val="24"/>
          <w:szCs w:val="24"/>
        </w:rPr>
        <w:t>.</w:t>
      </w:r>
      <w:r w:rsidR="006744E9" w:rsidRPr="006744E9">
        <w:rPr>
          <w:rFonts w:ascii="Times New Roman" w:hAnsi="Times New Roman" w:cs="Times New Roman"/>
          <w:sz w:val="24"/>
          <w:szCs w:val="24"/>
        </w:rPr>
        <w:t xml:space="preserve"> </w:t>
      </w:r>
      <w:r>
        <w:rPr>
          <w:rFonts w:ascii="Times New Roman" w:hAnsi="Times New Roman" w:cs="Times New Roman"/>
          <w:sz w:val="24"/>
          <w:szCs w:val="24"/>
        </w:rPr>
        <w:t>M</w:t>
      </w:r>
      <w:r w:rsidR="006744E9" w:rsidRPr="006744E9">
        <w:rPr>
          <w:rFonts w:ascii="Times New Roman" w:hAnsi="Times New Roman" w:cs="Times New Roman"/>
          <w:sz w:val="24"/>
          <w:szCs w:val="24"/>
        </w:rPr>
        <w:t>usimy w odpowiednim</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 xml:space="preserve">momencie ogłosić przetargi, w odpowiednim </w:t>
      </w:r>
      <w:r>
        <w:rPr>
          <w:rFonts w:ascii="Times New Roman" w:hAnsi="Times New Roman" w:cs="Times New Roman"/>
          <w:sz w:val="24"/>
          <w:szCs w:val="24"/>
        </w:rPr>
        <w:t>czasie</w:t>
      </w:r>
      <w:r w:rsidR="006744E9" w:rsidRPr="006744E9">
        <w:rPr>
          <w:rFonts w:ascii="Times New Roman" w:hAnsi="Times New Roman" w:cs="Times New Roman"/>
          <w:sz w:val="24"/>
          <w:szCs w:val="24"/>
        </w:rPr>
        <w:t xml:space="preserve"> przeprowadzić</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 xml:space="preserve">inwestycje, tak żeby zakończyć je w </w:t>
      </w:r>
      <w:r>
        <w:rPr>
          <w:rFonts w:ascii="Times New Roman" w:hAnsi="Times New Roman" w:cs="Times New Roman"/>
          <w:sz w:val="24"/>
          <w:szCs w:val="24"/>
        </w:rPr>
        <w:t xml:space="preserve">terminie </w:t>
      </w:r>
      <w:r w:rsidR="006744E9" w:rsidRPr="006744E9">
        <w:rPr>
          <w:rFonts w:ascii="Times New Roman" w:hAnsi="Times New Roman" w:cs="Times New Roman"/>
          <w:sz w:val="24"/>
          <w:szCs w:val="24"/>
        </w:rPr>
        <w:t>przewidziany</w:t>
      </w:r>
      <w:r>
        <w:rPr>
          <w:rFonts w:ascii="Times New Roman" w:hAnsi="Times New Roman" w:cs="Times New Roman"/>
          <w:sz w:val="24"/>
          <w:szCs w:val="24"/>
        </w:rPr>
        <w:t>m</w:t>
      </w:r>
      <w:r w:rsidR="006744E9" w:rsidRPr="006744E9">
        <w:rPr>
          <w:rFonts w:ascii="Times New Roman" w:hAnsi="Times New Roman" w:cs="Times New Roman"/>
          <w:sz w:val="24"/>
          <w:szCs w:val="24"/>
        </w:rPr>
        <w:t xml:space="preserve"> na ich realizację.</w:t>
      </w:r>
      <w:r w:rsidR="006744E9">
        <w:rPr>
          <w:rFonts w:ascii="Times New Roman" w:hAnsi="Times New Roman" w:cs="Times New Roman"/>
          <w:sz w:val="24"/>
          <w:szCs w:val="24"/>
        </w:rPr>
        <w:t xml:space="preserve"> M</w:t>
      </w:r>
      <w:r w:rsidR="006744E9" w:rsidRPr="006744E9">
        <w:rPr>
          <w:rFonts w:ascii="Times New Roman" w:hAnsi="Times New Roman" w:cs="Times New Roman"/>
          <w:sz w:val="24"/>
          <w:szCs w:val="24"/>
        </w:rPr>
        <w:t>usimy koncentrować nad zadaniami</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 xml:space="preserve">wiążącymi się z </w:t>
      </w:r>
      <w:r>
        <w:rPr>
          <w:rFonts w:ascii="Times New Roman" w:hAnsi="Times New Roman" w:cs="Times New Roman"/>
          <w:sz w:val="24"/>
          <w:szCs w:val="24"/>
        </w:rPr>
        <w:t>wykorzystaniem</w:t>
      </w:r>
      <w:r w:rsidR="006744E9" w:rsidRPr="006744E9">
        <w:rPr>
          <w:rFonts w:ascii="Times New Roman" w:hAnsi="Times New Roman" w:cs="Times New Roman"/>
          <w:sz w:val="24"/>
          <w:szCs w:val="24"/>
        </w:rPr>
        <w:t xml:space="preserve"> środków</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zewnętrznych, a kolejne działania są związane z tymi nieco mniejszymi projektami.</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Oczywiście wszystkie są ważne, aczkolwiek zwracam uwagę,</w:t>
      </w:r>
      <w:r w:rsidR="006744E9">
        <w:rPr>
          <w:rFonts w:ascii="Times New Roman" w:hAnsi="Times New Roman" w:cs="Times New Roman"/>
          <w:sz w:val="24"/>
          <w:szCs w:val="24"/>
        </w:rPr>
        <w:t xml:space="preserve"> </w:t>
      </w:r>
      <w:r w:rsidR="00922BED">
        <w:rPr>
          <w:rFonts w:ascii="Times New Roman" w:hAnsi="Times New Roman" w:cs="Times New Roman"/>
          <w:sz w:val="24"/>
          <w:szCs w:val="24"/>
        </w:rPr>
        <w:t>że jeżeli chodzi o </w:t>
      </w:r>
      <w:r w:rsidR="006744E9" w:rsidRPr="006744E9">
        <w:rPr>
          <w:rFonts w:ascii="Times New Roman" w:hAnsi="Times New Roman" w:cs="Times New Roman"/>
          <w:sz w:val="24"/>
          <w:szCs w:val="24"/>
        </w:rPr>
        <w:t>wybieg dla psów,</w:t>
      </w:r>
      <w:r w:rsidR="006744E9">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744E9" w:rsidRPr="006744E9">
        <w:rPr>
          <w:rFonts w:ascii="Times New Roman" w:hAnsi="Times New Roman" w:cs="Times New Roman"/>
          <w:sz w:val="24"/>
          <w:szCs w:val="24"/>
        </w:rPr>
        <w:t>kwota 20</w:t>
      </w:r>
      <w:r>
        <w:rPr>
          <w:rFonts w:ascii="Times New Roman" w:hAnsi="Times New Roman" w:cs="Times New Roman"/>
          <w:sz w:val="24"/>
          <w:szCs w:val="24"/>
        </w:rPr>
        <w:t>.</w:t>
      </w:r>
      <w:r w:rsidR="006744E9" w:rsidRPr="006744E9">
        <w:rPr>
          <w:rFonts w:ascii="Times New Roman" w:hAnsi="Times New Roman" w:cs="Times New Roman"/>
          <w:sz w:val="24"/>
          <w:szCs w:val="24"/>
        </w:rPr>
        <w:t>000,00</w:t>
      </w:r>
      <w:r>
        <w:rPr>
          <w:rFonts w:ascii="Times New Roman" w:hAnsi="Times New Roman" w:cs="Times New Roman"/>
          <w:sz w:val="24"/>
          <w:szCs w:val="24"/>
        </w:rPr>
        <w:t xml:space="preserve"> zł </w:t>
      </w:r>
      <w:r w:rsidR="006744E9" w:rsidRPr="006744E9">
        <w:rPr>
          <w:rFonts w:ascii="Times New Roman" w:hAnsi="Times New Roman" w:cs="Times New Roman"/>
          <w:sz w:val="24"/>
          <w:szCs w:val="24"/>
        </w:rPr>
        <w:t xml:space="preserve"> tak naprawdę</w:t>
      </w:r>
      <w:r w:rsidR="006744E9">
        <w:rPr>
          <w:rFonts w:ascii="Times New Roman" w:hAnsi="Times New Roman" w:cs="Times New Roman"/>
          <w:sz w:val="24"/>
          <w:szCs w:val="24"/>
        </w:rPr>
        <w:t xml:space="preserve"> </w:t>
      </w:r>
      <w:r w:rsidR="006744E9" w:rsidRPr="006744E9">
        <w:rPr>
          <w:rFonts w:ascii="Times New Roman" w:hAnsi="Times New Roman" w:cs="Times New Roman"/>
          <w:sz w:val="24"/>
          <w:szCs w:val="24"/>
        </w:rPr>
        <w:t>nie wystarczy nawet na ogrodzenie.</w:t>
      </w:r>
    </w:p>
    <w:p w:rsidR="00611610" w:rsidRDefault="006744E9"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M</w:t>
      </w:r>
      <w:r w:rsidRPr="006744E9">
        <w:rPr>
          <w:rFonts w:ascii="Times New Roman" w:hAnsi="Times New Roman" w:cs="Times New Roman"/>
          <w:sz w:val="24"/>
          <w:szCs w:val="24"/>
        </w:rPr>
        <w:t>usimy mocno</w:t>
      </w:r>
      <w:r>
        <w:rPr>
          <w:rFonts w:ascii="Times New Roman" w:hAnsi="Times New Roman" w:cs="Times New Roman"/>
          <w:sz w:val="24"/>
          <w:szCs w:val="24"/>
        </w:rPr>
        <w:t xml:space="preserve"> </w:t>
      </w:r>
      <w:r w:rsidRPr="006744E9">
        <w:rPr>
          <w:rFonts w:ascii="Times New Roman" w:hAnsi="Times New Roman" w:cs="Times New Roman"/>
          <w:sz w:val="24"/>
          <w:szCs w:val="24"/>
        </w:rPr>
        <w:t>zwracać uwagę na wysokość wydatków bieżących</w:t>
      </w:r>
      <w:r>
        <w:rPr>
          <w:rFonts w:ascii="Times New Roman" w:hAnsi="Times New Roman" w:cs="Times New Roman"/>
          <w:sz w:val="24"/>
          <w:szCs w:val="24"/>
        </w:rPr>
        <w:t xml:space="preserve"> p</w:t>
      </w:r>
      <w:r w:rsidRPr="006744E9">
        <w:rPr>
          <w:rFonts w:ascii="Times New Roman" w:hAnsi="Times New Roman" w:cs="Times New Roman"/>
          <w:sz w:val="24"/>
          <w:szCs w:val="24"/>
        </w:rPr>
        <w:t>onieważ od tego jak się mają wydatki bieżące do dochodów bieżących</w:t>
      </w:r>
      <w:r>
        <w:rPr>
          <w:rFonts w:ascii="Times New Roman" w:hAnsi="Times New Roman" w:cs="Times New Roman"/>
          <w:sz w:val="24"/>
          <w:szCs w:val="24"/>
        </w:rPr>
        <w:t xml:space="preserve"> </w:t>
      </w:r>
      <w:r w:rsidRPr="006744E9">
        <w:rPr>
          <w:rFonts w:ascii="Times New Roman" w:hAnsi="Times New Roman" w:cs="Times New Roman"/>
          <w:sz w:val="24"/>
          <w:szCs w:val="24"/>
        </w:rPr>
        <w:t>zależą możliwości kredytowe gminy</w:t>
      </w:r>
      <w:r>
        <w:rPr>
          <w:rFonts w:ascii="Times New Roman" w:hAnsi="Times New Roman" w:cs="Times New Roman"/>
          <w:sz w:val="24"/>
          <w:szCs w:val="24"/>
        </w:rPr>
        <w:t>.</w:t>
      </w:r>
    </w:p>
    <w:p w:rsidR="006744E9" w:rsidRDefault="006744E9" w:rsidP="006744E9">
      <w:pPr>
        <w:spacing w:after="0"/>
        <w:ind w:left="0" w:firstLine="0"/>
        <w:rPr>
          <w:rFonts w:ascii="Times New Roman" w:hAnsi="Times New Roman" w:cs="Times New Roman"/>
          <w:sz w:val="24"/>
          <w:szCs w:val="24"/>
        </w:rPr>
      </w:pPr>
      <w:r>
        <w:rPr>
          <w:rFonts w:ascii="Times New Roman" w:hAnsi="Times New Roman" w:cs="Times New Roman"/>
          <w:sz w:val="24"/>
          <w:szCs w:val="24"/>
        </w:rPr>
        <w:t>M</w:t>
      </w:r>
      <w:r w:rsidRPr="006744E9">
        <w:rPr>
          <w:rFonts w:ascii="Times New Roman" w:hAnsi="Times New Roman" w:cs="Times New Roman"/>
          <w:sz w:val="24"/>
          <w:szCs w:val="24"/>
        </w:rPr>
        <w:t>amy dużo</w:t>
      </w:r>
      <w:r>
        <w:rPr>
          <w:rFonts w:ascii="Times New Roman" w:hAnsi="Times New Roman" w:cs="Times New Roman"/>
          <w:sz w:val="24"/>
          <w:szCs w:val="24"/>
        </w:rPr>
        <w:t xml:space="preserve"> </w:t>
      </w:r>
      <w:r w:rsidRPr="006744E9">
        <w:rPr>
          <w:rFonts w:ascii="Times New Roman" w:hAnsi="Times New Roman" w:cs="Times New Roman"/>
          <w:sz w:val="24"/>
          <w:szCs w:val="24"/>
        </w:rPr>
        <w:t>inwestycji, co oznacza, że musimy</w:t>
      </w:r>
      <w:r w:rsidR="00910CBD">
        <w:rPr>
          <w:rFonts w:ascii="Times New Roman" w:hAnsi="Times New Roman" w:cs="Times New Roman"/>
          <w:sz w:val="24"/>
          <w:szCs w:val="24"/>
        </w:rPr>
        <w:t xml:space="preserve"> zapewnić własny udział </w:t>
      </w:r>
      <w:r w:rsidRPr="006744E9">
        <w:t xml:space="preserve"> </w:t>
      </w:r>
      <w:r w:rsidRPr="006744E9">
        <w:rPr>
          <w:rFonts w:ascii="Times New Roman" w:hAnsi="Times New Roman" w:cs="Times New Roman"/>
          <w:sz w:val="24"/>
          <w:szCs w:val="24"/>
        </w:rPr>
        <w:t>w ogromnych</w:t>
      </w:r>
      <w:r>
        <w:rPr>
          <w:rFonts w:ascii="Times New Roman" w:hAnsi="Times New Roman" w:cs="Times New Roman"/>
          <w:sz w:val="24"/>
          <w:szCs w:val="24"/>
        </w:rPr>
        <w:t xml:space="preserve"> kwotach.</w:t>
      </w:r>
    </w:p>
    <w:p w:rsidR="006744E9" w:rsidRDefault="0011693B" w:rsidP="006744E9">
      <w:pPr>
        <w:spacing w:after="0"/>
        <w:ind w:left="0" w:firstLine="0"/>
        <w:rPr>
          <w:rFonts w:ascii="Times New Roman" w:hAnsi="Times New Roman" w:cs="Times New Roman"/>
          <w:sz w:val="24"/>
          <w:szCs w:val="24"/>
        </w:rPr>
      </w:pPr>
      <w:r>
        <w:rPr>
          <w:rFonts w:ascii="Times New Roman" w:hAnsi="Times New Roman" w:cs="Times New Roman"/>
          <w:sz w:val="24"/>
          <w:szCs w:val="24"/>
        </w:rPr>
        <w:tab/>
        <w:t>Radny Daniel Błaszczyk spytał na jakim etapie jest, zapowiadan</w:t>
      </w:r>
      <w:r w:rsidR="00910CBD">
        <w:rPr>
          <w:rFonts w:ascii="Times New Roman" w:hAnsi="Times New Roman" w:cs="Times New Roman"/>
          <w:sz w:val="24"/>
          <w:szCs w:val="24"/>
        </w:rPr>
        <w:t>e</w:t>
      </w:r>
      <w:r>
        <w:rPr>
          <w:rFonts w:ascii="Times New Roman" w:hAnsi="Times New Roman" w:cs="Times New Roman"/>
          <w:sz w:val="24"/>
          <w:szCs w:val="24"/>
        </w:rPr>
        <w:t xml:space="preserve"> na początku roku, </w:t>
      </w:r>
      <w:r w:rsidR="00910CBD">
        <w:rPr>
          <w:rFonts w:ascii="Times New Roman" w:hAnsi="Times New Roman" w:cs="Times New Roman"/>
          <w:sz w:val="24"/>
          <w:szCs w:val="24"/>
        </w:rPr>
        <w:t>opracowanie</w:t>
      </w:r>
      <w:r>
        <w:rPr>
          <w:rFonts w:ascii="Times New Roman" w:hAnsi="Times New Roman" w:cs="Times New Roman"/>
          <w:sz w:val="24"/>
          <w:szCs w:val="24"/>
        </w:rPr>
        <w:t xml:space="preserve"> projektów ulic w Gowarzewie min.: ul. Konwaliowa, Krokusowa, Krótka Rumiankowa? Czy projekty już powstają, czy dopiero będzie wybierany projektant?</w:t>
      </w:r>
    </w:p>
    <w:p w:rsidR="0011693B" w:rsidRPr="006744E9" w:rsidRDefault="0011693B" w:rsidP="006744E9">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odpowiedział, </w:t>
      </w:r>
      <w:r w:rsidR="00910CBD">
        <w:rPr>
          <w:rFonts w:ascii="Times New Roman" w:hAnsi="Times New Roman" w:cs="Times New Roman"/>
          <w:sz w:val="24"/>
          <w:szCs w:val="24"/>
        </w:rPr>
        <w:t>ż</w:t>
      </w:r>
      <w:r>
        <w:rPr>
          <w:rFonts w:ascii="Times New Roman" w:hAnsi="Times New Roman" w:cs="Times New Roman"/>
          <w:sz w:val="24"/>
          <w:szCs w:val="24"/>
        </w:rPr>
        <w:t xml:space="preserve">e realizacja projektów ulic w rejonie Akacjowej, Cichej, Krótkiej została już zlecona. Opóźnienie </w:t>
      </w:r>
      <w:r w:rsidR="00922BED">
        <w:rPr>
          <w:rFonts w:ascii="Times New Roman" w:hAnsi="Times New Roman" w:cs="Times New Roman"/>
          <w:sz w:val="24"/>
          <w:szCs w:val="24"/>
        </w:rPr>
        <w:t>jest</w:t>
      </w:r>
      <w:r>
        <w:rPr>
          <w:rFonts w:ascii="Times New Roman" w:hAnsi="Times New Roman" w:cs="Times New Roman"/>
          <w:sz w:val="24"/>
          <w:szCs w:val="24"/>
        </w:rPr>
        <w:t xml:space="preserve"> spowodowane brakiem zgody właści</w:t>
      </w:r>
      <w:r w:rsidR="00922BED">
        <w:rPr>
          <w:rFonts w:ascii="Times New Roman" w:hAnsi="Times New Roman" w:cs="Times New Roman"/>
          <w:sz w:val="24"/>
          <w:szCs w:val="24"/>
        </w:rPr>
        <w:t>cielki jednej z </w:t>
      </w:r>
      <w:r>
        <w:rPr>
          <w:rFonts w:ascii="Times New Roman" w:hAnsi="Times New Roman" w:cs="Times New Roman"/>
          <w:sz w:val="24"/>
          <w:szCs w:val="24"/>
        </w:rPr>
        <w:t>działek, na przeprowadzenie kolektora kanalizacji deszczowej do rzeki Kopli. Zostało znalezione inne rozwiązanie i prace są kontynuowane.</w:t>
      </w:r>
    </w:p>
    <w:p w:rsidR="00611610" w:rsidRDefault="0011693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Agnieszka Piskorska powiedziała, że otrzymała zgłoszenia, że jest problem</w:t>
      </w:r>
      <w:r w:rsidR="00922BED">
        <w:rPr>
          <w:rFonts w:ascii="Times New Roman" w:hAnsi="Times New Roman" w:cs="Times New Roman"/>
          <w:sz w:val="24"/>
          <w:szCs w:val="24"/>
        </w:rPr>
        <w:t xml:space="preserve"> z </w:t>
      </w:r>
      <w:r>
        <w:rPr>
          <w:rFonts w:ascii="Times New Roman" w:hAnsi="Times New Roman" w:cs="Times New Roman"/>
          <w:sz w:val="24"/>
          <w:szCs w:val="24"/>
        </w:rPr>
        <w:t>hydrantami na terenie gminy</w:t>
      </w:r>
      <w:r w:rsidR="00910CBD">
        <w:rPr>
          <w:rFonts w:ascii="Times New Roman" w:hAnsi="Times New Roman" w:cs="Times New Roman"/>
          <w:sz w:val="24"/>
          <w:szCs w:val="24"/>
        </w:rPr>
        <w:t>, min. p</w:t>
      </w:r>
      <w:r>
        <w:rPr>
          <w:rFonts w:ascii="Times New Roman" w:hAnsi="Times New Roman" w:cs="Times New Roman"/>
          <w:sz w:val="24"/>
          <w:szCs w:val="24"/>
        </w:rPr>
        <w:t>rzy szkole w Tulcach</w:t>
      </w:r>
      <w:r w:rsidR="00922BED">
        <w:rPr>
          <w:rFonts w:ascii="Times New Roman" w:hAnsi="Times New Roman" w:cs="Times New Roman"/>
          <w:sz w:val="24"/>
          <w:szCs w:val="24"/>
        </w:rPr>
        <w:t>. Podczas pożaru w Krerowie również był problem z hydrantem. Na części są pozrywane plomby</w:t>
      </w:r>
    </w:p>
    <w:p w:rsidR="00611610" w:rsidRDefault="00922BED" w:rsidP="00922BED">
      <w:pPr>
        <w:spacing w:after="0"/>
        <w:ind w:left="0" w:firstLine="0"/>
        <w:rPr>
          <w:rFonts w:ascii="Times New Roman" w:hAnsi="Times New Roman" w:cs="Times New Roman"/>
          <w:sz w:val="24"/>
          <w:szCs w:val="24"/>
        </w:rPr>
      </w:pPr>
      <w:r>
        <w:rPr>
          <w:rFonts w:ascii="Times New Roman" w:hAnsi="Times New Roman" w:cs="Times New Roman"/>
          <w:sz w:val="24"/>
          <w:szCs w:val="24"/>
        </w:rPr>
        <w:t>Radna spytała także czy jest możliwość wyrównania, utwardzenia ul. Spokojnej</w:t>
      </w:r>
      <w:r w:rsidR="00910CBD">
        <w:rPr>
          <w:rFonts w:ascii="Times New Roman" w:hAnsi="Times New Roman" w:cs="Times New Roman"/>
          <w:sz w:val="24"/>
          <w:szCs w:val="24"/>
        </w:rPr>
        <w:t xml:space="preserve"> w Tulcach</w:t>
      </w:r>
      <w:r>
        <w:rPr>
          <w:rFonts w:ascii="Times New Roman" w:hAnsi="Times New Roman" w:cs="Times New Roman"/>
          <w:sz w:val="24"/>
          <w:szCs w:val="24"/>
        </w:rPr>
        <w:t>, między ulicami Średzką a Poznańską (przy cmentarzu). Droga została zniszczona przez ciężki sprzęt w czasie remontu ul. Poznańskiej.</w:t>
      </w:r>
    </w:p>
    <w:p w:rsidR="00922BED" w:rsidRDefault="00922BED" w:rsidP="00922BED">
      <w:pPr>
        <w:spacing w:after="0"/>
        <w:ind w:left="0" w:firstLine="0"/>
        <w:rPr>
          <w:rFonts w:ascii="Times New Roman" w:hAnsi="Times New Roman" w:cs="Times New Roman"/>
          <w:sz w:val="24"/>
          <w:szCs w:val="24"/>
        </w:rPr>
      </w:pPr>
      <w:r>
        <w:rPr>
          <w:rFonts w:ascii="Times New Roman" w:hAnsi="Times New Roman" w:cs="Times New Roman"/>
          <w:sz w:val="24"/>
          <w:szCs w:val="24"/>
        </w:rPr>
        <w:t>Pan Wójt odpowiedział, że ul. Spokojna będzie wykonana w ramach bieżących prac, które będą zlecane po rozstrzygnięciu przetargu, dotychczasowe środki przeznaczone na ten cel zostały już wykorzystane.</w:t>
      </w:r>
    </w:p>
    <w:p w:rsidR="0011693B" w:rsidRDefault="00922BE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Prezes Zakładu Komunalnego powiedział, że na terenie gminy są setki hydrantów. Jeżeli Zakład otrzyma informację, że któryś nie jest sprawny to hydranty są wymieniane czy naprawiane.</w:t>
      </w:r>
      <w:r w:rsidR="008A5655">
        <w:rPr>
          <w:rFonts w:ascii="Times New Roman" w:hAnsi="Times New Roman" w:cs="Times New Roman"/>
          <w:sz w:val="24"/>
          <w:szCs w:val="24"/>
        </w:rPr>
        <w:t xml:space="preserve"> Zgłoszone przypadki zostaną sprawdzone.</w:t>
      </w:r>
    </w:p>
    <w:p w:rsidR="008A5655" w:rsidRDefault="008A5655"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Wysz dopytała, czy są jakieś wytyczne w kwestii utrzymania i kontroli sprawności hydrantów? Kiedy był robiony przegląd hydrantów</w:t>
      </w:r>
      <w:r w:rsidR="00910CBD">
        <w:rPr>
          <w:rFonts w:ascii="Times New Roman" w:hAnsi="Times New Roman" w:cs="Times New Roman"/>
          <w:sz w:val="24"/>
          <w:szCs w:val="24"/>
        </w:rPr>
        <w:t>?</w:t>
      </w:r>
    </w:p>
    <w:p w:rsidR="008A5655" w:rsidRDefault="008A5655"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Prezes Pomin odpowiedział, że przepisy mówią, że hydranty maja być sprawne. Nie są wykonywane systematyczne przeglądy hydrantów, tylko doraźne (ok 30% w ciągu roku). </w:t>
      </w:r>
    </w:p>
    <w:p w:rsidR="0011693B" w:rsidRDefault="008A5655"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Radny Paweł Nowak spytał o naprawę drenu przy ul. Dębowej przez spółkę wodną, z ostatnich uzyskanych informacji miała</w:t>
      </w:r>
      <w:r w:rsidR="000F627C">
        <w:rPr>
          <w:rFonts w:ascii="Times New Roman" w:hAnsi="Times New Roman" w:cs="Times New Roman"/>
          <w:sz w:val="24"/>
          <w:szCs w:val="24"/>
        </w:rPr>
        <w:t xml:space="preserve"> być zlecona usługa przy użyciu wuko. </w:t>
      </w:r>
      <w:r w:rsidR="00FC4C96">
        <w:rPr>
          <w:rFonts w:ascii="Times New Roman" w:hAnsi="Times New Roman" w:cs="Times New Roman"/>
          <w:sz w:val="24"/>
          <w:szCs w:val="24"/>
        </w:rPr>
        <w:t>Jak wygląda naprawa na dzień dzisiejszy?</w:t>
      </w:r>
    </w:p>
    <w:p w:rsidR="00FC4C96" w:rsidRDefault="00FC4C96" w:rsidP="00FC4C96">
      <w:pPr>
        <w:spacing w:after="0"/>
        <w:ind w:left="0" w:firstLine="709"/>
        <w:rPr>
          <w:rFonts w:ascii="Times New Roman" w:hAnsi="Times New Roman" w:cs="Times New Roman"/>
          <w:sz w:val="24"/>
          <w:szCs w:val="24"/>
        </w:rPr>
      </w:pPr>
      <w:r>
        <w:rPr>
          <w:rFonts w:ascii="Times New Roman" w:hAnsi="Times New Roman" w:cs="Times New Roman"/>
          <w:sz w:val="24"/>
          <w:szCs w:val="24"/>
        </w:rPr>
        <w:t>Czy jest w planach remont nawierzchni ul. Poznańskiej, czyli drogi powiatowej nr 2438P.</w:t>
      </w:r>
    </w:p>
    <w:p w:rsidR="00611610" w:rsidRDefault="00FC4C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powiedział, że nie wie nic na temat </w:t>
      </w:r>
      <w:r w:rsidR="000F627C">
        <w:rPr>
          <w:rFonts w:ascii="Times New Roman" w:hAnsi="Times New Roman" w:cs="Times New Roman"/>
          <w:sz w:val="24"/>
          <w:szCs w:val="24"/>
        </w:rPr>
        <w:t xml:space="preserve">planu </w:t>
      </w:r>
      <w:r>
        <w:rPr>
          <w:rFonts w:ascii="Times New Roman" w:hAnsi="Times New Roman" w:cs="Times New Roman"/>
          <w:sz w:val="24"/>
          <w:szCs w:val="24"/>
        </w:rPr>
        <w:t>remontu</w:t>
      </w:r>
      <w:r w:rsidR="000F627C">
        <w:rPr>
          <w:rFonts w:ascii="Times New Roman" w:hAnsi="Times New Roman" w:cs="Times New Roman"/>
          <w:sz w:val="24"/>
          <w:szCs w:val="24"/>
        </w:rPr>
        <w:t xml:space="preserve"> tej</w:t>
      </w:r>
      <w:r>
        <w:rPr>
          <w:rFonts w:ascii="Times New Roman" w:hAnsi="Times New Roman" w:cs="Times New Roman"/>
          <w:sz w:val="24"/>
          <w:szCs w:val="24"/>
        </w:rPr>
        <w:t xml:space="preserve"> nawierzchni. </w:t>
      </w:r>
    </w:p>
    <w:p w:rsidR="00FC4C96" w:rsidRDefault="00FC4C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Spółka wodna działająca na terenie gminy, podjęła prace. </w:t>
      </w:r>
      <w:r w:rsidR="000F627C">
        <w:rPr>
          <w:rFonts w:ascii="Times New Roman" w:hAnsi="Times New Roman" w:cs="Times New Roman"/>
          <w:sz w:val="24"/>
          <w:szCs w:val="24"/>
        </w:rPr>
        <w:t xml:space="preserve"> </w:t>
      </w:r>
      <w:r>
        <w:rPr>
          <w:rFonts w:ascii="Times New Roman" w:hAnsi="Times New Roman" w:cs="Times New Roman"/>
          <w:sz w:val="24"/>
          <w:szCs w:val="24"/>
        </w:rPr>
        <w:t xml:space="preserve">Pani Niemier dodała, że przed 2 dniami odebrała protokół </w:t>
      </w:r>
      <w:r w:rsidR="000F627C">
        <w:rPr>
          <w:rFonts w:ascii="Times New Roman" w:hAnsi="Times New Roman" w:cs="Times New Roman"/>
          <w:sz w:val="24"/>
          <w:szCs w:val="24"/>
        </w:rPr>
        <w:t>z prac wuko</w:t>
      </w:r>
      <w:r>
        <w:rPr>
          <w:rFonts w:ascii="Times New Roman" w:hAnsi="Times New Roman" w:cs="Times New Roman"/>
          <w:sz w:val="24"/>
          <w:szCs w:val="24"/>
        </w:rPr>
        <w:t xml:space="preserve">, dren został przeczyszczony, działa, natomiast spółki muszą jeszcze dokończyć prace w tym miejscu. </w:t>
      </w:r>
    </w:p>
    <w:p w:rsidR="00FC4C96" w:rsidRDefault="00FC4C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Wójt powiedział, że prace zostały sfinansowane przez Gminę, tak aby nie obciążać </w:t>
      </w:r>
      <w:r w:rsidR="000F627C">
        <w:rPr>
          <w:rFonts w:ascii="Times New Roman" w:hAnsi="Times New Roman" w:cs="Times New Roman"/>
          <w:sz w:val="24"/>
          <w:szCs w:val="24"/>
        </w:rPr>
        <w:t>S</w:t>
      </w:r>
      <w:r>
        <w:rPr>
          <w:rFonts w:ascii="Times New Roman" w:hAnsi="Times New Roman" w:cs="Times New Roman"/>
          <w:sz w:val="24"/>
          <w:szCs w:val="24"/>
        </w:rPr>
        <w:t xml:space="preserve">półki </w:t>
      </w:r>
      <w:r w:rsidR="000F627C">
        <w:rPr>
          <w:rFonts w:ascii="Times New Roman" w:hAnsi="Times New Roman" w:cs="Times New Roman"/>
          <w:sz w:val="24"/>
          <w:szCs w:val="24"/>
        </w:rPr>
        <w:t>W</w:t>
      </w:r>
      <w:r>
        <w:rPr>
          <w:rFonts w:ascii="Times New Roman" w:hAnsi="Times New Roman" w:cs="Times New Roman"/>
          <w:sz w:val="24"/>
          <w:szCs w:val="24"/>
        </w:rPr>
        <w:t>odnej. Spółka jest organizacją działającą na rzecz rolników, którzy opłacają składki i ta organizacja ma za zadanie konserwację, naprawę drenaży dotyczących pól rolników.</w:t>
      </w:r>
    </w:p>
    <w:p w:rsidR="00FC4C96" w:rsidRDefault="00FC4C96"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Anna Perdoch</w:t>
      </w:r>
      <w:r w:rsidR="001D0522">
        <w:rPr>
          <w:rFonts w:ascii="Times New Roman" w:hAnsi="Times New Roman" w:cs="Times New Roman"/>
          <w:sz w:val="24"/>
          <w:szCs w:val="24"/>
        </w:rPr>
        <w:t xml:space="preserve"> spytała o chodnik między Śródką a Ziminem, czy jest w planach jakaś realna  możliwość kontynuowania tego?</w:t>
      </w:r>
    </w:p>
    <w:p w:rsidR="001D0522" w:rsidRDefault="001D0522"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zgłosiła też problem nieuporządkowanych, zarośniętych, zakrzewionych terenów po obu stronach drogi wojewódzkiej przy wyjeździe ze Śródki (przy byłym przystanku autobusowym, który przy remoncie drogi został zlikwidowany/przeniesiony i przy mostku po drugiej stronie drogi wojewódzkiej). Kto jest właścicielem tych terenów, czy jest możliwość uporządkowania?</w:t>
      </w:r>
    </w:p>
    <w:p w:rsidR="008A5655" w:rsidRDefault="001D0522"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powiedział, że przy </w:t>
      </w:r>
      <w:r w:rsidR="000F627C">
        <w:rPr>
          <w:rFonts w:ascii="Times New Roman" w:hAnsi="Times New Roman" w:cs="Times New Roman"/>
          <w:sz w:val="24"/>
          <w:szCs w:val="24"/>
        </w:rPr>
        <w:t>d</w:t>
      </w:r>
      <w:r>
        <w:rPr>
          <w:rFonts w:ascii="Times New Roman" w:hAnsi="Times New Roman" w:cs="Times New Roman"/>
          <w:sz w:val="24"/>
          <w:szCs w:val="24"/>
        </w:rPr>
        <w:t xml:space="preserve">olinie </w:t>
      </w:r>
      <w:r w:rsidR="000F627C">
        <w:rPr>
          <w:rFonts w:ascii="Times New Roman" w:hAnsi="Times New Roman" w:cs="Times New Roman"/>
          <w:sz w:val="24"/>
          <w:szCs w:val="24"/>
        </w:rPr>
        <w:t>tego rowu</w:t>
      </w:r>
      <w:r>
        <w:rPr>
          <w:rFonts w:ascii="Times New Roman" w:hAnsi="Times New Roman" w:cs="Times New Roman"/>
          <w:sz w:val="24"/>
          <w:szCs w:val="24"/>
        </w:rPr>
        <w:t xml:space="preserve"> są tereny prywatne, i wąski pas </w:t>
      </w:r>
      <w:r w:rsidR="006A4A27">
        <w:rPr>
          <w:rFonts w:ascii="Times New Roman" w:hAnsi="Times New Roman" w:cs="Times New Roman"/>
          <w:sz w:val="24"/>
          <w:szCs w:val="24"/>
        </w:rPr>
        <w:t>grunt</w:t>
      </w:r>
      <w:r>
        <w:rPr>
          <w:rFonts w:ascii="Times New Roman" w:hAnsi="Times New Roman" w:cs="Times New Roman"/>
          <w:sz w:val="24"/>
          <w:szCs w:val="24"/>
        </w:rPr>
        <w:t>u gminnego, po drugiej stronie, pas drogi wojewódzkiej. Do sprawdzenia. Oczywiście teren wymaga uporządkowania.</w:t>
      </w:r>
    </w:p>
    <w:p w:rsidR="001D0522" w:rsidRDefault="001D0522"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Jeżeli chodzi o chodnik to została zlecona koncepcja opracowania wykon</w:t>
      </w:r>
      <w:r w:rsidR="006A4A27">
        <w:rPr>
          <w:rFonts w:ascii="Times New Roman" w:hAnsi="Times New Roman" w:cs="Times New Roman"/>
          <w:sz w:val="24"/>
          <w:szCs w:val="24"/>
        </w:rPr>
        <w:t xml:space="preserve">ania chodnika, ścieżki pieszo-rowerowej. Chcielibyśmy wykonać to </w:t>
      </w:r>
      <w:r w:rsidR="006A4A27" w:rsidRPr="006A4A27">
        <w:rPr>
          <w:rFonts w:ascii="Times New Roman" w:hAnsi="Times New Roman" w:cs="Times New Roman"/>
          <w:sz w:val="24"/>
          <w:szCs w:val="24"/>
        </w:rPr>
        <w:t>przy pomocy środków w ramach zintegrowanych inwestycji</w:t>
      </w:r>
      <w:r w:rsidR="006A4A27">
        <w:rPr>
          <w:rFonts w:ascii="Times New Roman" w:hAnsi="Times New Roman" w:cs="Times New Roman"/>
          <w:sz w:val="24"/>
          <w:szCs w:val="24"/>
        </w:rPr>
        <w:t xml:space="preserve"> </w:t>
      </w:r>
      <w:r w:rsidR="006A4A27" w:rsidRPr="006A4A27">
        <w:rPr>
          <w:rFonts w:ascii="Times New Roman" w:hAnsi="Times New Roman" w:cs="Times New Roman"/>
          <w:sz w:val="24"/>
          <w:szCs w:val="24"/>
        </w:rPr>
        <w:t>terytorialnych w Miejskim Obszarze Funkcjonalnym Poznania</w:t>
      </w:r>
      <w:r w:rsidR="006A4A27">
        <w:rPr>
          <w:rFonts w:ascii="Times New Roman" w:hAnsi="Times New Roman" w:cs="Times New Roman"/>
          <w:sz w:val="24"/>
          <w:szCs w:val="24"/>
        </w:rPr>
        <w:t xml:space="preserve">, </w:t>
      </w:r>
      <w:r w:rsidR="006A4A27" w:rsidRPr="006A4A27">
        <w:rPr>
          <w:rFonts w:ascii="Times New Roman" w:hAnsi="Times New Roman" w:cs="Times New Roman"/>
          <w:sz w:val="24"/>
          <w:szCs w:val="24"/>
        </w:rPr>
        <w:t>ZIT-ów, z których korzystaliśmy w dużym stopniu</w:t>
      </w:r>
      <w:r w:rsidR="006A4A27">
        <w:rPr>
          <w:rFonts w:ascii="Times New Roman" w:hAnsi="Times New Roman" w:cs="Times New Roman"/>
          <w:sz w:val="24"/>
          <w:szCs w:val="24"/>
        </w:rPr>
        <w:t xml:space="preserve"> </w:t>
      </w:r>
      <w:r w:rsidR="006A4A27" w:rsidRPr="006A4A27">
        <w:rPr>
          <w:rFonts w:ascii="Times New Roman" w:hAnsi="Times New Roman" w:cs="Times New Roman"/>
          <w:sz w:val="24"/>
          <w:szCs w:val="24"/>
        </w:rPr>
        <w:t>w poprzednim okresie finansowym Unii Europejskiej</w:t>
      </w:r>
      <w:r w:rsidR="006A4A27">
        <w:rPr>
          <w:rFonts w:ascii="Times New Roman" w:hAnsi="Times New Roman" w:cs="Times New Roman"/>
          <w:sz w:val="24"/>
          <w:szCs w:val="24"/>
        </w:rPr>
        <w:t>.</w:t>
      </w:r>
    </w:p>
    <w:p w:rsidR="008A5655" w:rsidRDefault="006A4A27"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Przygotowujemy się do wersji zaprojektuj-w</w:t>
      </w:r>
      <w:r w:rsidRPr="006A4A27">
        <w:rPr>
          <w:rFonts w:ascii="Times New Roman" w:hAnsi="Times New Roman" w:cs="Times New Roman"/>
          <w:sz w:val="24"/>
          <w:szCs w:val="24"/>
        </w:rPr>
        <w:t>ybuduj.</w:t>
      </w:r>
      <w:r>
        <w:rPr>
          <w:rFonts w:ascii="Times New Roman" w:hAnsi="Times New Roman" w:cs="Times New Roman"/>
          <w:sz w:val="24"/>
          <w:szCs w:val="24"/>
        </w:rPr>
        <w:t xml:space="preserve"> Z</w:t>
      </w:r>
      <w:r w:rsidRPr="006A4A27">
        <w:rPr>
          <w:rFonts w:ascii="Times New Roman" w:hAnsi="Times New Roman" w:cs="Times New Roman"/>
          <w:sz w:val="24"/>
          <w:szCs w:val="24"/>
        </w:rPr>
        <w:t>akładamy dłuższy odcinek niż początkowo to miało być</w:t>
      </w:r>
      <w:r>
        <w:rPr>
          <w:rFonts w:ascii="Times New Roman" w:hAnsi="Times New Roman" w:cs="Times New Roman"/>
          <w:sz w:val="24"/>
          <w:szCs w:val="24"/>
        </w:rPr>
        <w:t xml:space="preserve">, </w:t>
      </w:r>
      <w:r w:rsidRPr="006A4A27">
        <w:rPr>
          <w:rFonts w:ascii="Times New Roman" w:hAnsi="Times New Roman" w:cs="Times New Roman"/>
          <w:sz w:val="24"/>
          <w:szCs w:val="24"/>
        </w:rPr>
        <w:t>bo aż do samego Zimina.</w:t>
      </w:r>
      <w:r>
        <w:rPr>
          <w:rFonts w:ascii="Times New Roman" w:hAnsi="Times New Roman" w:cs="Times New Roman"/>
          <w:sz w:val="24"/>
          <w:szCs w:val="24"/>
        </w:rPr>
        <w:t xml:space="preserve"> T</w:t>
      </w:r>
      <w:r w:rsidRPr="006A4A27">
        <w:rPr>
          <w:rFonts w:ascii="Times New Roman" w:hAnsi="Times New Roman" w:cs="Times New Roman"/>
          <w:sz w:val="24"/>
          <w:szCs w:val="24"/>
        </w:rPr>
        <w:t>ermin naboru jest spodziewany  jesienią.</w:t>
      </w:r>
    </w:p>
    <w:p w:rsidR="006A4A27" w:rsidRDefault="006A4A27"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Radny Sławomir Janik spytał o drogę z Komornik do Gowarzewo. Jest ona wąska, cały czas są robione jakieś remonty pobocza. Czy są jakieś plany co do tej drogi, czy będzie przeprowadzany jakiś remont?</w:t>
      </w:r>
    </w:p>
    <w:p w:rsidR="006A4A27" w:rsidRDefault="006A4A27"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Pan Wójt odpowiedział, że Gmina przygotowuje się do przebudowy drogi. Dwukrotnie był ogłaszany już przetarg na wykonanie projektu, natomiast wartości przekraczają założone kwoty. Będzie ogłaszany trzeci przetarg. Zakładamy poszerzenie drogi i wybudowanie ścieżki rowerowej wzdłuż całego odcinka</w:t>
      </w:r>
      <w:r w:rsidR="00F80E2B">
        <w:rPr>
          <w:rFonts w:ascii="Times New Roman" w:hAnsi="Times New Roman" w:cs="Times New Roman"/>
          <w:sz w:val="24"/>
          <w:szCs w:val="24"/>
        </w:rPr>
        <w:t>.</w:t>
      </w:r>
    </w:p>
    <w:p w:rsidR="008A5655" w:rsidRDefault="00F80E2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Magdalena Karolczak spytała o ścieżkę w kierunku cmentarza oraz o betonowy przystanek  na końcu wsi.</w:t>
      </w:r>
    </w:p>
    <w:p w:rsidR="00F80E2B" w:rsidRDefault="00F80E2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Pan Wójt powiedział, że pod koniec poprzedniej kadencji RG</w:t>
      </w:r>
      <w:r w:rsidR="000F627C">
        <w:rPr>
          <w:rFonts w:ascii="Times New Roman" w:hAnsi="Times New Roman" w:cs="Times New Roman"/>
          <w:sz w:val="24"/>
          <w:szCs w:val="24"/>
        </w:rPr>
        <w:t xml:space="preserve">, </w:t>
      </w:r>
      <w:r>
        <w:rPr>
          <w:rFonts w:ascii="Times New Roman" w:hAnsi="Times New Roman" w:cs="Times New Roman"/>
          <w:sz w:val="24"/>
          <w:szCs w:val="24"/>
        </w:rPr>
        <w:t xml:space="preserve"> została uchwalona zmiana planu, która umożliwiła złożenie wniosku o pozwolenie na budowę drogi pieszo-rowerowej. Aktualnie wniosek jest procedowany, uzgadniana jest organizacja ruchu, czekamy na pozwolenie.</w:t>
      </w:r>
    </w:p>
    <w:p w:rsidR="00F80E2B" w:rsidRDefault="00F80E2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Przystanek betonowy będzie rozebrany, a w jego miejsce </w:t>
      </w:r>
      <w:r w:rsidR="000F627C">
        <w:rPr>
          <w:rFonts w:ascii="Times New Roman" w:hAnsi="Times New Roman" w:cs="Times New Roman"/>
          <w:sz w:val="24"/>
          <w:szCs w:val="24"/>
        </w:rPr>
        <w:t>zostanie</w:t>
      </w:r>
      <w:r>
        <w:rPr>
          <w:rFonts w:ascii="Times New Roman" w:hAnsi="Times New Roman" w:cs="Times New Roman"/>
          <w:sz w:val="24"/>
          <w:szCs w:val="24"/>
        </w:rPr>
        <w:t xml:space="preserve"> ustawiony typowy przystanek szklany. Prace przewidziane są w sierpniu. W tym samym czasie będziemy prawdopodobnie wykonywać budowę zatok/przystanków autobusowych na wysokości Komornik przy zjeździe do Bylina.</w:t>
      </w:r>
    </w:p>
    <w:p w:rsidR="008A5655" w:rsidRDefault="00F80E2B"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Paulina Kasprzyk zadała pytania:</w:t>
      </w:r>
    </w:p>
    <w:p w:rsidR="00F80E2B" w:rsidRDefault="0039429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80E2B">
        <w:rPr>
          <w:rFonts w:ascii="Times New Roman" w:hAnsi="Times New Roman" w:cs="Times New Roman"/>
          <w:sz w:val="24"/>
          <w:szCs w:val="24"/>
        </w:rPr>
        <w:t>Czy jest możliwość założenia progu zwalniającego w Poklatkach między numerami 6 i 7?</w:t>
      </w:r>
    </w:p>
    <w:p w:rsidR="008A5655" w:rsidRDefault="0039429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17CFC">
        <w:rPr>
          <w:rFonts w:ascii="Times New Roman" w:hAnsi="Times New Roman" w:cs="Times New Roman"/>
          <w:sz w:val="24"/>
          <w:szCs w:val="24"/>
        </w:rPr>
        <w:t>Czy jest możliwość dosadzenia drzew przy placu zabaw w Markowicach w celu zacienienia terenu?</w:t>
      </w:r>
    </w:p>
    <w:p w:rsidR="008A5655" w:rsidRDefault="00394290" w:rsidP="00117CFC">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17CFC">
        <w:rPr>
          <w:rFonts w:ascii="Times New Roman" w:hAnsi="Times New Roman" w:cs="Times New Roman"/>
          <w:sz w:val="24"/>
          <w:szCs w:val="24"/>
        </w:rPr>
        <w:t>Na jakim etapie jest ścieżka pieszo-rowerowa do Poklatek?</w:t>
      </w:r>
    </w:p>
    <w:p w:rsidR="00117CFC" w:rsidRDefault="00394290" w:rsidP="00117CFC">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17CFC">
        <w:rPr>
          <w:rFonts w:ascii="Times New Roman" w:hAnsi="Times New Roman" w:cs="Times New Roman"/>
          <w:sz w:val="24"/>
          <w:szCs w:val="24"/>
        </w:rPr>
        <w:t xml:space="preserve">Zbudowanie zatok na przystankach na wysokości Osiedla Lipowego (Kleszczewo-Huby). W ostatnim czasie miał tam miejsce niebezpieczny wypadek. Po dużych opadach przystanek na </w:t>
      </w:r>
      <w:r w:rsidR="00117CFC">
        <w:rPr>
          <w:rFonts w:ascii="Times New Roman" w:hAnsi="Times New Roman" w:cs="Times New Roman"/>
          <w:sz w:val="24"/>
          <w:szCs w:val="24"/>
        </w:rPr>
        <w:lastRenderedPageBreak/>
        <w:t>Os. Lipowym zalany jest wodą. Jest tam duży ruch zarówno samochodów osobowych jak i ciężarówek.</w:t>
      </w:r>
    </w:p>
    <w:p w:rsidR="008A5655" w:rsidRDefault="000C1034"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powiedział, że kwestia budowy ścieżki i przebudowy ulicy wiąże się z decyzją Powiatu. Niezależnie od tego co zrobi Powiat z ulicą, </w:t>
      </w:r>
      <w:r w:rsidR="00BD6B3A">
        <w:rPr>
          <w:rFonts w:ascii="Times New Roman" w:hAnsi="Times New Roman" w:cs="Times New Roman"/>
          <w:sz w:val="24"/>
          <w:szCs w:val="24"/>
        </w:rPr>
        <w:t>Gmina zamierza</w:t>
      </w:r>
      <w:r w:rsidR="00394290">
        <w:rPr>
          <w:rFonts w:ascii="Times New Roman" w:hAnsi="Times New Roman" w:cs="Times New Roman"/>
          <w:sz w:val="24"/>
          <w:szCs w:val="24"/>
        </w:rPr>
        <w:t xml:space="preserve"> wybudować ścieżkę rowerową w ramach współpracy z Lokalną Grupą Działania Trakt Piastów z funduszy europejskich. Gdy będzie ogłoszony nabór to będziemy do niego przystępować.</w:t>
      </w:r>
    </w:p>
    <w:p w:rsidR="000F627C" w:rsidRDefault="0039429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Przystanek dobrze byłoby aby był wykonany w ramach budowy drogi przez powiat, ale to wydaje się odległym tematem, w związku z czym jest on ujęty wśród projektów przystanków autobusowych</w:t>
      </w:r>
      <w:r w:rsidR="000F627C">
        <w:rPr>
          <w:rFonts w:ascii="Times New Roman" w:hAnsi="Times New Roman" w:cs="Times New Roman"/>
          <w:sz w:val="24"/>
          <w:szCs w:val="24"/>
        </w:rPr>
        <w:t xml:space="preserve"> zleconych do wykonania przez Gminę</w:t>
      </w:r>
      <w:r>
        <w:rPr>
          <w:rFonts w:ascii="Times New Roman" w:hAnsi="Times New Roman" w:cs="Times New Roman"/>
          <w:sz w:val="24"/>
          <w:szCs w:val="24"/>
        </w:rPr>
        <w:t xml:space="preserve">. Trwają rozmowy z właścicielem gruntu o wyrażenie zgody </w:t>
      </w:r>
      <w:r w:rsidR="000F627C">
        <w:rPr>
          <w:rFonts w:ascii="Times New Roman" w:hAnsi="Times New Roman" w:cs="Times New Roman"/>
          <w:sz w:val="24"/>
          <w:szCs w:val="24"/>
        </w:rPr>
        <w:t xml:space="preserve">na </w:t>
      </w:r>
      <w:r>
        <w:rPr>
          <w:rFonts w:ascii="Times New Roman" w:hAnsi="Times New Roman" w:cs="Times New Roman"/>
          <w:sz w:val="24"/>
          <w:szCs w:val="24"/>
        </w:rPr>
        <w:t>zajęci</w:t>
      </w:r>
      <w:r w:rsidR="000F627C">
        <w:rPr>
          <w:rFonts w:ascii="Times New Roman" w:hAnsi="Times New Roman" w:cs="Times New Roman"/>
          <w:sz w:val="24"/>
          <w:szCs w:val="24"/>
        </w:rPr>
        <w:t>e</w:t>
      </w:r>
      <w:r>
        <w:rPr>
          <w:rFonts w:ascii="Times New Roman" w:hAnsi="Times New Roman" w:cs="Times New Roman"/>
          <w:sz w:val="24"/>
          <w:szCs w:val="24"/>
        </w:rPr>
        <w:t xml:space="preserve"> niewielkiego kawałka gruntu na potrzeby przystanku</w:t>
      </w:r>
      <w:r w:rsidR="00B47649">
        <w:rPr>
          <w:rFonts w:ascii="Times New Roman" w:hAnsi="Times New Roman" w:cs="Times New Roman"/>
          <w:sz w:val="24"/>
          <w:szCs w:val="24"/>
        </w:rPr>
        <w:t xml:space="preserve">. </w:t>
      </w:r>
    </w:p>
    <w:p w:rsidR="00B47649" w:rsidRDefault="00B47649"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W kwestii progu zwalniającego prośba do pana Sołtysa aby przedyskutował temat z mieszkańcami, czy wyrażają zgodę</w:t>
      </w:r>
      <w:r w:rsidR="000F627C">
        <w:rPr>
          <w:rFonts w:ascii="Times New Roman" w:hAnsi="Times New Roman" w:cs="Times New Roman"/>
          <w:sz w:val="24"/>
          <w:szCs w:val="24"/>
        </w:rPr>
        <w:t xml:space="preserve"> na lokalizację</w:t>
      </w:r>
      <w:r>
        <w:rPr>
          <w:rFonts w:ascii="Times New Roman" w:hAnsi="Times New Roman" w:cs="Times New Roman"/>
          <w:sz w:val="24"/>
          <w:szCs w:val="24"/>
        </w:rPr>
        <w:t>.</w:t>
      </w:r>
    </w:p>
    <w:p w:rsidR="00117CFC" w:rsidRDefault="00B47649"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Nasadzenia przy placu zabaw w Markowicach są jak najbardziej możliwe, jest tam dużo miejsca, mamy projekt zagospodarowani tego terenu. </w:t>
      </w:r>
      <w:r w:rsidRPr="00B47649">
        <w:rPr>
          <w:rFonts w:ascii="Times New Roman" w:hAnsi="Times New Roman" w:cs="Times New Roman"/>
          <w:sz w:val="24"/>
          <w:szCs w:val="24"/>
        </w:rPr>
        <w:t>Koncepcja zagospodarowania przewiduje powstanie mini parku.</w:t>
      </w:r>
    </w:p>
    <w:p w:rsidR="00CF776A" w:rsidRDefault="00CF776A"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Pani Przewodnicząca powiedziała, że kwestia progów zwalniających dotyczy konstrukcji samych progów. Duże samochody przejeżdżają bez hamowania ponieważ mieszczą się rozkładem kół pomiędzy zamontowanymi poduszkami, lekkie podniesienie naczepy przy dużej prędkości powoduje duży hałas. Samochody osobowe zwalniają. Może warto zamontować progi na całej szerokości drogi, a nie dwie osobne poduszki.</w:t>
      </w:r>
    </w:p>
    <w:p w:rsidR="00CF776A" w:rsidRDefault="00CF776A"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Wójt odpowiedział, że w miejscach kursowania autobusów, montowane są progi</w:t>
      </w:r>
      <w:r w:rsidR="00372148">
        <w:rPr>
          <w:rFonts w:ascii="Times New Roman" w:hAnsi="Times New Roman" w:cs="Times New Roman"/>
          <w:sz w:val="24"/>
          <w:szCs w:val="24"/>
        </w:rPr>
        <w:t xml:space="preserve"> które mieszczą się między kołami autobusów.</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Ewa Kirkowska spytała, czy są jakieś nowe informacje w sprawie ewentualnego powstania szkoły w Gowarzewie?</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odpowiedział, że są pewne ustalenia, ale na ten moment nie </w:t>
      </w:r>
      <w:r w:rsidR="00E251BB">
        <w:rPr>
          <w:rFonts w:ascii="Times New Roman" w:hAnsi="Times New Roman" w:cs="Times New Roman"/>
          <w:sz w:val="24"/>
          <w:szCs w:val="24"/>
        </w:rPr>
        <w:t>może</w:t>
      </w:r>
      <w:r>
        <w:rPr>
          <w:rFonts w:ascii="Times New Roman" w:hAnsi="Times New Roman" w:cs="Times New Roman"/>
          <w:sz w:val="24"/>
          <w:szCs w:val="24"/>
        </w:rPr>
        <w:t xml:space="preserve"> jeszcze o nich głośno mówić.</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Radny Jan Rajchelt powiedział, że mieszkańcy osiedla i nauczyciele pytają i wnosz</w:t>
      </w:r>
      <w:r w:rsidR="007664B5">
        <w:rPr>
          <w:rFonts w:ascii="Times New Roman" w:hAnsi="Times New Roman" w:cs="Times New Roman"/>
          <w:sz w:val="24"/>
          <w:szCs w:val="24"/>
        </w:rPr>
        <w:t>ą o zorganizowanie miejsca/placu do wspólnego grillowania, tak jest w innych sołectwach.</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Wniosek o zagęszczenie latarni na ul. Lipowej.</w:t>
      </w:r>
    </w:p>
    <w:p w:rsidR="007664B5"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Pan Wójt odpowiedział, że mieszkańcy powinni wskazać proponowane miejsce na ustawienie grilla,</w:t>
      </w:r>
      <w:r w:rsidR="007664B5">
        <w:rPr>
          <w:rFonts w:ascii="Times New Roman" w:hAnsi="Times New Roman" w:cs="Times New Roman"/>
          <w:sz w:val="24"/>
          <w:szCs w:val="24"/>
        </w:rPr>
        <w:t xml:space="preserve"> miejsce powinno być bezpieczne ze względów </w:t>
      </w:r>
      <w:r w:rsidR="00E251BB">
        <w:rPr>
          <w:rFonts w:ascii="Times New Roman" w:hAnsi="Times New Roman" w:cs="Times New Roman"/>
          <w:sz w:val="24"/>
          <w:szCs w:val="24"/>
        </w:rPr>
        <w:t>pożarowych, j</w:t>
      </w:r>
      <w:r w:rsidR="007664B5">
        <w:rPr>
          <w:rFonts w:ascii="Times New Roman" w:hAnsi="Times New Roman" w:cs="Times New Roman"/>
          <w:sz w:val="24"/>
          <w:szCs w:val="24"/>
        </w:rPr>
        <w:t xml:space="preserve">ak również nie może  być uciążliwe dla </w:t>
      </w:r>
      <w:r w:rsidR="00E251BB">
        <w:rPr>
          <w:rFonts w:ascii="Times New Roman" w:hAnsi="Times New Roman" w:cs="Times New Roman"/>
          <w:sz w:val="24"/>
          <w:szCs w:val="24"/>
        </w:rPr>
        <w:t>pobliskich</w:t>
      </w:r>
      <w:r w:rsidR="007664B5">
        <w:rPr>
          <w:rFonts w:ascii="Times New Roman" w:hAnsi="Times New Roman" w:cs="Times New Roman"/>
          <w:sz w:val="24"/>
          <w:szCs w:val="24"/>
        </w:rPr>
        <w:t xml:space="preserve"> mieszkańców. Znalezienie terenu w Kleszczewie, gdzie centrum miejscowości jest zabudowane może być dość trudne.</w:t>
      </w:r>
      <w:r>
        <w:rPr>
          <w:rFonts w:ascii="Times New Roman" w:hAnsi="Times New Roman" w:cs="Times New Roman"/>
          <w:sz w:val="24"/>
          <w:szCs w:val="24"/>
        </w:rPr>
        <w:t xml:space="preserve"> </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Jeśli chodzi o lampy to o</w:t>
      </w:r>
      <w:r w:rsidR="007664B5">
        <w:rPr>
          <w:rFonts w:ascii="Times New Roman" w:hAnsi="Times New Roman" w:cs="Times New Roman"/>
          <w:sz w:val="24"/>
          <w:szCs w:val="24"/>
        </w:rPr>
        <w:t>czywiście są jak najbardziej do</w:t>
      </w:r>
      <w:r>
        <w:rPr>
          <w:rFonts w:ascii="Times New Roman" w:hAnsi="Times New Roman" w:cs="Times New Roman"/>
          <w:sz w:val="24"/>
          <w:szCs w:val="24"/>
        </w:rPr>
        <w:t xml:space="preserve"> uzupełnienia.</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Radna Paulina Leska zgłosiła, że ul. Gospodarcza w Tulcach nie była w ostatnim czasie wykoszona, jest mocno zakrzaczona, nie mogą wyminąć się dwa samochody. Mostek w okolicy pałacu jest zdewastowany, do kogo on należy, powinien być naprawiony.</w:t>
      </w:r>
    </w:p>
    <w:p w:rsidR="00372148" w:rsidRDefault="00372148"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w:t>
      </w:r>
      <w:r w:rsidR="007664B5">
        <w:rPr>
          <w:rFonts w:ascii="Times New Roman" w:hAnsi="Times New Roman" w:cs="Times New Roman"/>
          <w:sz w:val="24"/>
          <w:szCs w:val="24"/>
        </w:rPr>
        <w:t>powiedział, że mostek jest na terenie prywatnym.</w:t>
      </w:r>
    </w:p>
    <w:p w:rsidR="00CF776A" w:rsidRDefault="007664B5"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Jeżeli chodzi o usunięcie zbędnej roślinności to  Pan Prezes zapewne sobie to już zanotował.</w:t>
      </w:r>
      <w:r w:rsidR="00825FAD">
        <w:rPr>
          <w:rFonts w:ascii="Times New Roman" w:hAnsi="Times New Roman" w:cs="Times New Roman"/>
          <w:sz w:val="24"/>
          <w:szCs w:val="24"/>
        </w:rPr>
        <w:t xml:space="preserve"> </w:t>
      </w:r>
    </w:p>
    <w:p w:rsidR="00825FAD" w:rsidRDefault="00825FA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Ulica Gospodarcza</w:t>
      </w:r>
      <w:r w:rsidR="00E251BB">
        <w:rPr>
          <w:rFonts w:ascii="Times New Roman" w:hAnsi="Times New Roman" w:cs="Times New Roman"/>
          <w:sz w:val="24"/>
          <w:szCs w:val="24"/>
        </w:rPr>
        <w:t xml:space="preserve"> na wysokości</w:t>
      </w:r>
      <w:r>
        <w:rPr>
          <w:rFonts w:ascii="Times New Roman" w:hAnsi="Times New Roman" w:cs="Times New Roman"/>
          <w:sz w:val="24"/>
          <w:szCs w:val="24"/>
        </w:rPr>
        <w:t xml:space="preserve"> folwarku</w:t>
      </w:r>
      <w:r w:rsidR="00E251BB">
        <w:rPr>
          <w:rFonts w:ascii="Times New Roman" w:hAnsi="Times New Roman" w:cs="Times New Roman"/>
          <w:sz w:val="24"/>
          <w:szCs w:val="24"/>
        </w:rPr>
        <w:t xml:space="preserve"> oraz a</w:t>
      </w:r>
      <w:r>
        <w:rPr>
          <w:rFonts w:ascii="Times New Roman" w:hAnsi="Times New Roman" w:cs="Times New Roman"/>
          <w:sz w:val="24"/>
          <w:szCs w:val="24"/>
        </w:rPr>
        <w:t xml:space="preserve">lei </w:t>
      </w:r>
      <w:r w:rsidR="00E251BB">
        <w:rPr>
          <w:rFonts w:ascii="Times New Roman" w:hAnsi="Times New Roman" w:cs="Times New Roman"/>
          <w:sz w:val="24"/>
          <w:szCs w:val="24"/>
        </w:rPr>
        <w:t>k</w:t>
      </w:r>
      <w:r>
        <w:rPr>
          <w:rFonts w:ascii="Times New Roman" w:hAnsi="Times New Roman" w:cs="Times New Roman"/>
          <w:sz w:val="24"/>
          <w:szCs w:val="24"/>
        </w:rPr>
        <w:t>asztanowej</w:t>
      </w:r>
      <w:r w:rsidR="00E251BB">
        <w:rPr>
          <w:rFonts w:ascii="Times New Roman" w:hAnsi="Times New Roman" w:cs="Times New Roman"/>
          <w:sz w:val="24"/>
          <w:szCs w:val="24"/>
        </w:rPr>
        <w:t>, podobnie wzdłuż alei kasztanowej w Gowarzewie</w:t>
      </w:r>
      <w:r>
        <w:rPr>
          <w:rFonts w:ascii="Times New Roman" w:hAnsi="Times New Roman" w:cs="Times New Roman"/>
          <w:sz w:val="24"/>
          <w:szCs w:val="24"/>
        </w:rPr>
        <w:t xml:space="preserve"> chcemy zachować w formie zabytkowej</w:t>
      </w:r>
      <w:r w:rsidR="00E251BB">
        <w:rPr>
          <w:rFonts w:ascii="Times New Roman" w:hAnsi="Times New Roman" w:cs="Times New Roman"/>
          <w:sz w:val="24"/>
          <w:szCs w:val="24"/>
        </w:rPr>
        <w:t xml:space="preserve"> -</w:t>
      </w:r>
      <w:r>
        <w:rPr>
          <w:rFonts w:ascii="Times New Roman" w:hAnsi="Times New Roman" w:cs="Times New Roman"/>
          <w:sz w:val="24"/>
          <w:szCs w:val="24"/>
        </w:rPr>
        <w:t xml:space="preserve"> powinna być wyremontowana w przyszłości. </w:t>
      </w:r>
      <w:r w:rsidR="00E251BB">
        <w:rPr>
          <w:rFonts w:ascii="Times New Roman" w:hAnsi="Times New Roman" w:cs="Times New Roman"/>
          <w:sz w:val="24"/>
          <w:szCs w:val="24"/>
        </w:rPr>
        <w:t>Odcinek pomiędzy folwarkiem a ul. Średzką po nie</w:t>
      </w:r>
      <w:r>
        <w:rPr>
          <w:rFonts w:ascii="Times New Roman" w:hAnsi="Times New Roman" w:cs="Times New Roman"/>
          <w:sz w:val="24"/>
          <w:szCs w:val="24"/>
        </w:rPr>
        <w:t>dawnych pracach związanych z budową wodociągu, robotami kanalizacyjnymi</w:t>
      </w:r>
      <w:r w:rsidR="00E251BB">
        <w:rPr>
          <w:rFonts w:ascii="Times New Roman" w:hAnsi="Times New Roman" w:cs="Times New Roman"/>
          <w:sz w:val="24"/>
          <w:szCs w:val="24"/>
        </w:rPr>
        <w:t xml:space="preserve"> wymaga </w:t>
      </w:r>
      <w:r>
        <w:rPr>
          <w:rFonts w:ascii="Times New Roman" w:hAnsi="Times New Roman" w:cs="Times New Roman"/>
          <w:sz w:val="24"/>
          <w:szCs w:val="24"/>
        </w:rPr>
        <w:t>szersz</w:t>
      </w:r>
      <w:r w:rsidR="00E251BB">
        <w:rPr>
          <w:rFonts w:ascii="Times New Roman" w:hAnsi="Times New Roman" w:cs="Times New Roman"/>
          <w:sz w:val="24"/>
          <w:szCs w:val="24"/>
        </w:rPr>
        <w:t>ego</w:t>
      </w:r>
      <w:r>
        <w:rPr>
          <w:rFonts w:ascii="Times New Roman" w:hAnsi="Times New Roman" w:cs="Times New Roman"/>
          <w:sz w:val="24"/>
          <w:szCs w:val="24"/>
        </w:rPr>
        <w:t xml:space="preserve"> </w:t>
      </w:r>
      <w:r>
        <w:rPr>
          <w:rFonts w:ascii="Times New Roman" w:hAnsi="Times New Roman" w:cs="Times New Roman"/>
          <w:sz w:val="24"/>
          <w:szCs w:val="24"/>
        </w:rPr>
        <w:lastRenderedPageBreak/>
        <w:t>zakres</w:t>
      </w:r>
      <w:r w:rsidR="00E251BB">
        <w:rPr>
          <w:rFonts w:ascii="Times New Roman" w:hAnsi="Times New Roman" w:cs="Times New Roman"/>
          <w:sz w:val="24"/>
          <w:szCs w:val="24"/>
        </w:rPr>
        <w:t>u</w:t>
      </w:r>
      <w:r>
        <w:rPr>
          <w:rFonts w:ascii="Times New Roman" w:hAnsi="Times New Roman" w:cs="Times New Roman"/>
          <w:sz w:val="24"/>
          <w:szCs w:val="24"/>
        </w:rPr>
        <w:t xml:space="preserve"> prac</w:t>
      </w:r>
      <w:r w:rsidR="00E251BB">
        <w:rPr>
          <w:rFonts w:ascii="Times New Roman" w:hAnsi="Times New Roman" w:cs="Times New Roman"/>
          <w:sz w:val="24"/>
          <w:szCs w:val="24"/>
        </w:rPr>
        <w:t xml:space="preserve"> i wykonania nowej betonowej lub asfaltowej nawierzchni w miejsce obecnego bruku</w:t>
      </w:r>
      <w:r>
        <w:rPr>
          <w:rFonts w:ascii="Times New Roman" w:hAnsi="Times New Roman" w:cs="Times New Roman"/>
          <w:sz w:val="24"/>
          <w:szCs w:val="24"/>
        </w:rPr>
        <w:t>.</w:t>
      </w:r>
    </w:p>
    <w:p w:rsidR="00CF776A" w:rsidRDefault="00CF776A" w:rsidP="009C0D2E">
      <w:pPr>
        <w:spacing w:after="0"/>
        <w:ind w:left="0" w:firstLine="0"/>
        <w:rPr>
          <w:rFonts w:ascii="Times New Roman" w:hAnsi="Times New Roman" w:cs="Times New Roman"/>
          <w:sz w:val="24"/>
          <w:szCs w:val="24"/>
        </w:rPr>
      </w:pPr>
    </w:p>
    <w:p w:rsidR="00CF776A" w:rsidRDefault="00825FAD"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ab/>
        <w:t xml:space="preserve">Sołtys Walkowiak spytał Prezesa Zakładu Komunalnego, czym </w:t>
      </w:r>
      <w:r w:rsidRPr="00825FAD">
        <w:rPr>
          <w:rFonts w:ascii="Times New Roman" w:hAnsi="Times New Roman" w:cs="Times New Roman"/>
          <w:sz w:val="24"/>
          <w:szCs w:val="24"/>
        </w:rPr>
        <w:t>się Zakład sugeruje, jeśli chodzi o dobór licznika do posesji?</w:t>
      </w:r>
      <w:r>
        <w:rPr>
          <w:rFonts w:ascii="Times New Roman" w:hAnsi="Times New Roman" w:cs="Times New Roman"/>
          <w:sz w:val="24"/>
          <w:szCs w:val="24"/>
        </w:rPr>
        <w:t xml:space="preserve"> </w:t>
      </w:r>
    </w:p>
    <w:p w:rsidR="00825FAD" w:rsidRDefault="00825FAD"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Prezes Pomin powiedział, że dla posesji, </w:t>
      </w:r>
      <w:r w:rsidRPr="00825FAD">
        <w:rPr>
          <w:rFonts w:ascii="Times New Roman" w:hAnsi="Times New Roman" w:cs="Times New Roman"/>
          <w:sz w:val="24"/>
          <w:szCs w:val="24"/>
        </w:rPr>
        <w:t>która jest zabudowana domem jednorodzinnym,</w:t>
      </w:r>
      <w:r>
        <w:rPr>
          <w:rFonts w:ascii="Times New Roman" w:hAnsi="Times New Roman" w:cs="Times New Roman"/>
          <w:sz w:val="24"/>
          <w:szCs w:val="24"/>
        </w:rPr>
        <w:t xml:space="preserve"> </w:t>
      </w:r>
      <w:r w:rsidRPr="00825FAD">
        <w:rPr>
          <w:rFonts w:ascii="Times New Roman" w:hAnsi="Times New Roman" w:cs="Times New Roman"/>
          <w:sz w:val="24"/>
          <w:szCs w:val="24"/>
        </w:rPr>
        <w:t>zgodnie z obliczeniami wysta</w:t>
      </w:r>
      <w:r>
        <w:rPr>
          <w:rFonts w:ascii="Times New Roman" w:hAnsi="Times New Roman" w:cs="Times New Roman"/>
          <w:sz w:val="24"/>
          <w:szCs w:val="24"/>
        </w:rPr>
        <w:t xml:space="preserve">rczy wodomierz o średnicy 15 mm z przepływem </w:t>
      </w:r>
      <w:r w:rsidRPr="00825FAD">
        <w:rPr>
          <w:rFonts w:ascii="Times New Roman" w:hAnsi="Times New Roman" w:cs="Times New Roman"/>
          <w:sz w:val="24"/>
          <w:szCs w:val="24"/>
        </w:rPr>
        <w:t>1,6 m3 na godzinę.</w:t>
      </w:r>
    </w:p>
    <w:p w:rsidR="00825FAD" w:rsidRDefault="00825FAD"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Sołtys powiedział, że </w:t>
      </w:r>
      <w:r w:rsidR="001630E6">
        <w:rPr>
          <w:rFonts w:ascii="Times New Roman" w:hAnsi="Times New Roman" w:cs="Times New Roman"/>
          <w:sz w:val="24"/>
          <w:szCs w:val="24"/>
        </w:rPr>
        <w:t>u</w:t>
      </w:r>
      <w:r w:rsidR="001630E6" w:rsidRPr="001630E6">
        <w:rPr>
          <w:rFonts w:ascii="Times New Roman" w:hAnsi="Times New Roman" w:cs="Times New Roman"/>
          <w:sz w:val="24"/>
          <w:szCs w:val="24"/>
        </w:rPr>
        <w:t>waża, że powinny być minimum 4 metry sześcienne w każdym domu</w:t>
      </w:r>
      <w:r w:rsidR="001630E6">
        <w:rPr>
          <w:rFonts w:ascii="Times New Roman" w:hAnsi="Times New Roman" w:cs="Times New Roman"/>
          <w:sz w:val="24"/>
          <w:szCs w:val="24"/>
        </w:rPr>
        <w:t xml:space="preserve"> </w:t>
      </w:r>
      <w:r w:rsidR="001630E6" w:rsidRPr="001630E6">
        <w:rPr>
          <w:rFonts w:ascii="Times New Roman" w:hAnsi="Times New Roman" w:cs="Times New Roman"/>
          <w:sz w:val="24"/>
          <w:szCs w:val="24"/>
        </w:rPr>
        <w:t>jednorodzinnym. Taki powinien być przepływ i minimum 3/4, jeśli jest</w:t>
      </w:r>
      <w:r w:rsidR="001630E6">
        <w:rPr>
          <w:rFonts w:ascii="Times New Roman" w:hAnsi="Times New Roman" w:cs="Times New Roman"/>
          <w:sz w:val="24"/>
          <w:szCs w:val="24"/>
        </w:rPr>
        <w:t xml:space="preserve"> </w:t>
      </w:r>
      <w:r w:rsidR="001630E6" w:rsidRPr="001630E6">
        <w:rPr>
          <w:rFonts w:ascii="Times New Roman" w:hAnsi="Times New Roman" w:cs="Times New Roman"/>
          <w:sz w:val="24"/>
          <w:szCs w:val="24"/>
        </w:rPr>
        <w:t>średnica calowa.</w:t>
      </w:r>
      <w:r w:rsidR="001630E6">
        <w:rPr>
          <w:rFonts w:ascii="Times New Roman" w:hAnsi="Times New Roman" w:cs="Times New Roman"/>
          <w:sz w:val="24"/>
          <w:szCs w:val="24"/>
        </w:rPr>
        <w:t xml:space="preserve"> </w:t>
      </w:r>
    </w:p>
    <w:p w:rsidR="001630E6" w:rsidRDefault="001630E6"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N</w:t>
      </w:r>
      <w:r w:rsidRPr="001630E6">
        <w:rPr>
          <w:rFonts w:ascii="Times New Roman" w:hAnsi="Times New Roman" w:cs="Times New Roman"/>
          <w:sz w:val="24"/>
          <w:szCs w:val="24"/>
        </w:rPr>
        <w:t>a forum piszą i wszędzie</w:t>
      </w:r>
      <w:r>
        <w:rPr>
          <w:rFonts w:ascii="Times New Roman" w:hAnsi="Times New Roman" w:cs="Times New Roman"/>
          <w:sz w:val="24"/>
          <w:szCs w:val="24"/>
        </w:rPr>
        <w:t xml:space="preserve">, </w:t>
      </w:r>
      <w:r w:rsidRPr="001630E6">
        <w:rPr>
          <w:rFonts w:ascii="Times New Roman" w:hAnsi="Times New Roman" w:cs="Times New Roman"/>
          <w:sz w:val="24"/>
          <w:szCs w:val="24"/>
        </w:rPr>
        <w:t>że to jest odpowiedni przepływ i dobór licznika do domu</w:t>
      </w:r>
      <w:r>
        <w:rPr>
          <w:rFonts w:ascii="Times New Roman" w:hAnsi="Times New Roman" w:cs="Times New Roman"/>
          <w:sz w:val="24"/>
          <w:szCs w:val="24"/>
        </w:rPr>
        <w:t xml:space="preserve"> </w:t>
      </w:r>
      <w:r w:rsidR="00E251BB">
        <w:rPr>
          <w:rFonts w:ascii="Times New Roman" w:hAnsi="Times New Roman" w:cs="Times New Roman"/>
          <w:sz w:val="24"/>
          <w:szCs w:val="24"/>
        </w:rPr>
        <w:t>mieszkalnego</w:t>
      </w:r>
      <w:r>
        <w:rPr>
          <w:rFonts w:ascii="Times New Roman" w:hAnsi="Times New Roman" w:cs="Times New Roman"/>
          <w:sz w:val="24"/>
          <w:szCs w:val="24"/>
        </w:rPr>
        <w:t xml:space="preserve">, </w:t>
      </w:r>
      <w:r w:rsidRPr="001630E6">
        <w:rPr>
          <w:rFonts w:ascii="Times New Roman" w:hAnsi="Times New Roman" w:cs="Times New Roman"/>
          <w:sz w:val="24"/>
          <w:szCs w:val="24"/>
        </w:rPr>
        <w:t>zwłaszcza jak jest wielokondygnacyjny.</w:t>
      </w:r>
    </w:p>
    <w:p w:rsidR="001630E6" w:rsidRDefault="001630E6"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Prezes odpowiedział, </w:t>
      </w:r>
      <w:r w:rsidR="00E251BB">
        <w:rPr>
          <w:rFonts w:ascii="Times New Roman" w:hAnsi="Times New Roman" w:cs="Times New Roman"/>
          <w:sz w:val="24"/>
          <w:szCs w:val="24"/>
        </w:rPr>
        <w:t>ż</w:t>
      </w:r>
      <w:r>
        <w:rPr>
          <w:rFonts w:ascii="Times New Roman" w:hAnsi="Times New Roman" w:cs="Times New Roman"/>
          <w:sz w:val="24"/>
          <w:szCs w:val="24"/>
        </w:rPr>
        <w:t>e nie zna takiej normy, ale wszystko można dwustronnie przeanalizować i przedyskutować.</w:t>
      </w:r>
    </w:p>
    <w:p w:rsidR="001630E6" w:rsidRDefault="001630E6"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ab/>
        <w:t>Pani Sołtys Lucyna Jaroszewska spytała, czy jest szansa na ustawienie hydrantu pomiędzy numerami 1 a 3 w Taniborzu (było to już wcześniej zgłaszane).</w:t>
      </w:r>
    </w:p>
    <w:p w:rsidR="001630E6" w:rsidRDefault="001630E6"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Czy jest możliwość doinstalowania lampy pomiędzy numerem 2 a lasem oraz między placem zabaw a numerem 2A</w:t>
      </w:r>
      <w:r w:rsidR="0089286F">
        <w:rPr>
          <w:rFonts w:ascii="Times New Roman" w:hAnsi="Times New Roman" w:cs="Times New Roman"/>
          <w:sz w:val="24"/>
          <w:szCs w:val="24"/>
        </w:rPr>
        <w:t>.</w:t>
      </w:r>
    </w:p>
    <w:p w:rsidR="0089286F" w:rsidRDefault="0089286F" w:rsidP="00825FAD">
      <w:pPr>
        <w:spacing w:after="0"/>
        <w:ind w:left="0" w:firstLine="0"/>
        <w:rPr>
          <w:rFonts w:ascii="Times New Roman" w:hAnsi="Times New Roman" w:cs="Times New Roman"/>
          <w:sz w:val="24"/>
          <w:szCs w:val="24"/>
        </w:rPr>
      </w:pPr>
      <w:r>
        <w:rPr>
          <w:rFonts w:ascii="Times New Roman" w:hAnsi="Times New Roman" w:cs="Times New Roman"/>
          <w:sz w:val="24"/>
          <w:szCs w:val="24"/>
        </w:rPr>
        <w:t>Pan Prezes odpowiedział, że sieć wodociągowa na terenie gminy była wybudowana przed laty. Są odcinki gdzie z różnych względów wcześniej hydrantów nie ustawiono. Obecnie jest intensywny rozwój urbanistyczny i na niektórych odcinkach hydrantów powinno być więcej.</w:t>
      </w:r>
    </w:p>
    <w:p w:rsidR="001630E6" w:rsidRDefault="0089286F" w:rsidP="00825FAD">
      <w:pPr>
        <w:spacing w:after="0"/>
        <w:ind w:left="0" w:firstLine="0"/>
        <w:rPr>
          <w:rFonts w:ascii="Times New Roman" w:hAnsi="Times New Roman" w:cs="Times New Roman"/>
          <w:sz w:val="24"/>
          <w:szCs w:val="24"/>
        </w:rPr>
      </w:pPr>
      <w:r w:rsidRPr="0089286F">
        <w:rPr>
          <w:rFonts w:ascii="Times New Roman" w:hAnsi="Times New Roman" w:cs="Times New Roman"/>
          <w:sz w:val="24"/>
          <w:szCs w:val="24"/>
        </w:rPr>
        <w:t>Dla Taniborza jest przygotowana dokumentacja wymiany sieci</w:t>
      </w:r>
      <w:r>
        <w:rPr>
          <w:rFonts w:ascii="Times New Roman" w:hAnsi="Times New Roman" w:cs="Times New Roman"/>
          <w:sz w:val="24"/>
          <w:szCs w:val="24"/>
        </w:rPr>
        <w:t xml:space="preserve"> </w:t>
      </w:r>
      <w:r w:rsidRPr="0089286F">
        <w:rPr>
          <w:rFonts w:ascii="Times New Roman" w:hAnsi="Times New Roman" w:cs="Times New Roman"/>
          <w:sz w:val="24"/>
          <w:szCs w:val="24"/>
        </w:rPr>
        <w:t>wodociągowej i zastąpienie jej nową</w:t>
      </w:r>
      <w:r w:rsidRPr="0089286F">
        <w:t xml:space="preserve"> </w:t>
      </w:r>
      <w:r>
        <w:rPr>
          <w:rFonts w:ascii="Times New Roman" w:hAnsi="Times New Roman" w:cs="Times New Roman"/>
          <w:sz w:val="24"/>
          <w:szCs w:val="24"/>
        </w:rPr>
        <w:t xml:space="preserve">o większej średnicy, </w:t>
      </w:r>
      <w:r w:rsidRPr="0089286F">
        <w:rPr>
          <w:rFonts w:ascii="Times New Roman" w:hAnsi="Times New Roman" w:cs="Times New Roman"/>
          <w:sz w:val="24"/>
          <w:szCs w:val="24"/>
        </w:rPr>
        <w:t xml:space="preserve">hydranty zostaną </w:t>
      </w:r>
      <w:r>
        <w:rPr>
          <w:rFonts w:ascii="Times New Roman" w:hAnsi="Times New Roman" w:cs="Times New Roman"/>
          <w:sz w:val="24"/>
          <w:szCs w:val="24"/>
        </w:rPr>
        <w:t xml:space="preserve">wtedy też </w:t>
      </w:r>
      <w:r w:rsidRPr="0089286F">
        <w:rPr>
          <w:rFonts w:ascii="Times New Roman" w:hAnsi="Times New Roman" w:cs="Times New Roman"/>
          <w:sz w:val="24"/>
          <w:szCs w:val="24"/>
        </w:rPr>
        <w:t>dobudowane.</w:t>
      </w:r>
    </w:p>
    <w:p w:rsidR="001630E6" w:rsidRDefault="001630E6" w:rsidP="00825FAD">
      <w:pPr>
        <w:spacing w:after="0"/>
        <w:ind w:left="0" w:firstLine="0"/>
        <w:rPr>
          <w:rFonts w:ascii="Times New Roman" w:hAnsi="Times New Roman" w:cs="Times New Roman"/>
          <w:sz w:val="24"/>
          <w:szCs w:val="24"/>
        </w:rPr>
      </w:pPr>
    </w:p>
    <w:p w:rsidR="0098753B" w:rsidRDefault="0098753B" w:rsidP="00791FB7">
      <w:pPr>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Po wyczerpaniu pytań Pani Przewodnicząca udzieliła głosu przybyłym na sesje mieszkańcom Gowarzewa. Mieszkańcy ul. Lawendowej poruszyli temat przyłączy kanalizacyjnych. Spytali </w:t>
      </w:r>
      <w:r w:rsidRPr="0098753B">
        <w:rPr>
          <w:rFonts w:ascii="Times New Roman" w:hAnsi="Times New Roman" w:cs="Times New Roman"/>
          <w:sz w:val="24"/>
          <w:szCs w:val="24"/>
        </w:rPr>
        <w:t xml:space="preserve">jak to ma technicznie </w:t>
      </w:r>
      <w:r>
        <w:rPr>
          <w:rFonts w:ascii="Times New Roman" w:hAnsi="Times New Roman" w:cs="Times New Roman"/>
          <w:sz w:val="24"/>
          <w:szCs w:val="24"/>
        </w:rPr>
        <w:t xml:space="preserve">wyglądać, kto będzie płacił za </w:t>
      </w:r>
      <w:r w:rsidRPr="0098753B">
        <w:rPr>
          <w:rFonts w:ascii="Times New Roman" w:hAnsi="Times New Roman" w:cs="Times New Roman"/>
          <w:sz w:val="24"/>
          <w:szCs w:val="24"/>
        </w:rPr>
        <w:t>studzienki,</w:t>
      </w:r>
      <w:r>
        <w:rPr>
          <w:rFonts w:ascii="Times New Roman" w:hAnsi="Times New Roman" w:cs="Times New Roman"/>
          <w:sz w:val="24"/>
          <w:szCs w:val="24"/>
        </w:rPr>
        <w:t xml:space="preserve"> mieszkańcy czy Gmina?</w:t>
      </w:r>
    </w:p>
    <w:p w:rsidR="0098753B" w:rsidRDefault="00791FB7"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Prezes Pomin powiedział, że </w:t>
      </w:r>
      <w:r w:rsidRPr="00791FB7">
        <w:rPr>
          <w:rFonts w:ascii="Times New Roman" w:hAnsi="Times New Roman" w:cs="Times New Roman"/>
          <w:sz w:val="24"/>
          <w:szCs w:val="24"/>
        </w:rPr>
        <w:t>gdy podejmowane były decyzje o budowie kanalizacji sanitarnej,</w:t>
      </w:r>
      <w:r w:rsidRPr="00791FB7">
        <w:t xml:space="preserve"> </w:t>
      </w:r>
      <w:r w:rsidRPr="00791FB7">
        <w:rPr>
          <w:rFonts w:ascii="Times New Roman" w:hAnsi="Times New Roman" w:cs="Times New Roman"/>
          <w:sz w:val="24"/>
          <w:szCs w:val="24"/>
        </w:rPr>
        <w:t>nie tylko budowie ulicy Lawendowej, a przy tej okazji też i budowie</w:t>
      </w:r>
      <w:r w:rsidRPr="00791FB7">
        <w:t xml:space="preserve"> </w:t>
      </w:r>
      <w:r w:rsidRPr="00791FB7">
        <w:rPr>
          <w:rFonts w:ascii="Times New Roman" w:hAnsi="Times New Roman" w:cs="Times New Roman"/>
          <w:sz w:val="24"/>
          <w:szCs w:val="24"/>
        </w:rPr>
        <w:t>kanalizacji sanitarnej, wtedy nie było bliskiej perspektywy, że sieć kanalizacyjna</w:t>
      </w:r>
      <w:r w:rsidRPr="00791FB7">
        <w:t xml:space="preserve"> </w:t>
      </w:r>
      <w:r w:rsidRPr="00791FB7">
        <w:rPr>
          <w:rFonts w:ascii="Times New Roman" w:hAnsi="Times New Roman" w:cs="Times New Roman"/>
          <w:sz w:val="24"/>
          <w:szCs w:val="24"/>
        </w:rPr>
        <w:t>w ulicy Lawendowej będzie włączona</w:t>
      </w:r>
      <w:r w:rsidRPr="00791FB7">
        <w:t xml:space="preserve"> </w:t>
      </w:r>
      <w:r w:rsidRPr="00791FB7">
        <w:rPr>
          <w:rFonts w:ascii="Times New Roman" w:hAnsi="Times New Roman" w:cs="Times New Roman"/>
          <w:sz w:val="24"/>
          <w:szCs w:val="24"/>
        </w:rPr>
        <w:t>do już czynnej kanalizacji sanitarnej.</w:t>
      </w:r>
      <w:r>
        <w:rPr>
          <w:rFonts w:ascii="Times New Roman" w:hAnsi="Times New Roman" w:cs="Times New Roman"/>
          <w:sz w:val="24"/>
          <w:szCs w:val="24"/>
        </w:rPr>
        <w:t xml:space="preserve"> P</w:t>
      </w:r>
      <w:r w:rsidRPr="00791FB7">
        <w:rPr>
          <w:rFonts w:ascii="Times New Roman" w:hAnsi="Times New Roman" w:cs="Times New Roman"/>
          <w:sz w:val="24"/>
          <w:szCs w:val="24"/>
        </w:rPr>
        <w:t>odjęto decyzję</w:t>
      </w:r>
      <w:r w:rsidRPr="00791FB7">
        <w:t xml:space="preserve"> </w:t>
      </w:r>
      <w:r>
        <w:rPr>
          <w:rFonts w:ascii="Times New Roman" w:hAnsi="Times New Roman" w:cs="Times New Roman"/>
          <w:sz w:val="24"/>
          <w:szCs w:val="24"/>
        </w:rPr>
        <w:t xml:space="preserve">ażeby </w:t>
      </w:r>
      <w:r w:rsidRPr="00791FB7">
        <w:rPr>
          <w:rFonts w:ascii="Times New Roman" w:hAnsi="Times New Roman" w:cs="Times New Roman"/>
          <w:sz w:val="24"/>
          <w:szCs w:val="24"/>
        </w:rPr>
        <w:t>proces budowy przyłącza kanalizacji sanitarnej rozłożyć</w:t>
      </w:r>
      <w:r>
        <w:rPr>
          <w:rFonts w:ascii="Times New Roman" w:hAnsi="Times New Roman" w:cs="Times New Roman"/>
          <w:sz w:val="24"/>
          <w:szCs w:val="24"/>
        </w:rPr>
        <w:t xml:space="preserve"> </w:t>
      </w:r>
      <w:r w:rsidRPr="00791FB7">
        <w:rPr>
          <w:rFonts w:ascii="Times New Roman" w:hAnsi="Times New Roman" w:cs="Times New Roman"/>
          <w:sz w:val="24"/>
          <w:szCs w:val="24"/>
        </w:rPr>
        <w:t>na dwa etapy.</w:t>
      </w:r>
      <w:r w:rsidRPr="00791FB7">
        <w:t xml:space="preserve"> </w:t>
      </w:r>
      <w:r w:rsidRPr="00791FB7">
        <w:rPr>
          <w:rFonts w:ascii="Times New Roman" w:hAnsi="Times New Roman" w:cs="Times New Roman"/>
          <w:sz w:val="24"/>
          <w:szCs w:val="24"/>
        </w:rPr>
        <w:t>Na etapie budowy ulicy Lawendowej wykonać przyłącze kanalizacyjne</w:t>
      </w:r>
      <w:r w:rsidRPr="00791FB7">
        <w:t xml:space="preserve"> </w:t>
      </w:r>
      <w:r>
        <w:rPr>
          <w:rFonts w:ascii="Times New Roman" w:hAnsi="Times New Roman" w:cs="Times New Roman"/>
          <w:sz w:val="24"/>
          <w:szCs w:val="24"/>
        </w:rPr>
        <w:t>do granicy posesji, a g</w:t>
      </w:r>
      <w:r w:rsidRPr="00791FB7">
        <w:rPr>
          <w:rFonts w:ascii="Times New Roman" w:hAnsi="Times New Roman" w:cs="Times New Roman"/>
          <w:sz w:val="24"/>
          <w:szCs w:val="24"/>
        </w:rPr>
        <w:t>dy będzie już możliwość fizycznego odbioru ścieków,</w:t>
      </w:r>
      <w:r w:rsidRPr="00791FB7">
        <w:t xml:space="preserve"> </w:t>
      </w:r>
      <w:r w:rsidRPr="00791FB7">
        <w:rPr>
          <w:rFonts w:ascii="Times New Roman" w:hAnsi="Times New Roman" w:cs="Times New Roman"/>
          <w:sz w:val="24"/>
          <w:szCs w:val="24"/>
        </w:rPr>
        <w:t>dokonać drugiego etapu budowy tego odcinka przyłącza kanalizacji</w:t>
      </w:r>
      <w:r w:rsidRPr="00791FB7">
        <w:t xml:space="preserve"> </w:t>
      </w:r>
      <w:r w:rsidRPr="00791FB7">
        <w:rPr>
          <w:rFonts w:ascii="Times New Roman" w:hAnsi="Times New Roman" w:cs="Times New Roman"/>
          <w:sz w:val="24"/>
          <w:szCs w:val="24"/>
        </w:rPr>
        <w:t>sanitarnej na działce właściciela.</w:t>
      </w:r>
    </w:p>
    <w:p w:rsidR="0098753B" w:rsidRDefault="003B187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W trakcie prowadzonej dyskusji mieszkańcy chcieli uzyskać odpowiedź na pytania kiedy będą podłączeni do kanalizacji i na czyj koszt będą wykonane studzienki na ich posesjach.</w:t>
      </w:r>
    </w:p>
    <w:p w:rsidR="003B1870" w:rsidRDefault="003B187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Pan Wójt przytoczył cytat z napisanego przez siebie artykułu w poprzednim numerze gazety SAMORZĄD, w jaki sposób i na jakich zasadach będą wykonywane przyłącza.</w:t>
      </w:r>
    </w:p>
    <w:p w:rsidR="003B1870" w:rsidRDefault="003B187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t>Pan Wójt zachęcił mieszkańców do korzystania z informacji gminnych, pozyskiwania ich bezpośrednio w urzędzie, co ukróci spekulacje i przekłamania.</w:t>
      </w:r>
    </w:p>
    <w:p w:rsidR="0098753B" w:rsidRDefault="003B1870" w:rsidP="009C0D2E">
      <w:pPr>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Gmina wszystkich  mieszkańców traktuje tak samo, czasami  trzeba na coś poczekać,</w:t>
      </w:r>
      <w:r w:rsidR="003F1F8E">
        <w:rPr>
          <w:rFonts w:ascii="Times New Roman" w:hAnsi="Times New Roman" w:cs="Times New Roman"/>
          <w:sz w:val="24"/>
          <w:szCs w:val="24"/>
        </w:rPr>
        <w:t xml:space="preserve"> co jest związane z koniecznością pozyskania środków,</w:t>
      </w:r>
      <w:r>
        <w:rPr>
          <w:rFonts w:ascii="Times New Roman" w:hAnsi="Times New Roman" w:cs="Times New Roman"/>
          <w:sz w:val="24"/>
          <w:szCs w:val="24"/>
        </w:rPr>
        <w:t xml:space="preserve"> natomiast była deklaracja ze strony Gminy, że </w:t>
      </w:r>
      <w:r w:rsidRPr="003B1870">
        <w:rPr>
          <w:rFonts w:ascii="Times New Roman" w:hAnsi="Times New Roman" w:cs="Times New Roman"/>
          <w:sz w:val="24"/>
          <w:szCs w:val="24"/>
        </w:rPr>
        <w:t>tam gdzie brak studzienki, zostanie ona wybudowana na koszt gminy</w:t>
      </w:r>
      <w:r w:rsidR="003758F8">
        <w:rPr>
          <w:rFonts w:ascii="Times New Roman" w:hAnsi="Times New Roman" w:cs="Times New Roman"/>
          <w:sz w:val="24"/>
          <w:szCs w:val="24"/>
        </w:rPr>
        <w:t xml:space="preserve"> i tak się stanie</w:t>
      </w:r>
      <w:r w:rsidRPr="003B1870">
        <w:rPr>
          <w:rFonts w:ascii="Times New Roman" w:hAnsi="Times New Roman" w:cs="Times New Roman"/>
          <w:sz w:val="24"/>
          <w:szCs w:val="24"/>
        </w:rPr>
        <w:t>.</w:t>
      </w:r>
    </w:p>
    <w:p w:rsidR="00117CFC" w:rsidRDefault="00117CFC" w:rsidP="009C0D2E">
      <w:pPr>
        <w:spacing w:after="0"/>
        <w:ind w:left="0" w:firstLine="0"/>
        <w:rPr>
          <w:rFonts w:ascii="Times New Roman" w:hAnsi="Times New Roman" w:cs="Times New Roman"/>
          <w:sz w:val="24"/>
          <w:szCs w:val="24"/>
        </w:rPr>
      </w:pPr>
    </w:p>
    <w:p w:rsidR="003B1870" w:rsidRDefault="003B1870" w:rsidP="003B1870">
      <w:pPr>
        <w:spacing w:before="100" w:before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16</w:t>
      </w:r>
      <w:r w:rsidRPr="009156DC">
        <w:rPr>
          <w:rFonts w:ascii="Times New Roman" w:eastAsia="Times New Roman" w:hAnsi="Times New Roman" w:cs="Times New Roman"/>
          <w:b/>
          <w:sz w:val="24"/>
          <w:szCs w:val="24"/>
        </w:rPr>
        <w:t xml:space="preserve"> porządku posiedzenia</w:t>
      </w:r>
    </w:p>
    <w:p w:rsidR="00CB7021" w:rsidRPr="00CB7021" w:rsidRDefault="00CB7021" w:rsidP="00CB7021">
      <w:pPr>
        <w:spacing w:after="0"/>
        <w:ind w:left="0" w:firstLine="709"/>
        <w:rPr>
          <w:rFonts w:ascii="Times New Roman" w:hAnsi="Times New Roman" w:cs="Times New Roman"/>
          <w:sz w:val="24"/>
          <w:szCs w:val="24"/>
        </w:rPr>
      </w:pPr>
      <w:r w:rsidRPr="00CB7021">
        <w:rPr>
          <w:rFonts w:ascii="Times New Roman" w:hAnsi="Times New Roman" w:cs="Times New Roman"/>
          <w:sz w:val="24"/>
          <w:szCs w:val="24"/>
        </w:rPr>
        <w:t>W związku z brakiem dalszych pytań i wyczerpanie</w:t>
      </w:r>
      <w:r>
        <w:rPr>
          <w:rFonts w:ascii="Times New Roman" w:hAnsi="Times New Roman" w:cs="Times New Roman"/>
          <w:sz w:val="24"/>
          <w:szCs w:val="24"/>
        </w:rPr>
        <w:t xml:space="preserve">m porządku obrad Przewodnicząca </w:t>
      </w:r>
      <w:r w:rsidRPr="00CB7021">
        <w:rPr>
          <w:rFonts w:ascii="Times New Roman" w:hAnsi="Times New Roman" w:cs="Times New Roman"/>
          <w:sz w:val="24"/>
          <w:szCs w:val="24"/>
        </w:rPr>
        <w:t>podziękował</w:t>
      </w:r>
      <w:r>
        <w:rPr>
          <w:rFonts w:ascii="Times New Roman" w:hAnsi="Times New Roman" w:cs="Times New Roman"/>
          <w:sz w:val="24"/>
          <w:szCs w:val="24"/>
        </w:rPr>
        <w:t>a</w:t>
      </w:r>
      <w:r w:rsidRPr="00CB7021">
        <w:rPr>
          <w:rFonts w:ascii="Times New Roman" w:hAnsi="Times New Roman" w:cs="Times New Roman"/>
          <w:sz w:val="24"/>
          <w:szCs w:val="24"/>
        </w:rPr>
        <w:t xml:space="preserve"> </w:t>
      </w:r>
      <w:r>
        <w:rPr>
          <w:rFonts w:ascii="Times New Roman" w:hAnsi="Times New Roman" w:cs="Times New Roman"/>
          <w:sz w:val="24"/>
          <w:szCs w:val="24"/>
        </w:rPr>
        <w:t>wszystkim za przybycie i zamknęła</w:t>
      </w:r>
      <w:r w:rsidRPr="00CB7021">
        <w:rPr>
          <w:rFonts w:ascii="Times New Roman" w:hAnsi="Times New Roman" w:cs="Times New Roman"/>
          <w:sz w:val="24"/>
          <w:szCs w:val="24"/>
        </w:rPr>
        <w:t xml:space="preserve"> obrady sesji o godzinie </w:t>
      </w:r>
      <w:r>
        <w:rPr>
          <w:rFonts w:ascii="Times New Roman" w:hAnsi="Times New Roman" w:cs="Times New Roman"/>
          <w:sz w:val="24"/>
          <w:szCs w:val="24"/>
        </w:rPr>
        <w:t>19</w:t>
      </w:r>
      <w:r w:rsidRPr="00CB7021">
        <w:rPr>
          <w:rFonts w:ascii="Times New Roman" w:hAnsi="Times New Roman" w:cs="Times New Roman"/>
          <w:sz w:val="24"/>
          <w:szCs w:val="24"/>
        </w:rPr>
        <w:t>:</w:t>
      </w:r>
      <w:r>
        <w:rPr>
          <w:rFonts w:ascii="Times New Roman" w:hAnsi="Times New Roman" w:cs="Times New Roman"/>
          <w:sz w:val="24"/>
          <w:szCs w:val="24"/>
        </w:rPr>
        <w:t>00</w:t>
      </w:r>
    </w:p>
    <w:p w:rsidR="00CB7021" w:rsidRPr="00CB7021" w:rsidRDefault="00CB7021" w:rsidP="00CB7021">
      <w:pPr>
        <w:spacing w:after="0"/>
        <w:ind w:left="0" w:firstLine="0"/>
        <w:rPr>
          <w:rFonts w:ascii="Times New Roman" w:hAnsi="Times New Roman" w:cs="Times New Roman"/>
          <w:sz w:val="24"/>
          <w:szCs w:val="24"/>
        </w:rPr>
      </w:pPr>
    </w:p>
    <w:p w:rsidR="00117CFC" w:rsidRPr="009156DC" w:rsidRDefault="00117CFC" w:rsidP="009C0D2E">
      <w:pPr>
        <w:spacing w:after="0"/>
        <w:ind w:left="0" w:firstLine="0"/>
        <w:rPr>
          <w:rFonts w:ascii="Times New Roman" w:hAnsi="Times New Roman" w:cs="Times New Roman"/>
          <w:sz w:val="24"/>
          <w:szCs w:val="24"/>
        </w:rPr>
      </w:pPr>
    </w:p>
    <w:p w:rsidR="00611610" w:rsidRPr="009156DC" w:rsidRDefault="00611610" w:rsidP="009C0D2E">
      <w:pPr>
        <w:spacing w:before="100" w:beforeAutospacing="1" w:after="0"/>
        <w:contextualSpacing/>
        <w:rPr>
          <w:rFonts w:ascii="Times New Roman" w:hAnsi="Times New Roman" w:cs="Times New Roman"/>
          <w:b/>
          <w:sz w:val="24"/>
          <w:szCs w:val="24"/>
        </w:rPr>
      </w:pPr>
      <w:r w:rsidRPr="009156DC">
        <w:rPr>
          <w:rFonts w:ascii="Times New Roman" w:hAnsi="Times New Roman" w:cs="Times New Roman"/>
          <w:sz w:val="24"/>
          <w:szCs w:val="24"/>
        </w:rPr>
        <w:t>Protokołowała:</w:t>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Pr>
          <w:rFonts w:ascii="Times New Roman" w:hAnsi="Times New Roman" w:cs="Times New Roman"/>
          <w:sz w:val="24"/>
          <w:szCs w:val="24"/>
        </w:rPr>
        <w:t xml:space="preserve">         </w:t>
      </w:r>
      <w:r w:rsidRPr="009156DC">
        <w:rPr>
          <w:rFonts w:ascii="Times New Roman" w:hAnsi="Times New Roman" w:cs="Times New Roman"/>
          <w:b/>
          <w:sz w:val="24"/>
          <w:szCs w:val="24"/>
        </w:rPr>
        <w:t>Za zgodność z przebiegiem obrad</w:t>
      </w:r>
    </w:p>
    <w:p w:rsidR="00611610" w:rsidRPr="009156DC" w:rsidRDefault="00611610" w:rsidP="009C0D2E">
      <w:pPr>
        <w:spacing w:before="100" w:beforeAutospacing="1" w:after="0"/>
        <w:ind w:left="1026" w:firstLine="0"/>
        <w:contextualSpacing/>
        <w:jc w:val="center"/>
        <w:rPr>
          <w:rFonts w:ascii="Times New Roman" w:hAnsi="Times New Roman" w:cs="Times New Roman"/>
          <w:b/>
          <w:sz w:val="24"/>
          <w:szCs w:val="24"/>
        </w:rPr>
      </w:pPr>
    </w:p>
    <w:p w:rsidR="00611610" w:rsidRPr="009156DC" w:rsidRDefault="00611610" w:rsidP="009C0D2E">
      <w:pPr>
        <w:spacing w:before="100" w:beforeAutospacing="1" w:after="0"/>
        <w:ind w:left="0" w:firstLine="0"/>
        <w:contextualSpacing/>
        <w:jc w:val="left"/>
        <w:rPr>
          <w:rFonts w:ascii="Times New Roman" w:hAnsi="Times New Roman" w:cs="Times New Roman"/>
          <w:b/>
          <w:sz w:val="24"/>
          <w:szCs w:val="24"/>
        </w:rPr>
      </w:pPr>
      <w:r w:rsidRPr="009156DC">
        <w:rPr>
          <w:rFonts w:ascii="Times New Roman" w:hAnsi="Times New Roman" w:cs="Times New Roman"/>
          <w:sz w:val="24"/>
          <w:szCs w:val="24"/>
        </w:rPr>
        <w:t>Agata Zdobylak</w:t>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t>Przewodnicząc</w:t>
      </w:r>
      <w:r>
        <w:rPr>
          <w:rFonts w:ascii="Times New Roman" w:hAnsi="Times New Roman" w:cs="Times New Roman"/>
          <w:b/>
          <w:sz w:val="24"/>
          <w:szCs w:val="24"/>
        </w:rPr>
        <w:t>a</w:t>
      </w:r>
      <w:r w:rsidRPr="009156DC">
        <w:rPr>
          <w:rFonts w:ascii="Times New Roman" w:hAnsi="Times New Roman" w:cs="Times New Roman"/>
          <w:b/>
          <w:sz w:val="24"/>
          <w:szCs w:val="24"/>
        </w:rPr>
        <w:t xml:space="preserve"> Rady Gminy</w:t>
      </w:r>
    </w:p>
    <w:p w:rsidR="00611610" w:rsidRPr="009156DC" w:rsidRDefault="00611610" w:rsidP="009C0D2E">
      <w:pPr>
        <w:spacing w:before="100" w:beforeAutospacing="1" w:after="0"/>
        <w:ind w:left="1026" w:firstLine="0"/>
        <w:contextualSpacing/>
        <w:jc w:val="center"/>
        <w:rPr>
          <w:rFonts w:ascii="Times New Roman" w:hAnsi="Times New Roman" w:cs="Times New Roman"/>
          <w:b/>
          <w:sz w:val="24"/>
          <w:szCs w:val="24"/>
        </w:rPr>
      </w:pPr>
    </w:p>
    <w:p w:rsidR="00611610" w:rsidRPr="009156DC" w:rsidRDefault="00611610" w:rsidP="009C0D2E">
      <w:pPr>
        <w:spacing w:before="100" w:beforeAutospacing="1" w:after="0"/>
        <w:ind w:left="5381" w:firstLine="283"/>
        <w:contextualSpacing/>
        <w:rPr>
          <w:rFonts w:ascii="Times New Roman" w:hAnsi="Times New Roman" w:cs="Times New Roman"/>
          <w:sz w:val="24"/>
          <w:szCs w:val="24"/>
        </w:rPr>
      </w:pPr>
      <w:r>
        <w:rPr>
          <w:rFonts w:ascii="Times New Roman" w:hAnsi="Times New Roman" w:cs="Times New Roman"/>
          <w:b/>
          <w:sz w:val="24"/>
          <w:szCs w:val="24"/>
        </w:rPr>
        <w:t xml:space="preserve">        </w:t>
      </w:r>
      <w:r w:rsidR="00F93321">
        <w:rPr>
          <w:rFonts w:ascii="Times New Roman" w:hAnsi="Times New Roman" w:cs="Times New Roman"/>
          <w:b/>
          <w:sz w:val="24"/>
          <w:szCs w:val="24"/>
        </w:rPr>
        <w:t xml:space="preserve">      </w:t>
      </w:r>
      <w:r>
        <w:rPr>
          <w:rFonts w:ascii="Times New Roman" w:hAnsi="Times New Roman" w:cs="Times New Roman"/>
          <w:b/>
          <w:sz w:val="24"/>
          <w:szCs w:val="24"/>
        </w:rPr>
        <w:t>Dorota Wysz</w:t>
      </w:r>
    </w:p>
    <w:p w:rsidR="00611610" w:rsidRPr="009156DC" w:rsidRDefault="00611610" w:rsidP="009C0D2E">
      <w:pPr>
        <w:spacing w:before="100" w:beforeAutospacing="1" w:after="0"/>
        <w:ind w:left="284" w:firstLine="0"/>
        <w:contextualSpacing/>
        <w:rPr>
          <w:rFonts w:ascii="Times New Roman" w:hAnsi="Times New Roman" w:cs="Times New Roman"/>
          <w:sz w:val="24"/>
          <w:szCs w:val="24"/>
        </w:rPr>
      </w:pPr>
    </w:p>
    <w:p w:rsidR="0066502D" w:rsidRDefault="0066502D" w:rsidP="009C0D2E">
      <w:pPr>
        <w:spacing w:after="0"/>
      </w:pPr>
    </w:p>
    <w:sectPr w:rsidR="006650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5E24" w:rsidRDefault="00A15E24" w:rsidP="001630E6">
      <w:pPr>
        <w:spacing w:after="0" w:line="240" w:lineRule="auto"/>
      </w:pPr>
      <w:r>
        <w:separator/>
      </w:r>
    </w:p>
  </w:endnote>
  <w:endnote w:type="continuationSeparator" w:id="0">
    <w:p w:rsidR="00A15E24" w:rsidRDefault="00A15E24" w:rsidP="0016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5E24" w:rsidRDefault="00A15E24" w:rsidP="001630E6">
      <w:pPr>
        <w:spacing w:after="0" w:line="240" w:lineRule="auto"/>
      </w:pPr>
      <w:r>
        <w:separator/>
      </w:r>
    </w:p>
  </w:footnote>
  <w:footnote w:type="continuationSeparator" w:id="0">
    <w:p w:rsidR="00A15E24" w:rsidRDefault="00A15E24" w:rsidP="0016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458D4C0"/>
    <w:lvl w:ilvl="0">
      <w:start w:val="1"/>
      <w:numFmt w:val="decimal"/>
      <w:lvlText w:val="%1."/>
      <w:lvlJc w:val="left"/>
      <w:pPr>
        <w:ind w:left="664"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24"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384" w:hanging="360"/>
      </w:pPr>
      <w:rPr>
        <w:rFonts w:hint="default"/>
        <w:b w:val="0"/>
        <w:bCs w:val="0"/>
        <w:i w:val="0"/>
        <w:iCs w:val="0"/>
        <w:strike w:val="0"/>
        <w:color w:val="000000"/>
        <w:sz w:val="24"/>
        <w:szCs w:val="24"/>
        <w:u w:val="none"/>
      </w:rPr>
    </w:lvl>
    <w:lvl w:ilvl="3">
      <w:start w:val="1"/>
      <w:numFmt w:val="decimal"/>
      <w:lvlText w:val="%4)"/>
      <w:lvlJc w:val="left"/>
      <w:pPr>
        <w:ind w:left="1744"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04"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464"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24"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184"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544" w:hanging="360"/>
      </w:pPr>
      <w:rPr>
        <w:rFonts w:ascii="Times New Roman" w:hAnsi="Times New Roman" w:cs="Times New Roman"/>
        <w:b w:val="0"/>
        <w:bCs w:val="0"/>
        <w:i w:val="0"/>
        <w:iCs w:val="0"/>
        <w:strike w:val="0"/>
        <w:color w:val="000000"/>
        <w:sz w:val="24"/>
        <w:szCs w:val="24"/>
        <w:u w:val="none"/>
      </w:rPr>
    </w:lvl>
  </w:abstractNum>
  <w:abstractNum w:abstractNumId="1" w15:restartNumberingAfterBreak="0">
    <w:nsid w:val="00000003"/>
    <w:multiLevelType w:val="multilevel"/>
    <w:tmpl w:val="0AE078E0"/>
    <w:lvl w:ilvl="0">
      <w:start w:val="1"/>
      <w:numFmt w:val="decimal"/>
      <w:lvlText w:val="%1."/>
      <w:lvlJc w:val="left"/>
      <w:pPr>
        <w:ind w:left="709" w:hanging="425"/>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417" w:hanging="425"/>
      </w:pPr>
      <w:rPr>
        <w:rFonts w:ascii="Times New Roman" w:hAnsi="Times New Roman" w:cs="Times New Roman" w:hint="default"/>
        <w:b w:val="0"/>
        <w:bCs w:val="0"/>
        <w:i w:val="0"/>
        <w:iCs w:val="0"/>
        <w:strike w:val="0"/>
        <w:color w:val="auto"/>
        <w:sz w:val="24"/>
        <w:szCs w:val="24"/>
        <w:u w:val="none"/>
      </w:rPr>
    </w:lvl>
    <w:lvl w:ilvl="2">
      <w:start w:val="1"/>
      <w:numFmt w:val="lowerLetter"/>
      <w:lvlText w:val="%3."/>
      <w:lvlJc w:val="left"/>
      <w:pPr>
        <w:ind w:left="1712" w:hanging="360"/>
      </w:pPr>
    </w:lvl>
    <w:lvl w:ilvl="3">
      <w:start w:val="1"/>
      <w:numFmt w:val="decimal"/>
      <w:lvlText w:val="%4)"/>
      <w:lvlJc w:val="left"/>
      <w:pPr>
        <w:ind w:left="2137" w:hanging="425"/>
      </w:pPr>
      <w:rPr>
        <w:rFonts w:ascii="Arial" w:hAnsi="Arial" w:cs="Arial"/>
        <w:b w:val="0"/>
        <w:bCs w:val="0"/>
        <w:i w:val="0"/>
        <w:iCs w:val="0"/>
        <w:strike w:val="0"/>
        <w:color w:val="auto"/>
        <w:sz w:val="20"/>
        <w:szCs w:val="20"/>
        <w:u w:val="none"/>
      </w:rPr>
    </w:lvl>
    <w:lvl w:ilvl="4">
      <w:start w:val="1"/>
      <w:numFmt w:val="decimal"/>
      <w:lvlText w:val="%5)"/>
      <w:lvlJc w:val="left"/>
      <w:pPr>
        <w:ind w:left="2497" w:hanging="425"/>
      </w:pPr>
      <w:rPr>
        <w:rFonts w:ascii="Arial" w:hAnsi="Arial" w:cs="Arial"/>
        <w:b w:val="0"/>
        <w:bCs w:val="0"/>
        <w:i w:val="0"/>
        <w:iCs w:val="0"/>
        <w:strike w:val="0"/>
        <w:color w:val="auto"/>
        <w:sz w:val="20"/>
        <w:szCs w:val="20"/>
        <w:u w:val="none"/>
      </w:rPr>
    </w:lvl>
    <w:lvl w:ilvl="5">
      <w:start w:val="1"/>
      <w:numFmt w:val="decimal"/>
      <w:lvlText w:val="%6)"/>
      <w:lvlJc w:val="left"/>
      <w:pPr>
        <w:ind w:left="2857" w:hanging="425"/>
      </w:pPr>
      <w:rPr>
        <w:rFonts w:ascii="Arial" w:hAnsi="Arial" w:cs="Arial"/>
        <w:b w:val="0"/>
        <w:bCs w:val="0"/>
        <w:i w:val="0"/>
        <w:iCs w:val="0"/>
        <w:strike w:val="0"/>
        <w:color w:val="auto"/>
        <w:sz w:val="20"/>
        <w:szCs w:val="20"/>
        <w:u w:val="none"/>
      </w:rPr>
    </w:lvl>
    <w:lvl w:ilvl="6">
      <w:start w:val="1"/>
      <w:numFmt w:val="decimal"/>
      <w:lvlText w:val="%7)"/>
      <w:lvlJc w:val="left"/>
      <w:pPr>
        <w:ind w:left="3217" w:hanging="425"/>
      </w:pPr>
      <w:rPr>
        <w:rFonts w:ascii="Arial" w:hAnsi="Arial" w:cs="Arial"/>
        <w:b w:val="0"/>
        <w:bCs w:val="0"/>
        <w:i w:val="0"/>
        <w:iCs w:val="0"/>
        <w:strike w:val="0"/>
        <w:color w:val="auto"/>
        <w:sz w:val="20"/>
        <w:szCs w:val="20"/>
        <w:u w:val="none"/>
      </w:rPr>
    </w:lvl>
    <w:lvl w:ilvl="7">
      <w:start w:val="1"/>
      <w:numFmt w:val="decimal"/>
      <w:lvlText w:val="%8)"/>
      <w:lvlJc w:val="left"/>
      <w:pPr>
        <w:ind w:left="3577" w:hanging="425"/>
      </w:pPr>
      <w:rPr>
        <w:rFonts w:ascii="Arial" w:hAnsi="Arial" w:cs="Arial"/>
        <w:b w:val="0"/>
        <w:bCs w:val="0"/>
        <w:i w:val="0"/>
        <w:iCs w:val="0"/>
        <w:strike w:val="0"/>
        <w:color w:val="auto"/>
        <w:sz w:val="20"/>
        <w:szCs w:val="20"/>
        <w:u w:val="none"/>
      </w:rPr>
    </w:lvl>
    <w:lvl w:ilvl="8">
      <w:start w:val="1"/>
      <w:numFmt w:val="decimal"/>
      <w:lvlText w:val="%9)"/>
      <w:lvlJc w:val="left"/>
      <w:pPr>
        <w:ind w:left="3937" w:hanging="425"/>
      </w:pPr>
      <w:rPr>
        <w:rFonts w:ascii="Arial" w:hAnsi="Arial" w:cs="Arial"/>
        <w:b w:val="0"/>
        <w:bCs w:val="0"/>
        <w:i w:val="0"/>
        <w:iCs w:val="0"/>
        <w:strike w:val="0"/>
        <w:color w:val="auto"/>
        <w:sz w:val="20"/>
        <w:szCs w:val="20"/>
        <w:u w:val="none"/>
      </w:rPr>
    </w:lvl>
  </w:abstractNum>
  <w:abstractNum w:abstractNumId="2" w15:restartNumberingAfterBreak="0">
    <w:nsid w:val="00000004"/>
    <w:multiLevelType w:val="multilevel"/>
    <w:tmpl w:val="2028DFE0"/>
    <w:lvl w:ilvl="0">
      <w:start w:val="1"/>
      <w:numFmt w:val="decimal"/>
      <w:lvlText w:val="%1."/>
      <w:lvlJc w:val="left"/>
      <w:pPr>
        <w:ind w:left="709" w:hanging="425"/>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417" w:hanging="425"/>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777" w:hanging="425"/>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2137" w:hanging="425"/>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2497" w:hanging="425"/>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857" w:hanging="425"/>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3217" w:hanging="425"/>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3577" w:hanging="425"/>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937" w:hanging="425"/>
      </w:pPr>
      <w:rPr>
        <w:rFonts w:ascii="Times New Roman" w:hAnsi="Times New Roman" w:cs="Times New Roman"/>
        <w:b w:val="0"/>
        <w:bCs w:val="0"/>
        <w:i w:val="0"/>
        <w:iCs w:val="0"/>
        <w:strike w:val="0"/>
        <w:color w:val="auto"/>
        <w:sz w:val="20"/>
        <w:szCs w:val="20"/>
        <w:u w:val="none"/>
      </w:rPr>
    </w:lvl>
  </w:abstractNum>
  <w:abstractNum w:abstractNumId="3" w15:restartNumberingAfterBreak="0">
    <w:nsid w:val="04E504C3"/>
    <w:multiLevelType w:val="multilevel"/>
    <w:tmpl w:val="FDBC98B4"/>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abstractNum w:abstractNumId="4" w15:restartNumberingAfterBreak="0">
    <w:nsid w:val="061F0A49"/>
    <w:multiLevelType w:val="hybridMultilevel"/>
    <w:tmpl w:val="9A82EBAC"/>
    <w:lvl w:ilvl="0" w:tplc="4BDED6C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314F60"/>
    <w:multiLevelType w:val="hybridMultilevel"/>
    <w:tmpl w:val="C5B8A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02BB9"/>
    <w:multiLevelType w:val="hybridMultilevel"/>
    <w:tmpl w:val="14DA62F8"/>
    <w:lvl w:ilvl="0" w:tplc="04150011">
      <w:start w:val="1"/>
      <w:numFmt w:val="decimal"/>
      <w:lvlText w:val="%1)"/>
      <w:lvlJc w:val="left"/>
      <w:pPr>
        <w:tabs>
          <w:tab w:val="num" w:pos="720"/>
        </w:tabs>
        <w:ind w:left="720" w:hanging="360"/>
      </w:pPr>
    </w:lvl>
    <w:lvl w:ilvl="1" w:tplc="87683B76">
      <w:start w:val="1"/>
      <w:numFmt w:val="decimal"/>
      <w:lvlText w:val="%2)"/>
      <w:lvlJc w:val="left"/>
      <w:pPr>
        <w:tabs>
          <w:tab w:val="num" w:pos="1004"/>
        </w:tabs>
        <w:ind w:left="1004" w:hanging="360"/>
      </w:pPr>
    </w:lvl>
    <w:lvl w:ilvl="2" w:tplc="0415001B">
      <w:start w:val="1"/>
      <w:numFmt w:val="decimal"/>
      <w:lvlText w:val="%3."/>
      <w:lvlJc w:val="left"/>
      <w:pPr>
        <w:tabs>
          <w:tab w:val="num" w:pos="2236"/>
        </w:tabs>
        <w:ind w:left="2236" w:hanging="360"/>
      </w:pPr>
    </w:lvl>
    <w:lvl w:ilvl="3" w:tplc="0415000F">
      <w:start w:val="1"/>
      <w:numFmt w:val="decimal"/>
      <w:lvlText w:val="%4."/>
      <w:lvlJc w:val="left"/>
      <w:pPr>
        <w:tabs>
          <w:tab w:val="num" w:pos="2956"/>
        </w:tabs>
        <w:ind w:left="2956" w:hanging="360"/>
      </w:pPr>
    </w:lvl>
    <w:lvl w:ilvl="4" w:tplc="04150019">
      <w:start w:val="1"/>
      <w:numFmt w:val="decimal"/>
      <w:lvlText w:val="%5."/>
      <w:lvlJc w:val="left"/>
      <w:pPr>
        <w:tabs>
          <w:tab w:val="num" w:pos="3676"/>
        </w:tabs>
        <w:ind w:left="3676" w:hanging="360"/>
      </w:pPr>
    </w:lvl>
    <w:lvl w:ilvl="5" w:tplc="0415001B">
      <w:start w:val="1"/>
      <w:numFmt w:val="decimal"/>
      <w:lvlText w:val="%6."/>
      <w:lvlJc w:val="left"/>
      <w:pPr>
        <w:tabs>
          <w:tab w:val="num" w:pos="4396"/>
        </w:tabs>
        <w:ind w:left="4396" w:hanging="360"/>
      </w:pPr>
    </w:lvl>
    <w:lvl w:ilvl="6" w:tplc="0415000F">
      <w:start w:val="1"/>
      <w:numFmt w:val="decimal"/>
      <w:lvlText w:val="%7."/>
      <w:lvlJc w:val="left"/>
      <w:pPr>
        <w:tabs>
          <w:tab w:val="num" w:pos="5116"/>
        </w:tabs>
        <w:ind w:left="5116" w:hanging="360"/>
      </w:pPr>
    </w:lvl>
    <w:lvl w:ilvl="7" w:tplc="04150019">
      <w:start w:val="1"/>
      <w:numFmt w:val="decimal"/>
      <w:lvlText w:val="%8."/>
      <w:lvlJc w:val="left"/>
      <w:pPr>
        <w:tabs>
          <w:tab w:val="num" w:pos="5836"/>
        </w:tabs>
        <w:ind w:left="5836" w:hanging="360"/>
      </w:pPr>
    </w:lvl>
    <w:lvl w:ilvl="8" w:tplc="0415001B">
      <w:start w:val="1"/>
      <w:numFmt w:val="decimal"/>
      <w:lvlText w:val="%9."/>
      <w:lvlJc w:val="left"/>
      <w:pPr>
        <w:tabs>
          <w:tab w:val="num" w:pos="6556"/>
        </w:tabs>
        <w:ind w:left="6556" w:hanging="360"/>
      </w:pPr>
    </w:lvl>
  </w:abstractNum>
  <w:abstractNum w:abstractNumId="7" w15:restartNumberingAfterBreak="0">
    <w:nsid w:val="0C5D0E86"/>
    <w:multiLevelType w:val="hybridMultilevel"/>
    <w:tmpl w:val="480C6EA4"/>
    <w:lvl w:ilvl="0" w:tplc="138AF88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C708A2"/>
    <w:multiLevelType w:val="multilevel"/>
    <w:tmpl w:val="D7E879E6"/>
    <w:lvl w:ilvl="0">
      <w:start w:val="1"/>
      <w:numFmt w:val="decimal"/>
      <w:lvlText w:val="%1."/>
      <w:lvlJc w:val="left"/>
      <w:pPr>
        <w:tabs>
          <w:tab w:val="num" w:pos="360"/>
        </w:tabs>
        <w:ind w:left="360" w:hanging="360"/>
      </w:pPr>
      <w:rPr>
        <w:b w:val="0"/>
        <w:sz w:val="24"/>
        <w:szCs w:val="24"/>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22112E0D"/>
    <w:multiLevelType w:val="hybridMultilevel"/>
    <w:tmpl w:val="1F7EA1DC"/>
    <w:lvl w:ilvl="0" w:tplc="01E8621E">
      <w:start w:val="1"/>
      <w:numFmt w:val="decimal"/>
      <w:lvlText w:val="%1)."/>
      <w:lvlJc w:val="left"/>
      <w:pPr>
        <w:ind w:left="720" w:hanging="360"/>
      </w:pPr>
      <w:rPr>
        <w:rFonts w:ascii="Times New Roman" w:hAnsi="Times New Roman" w:cs="Times New Roman" w:hint="default"/>
        <w:b w:val="0"/>
        <w:i w:val="0"/>
        <w:color w:val="auto"/>
        <w:spacing w:val="0"/>
        <w:ker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748C5"/>
    <w:multiLevelType w:val="multilevel"/>
    <w:tmpl w:val="F8CC423E"/>
    <w:lvl w:ilvl="0">
      <w:start w:val="1"/>
      <w:numFmt w:val="decimal"/>
      <w:lvlText w:val="%1."/>
      <w:lvlJc w:val="left"/>
      <w:pPr>
        <w:tabs>
          <w:tab w:val="num" w:pos="3054"/>
        </w:tabs>
        <w:ind w:left="3054" w:hanging="360"/>
      </w:pPr>
      <w:rPr>
        <w:rFonts w:hint="default"/>
        <w:b w:val="0"/>
      </w:rPr>
    </w:lvl>
    <w:lvl w:ilvl="1">
      <w:start w:val="1"/>
      <w:numFmt w:val="decimal"/>
      <w:lvlText w:val="%2)"/>
      <w:lvlJc w:val="left"/>
      <w:pPr>
        <w:ind w:left="1437" w:hanging="360"/>
      </w:pPr>
      <w:rPr>
        <w:rFonts w:hint="default"/>
      </w:rPr>
    </w:lvl>
    <w:lvl w:ilvl="2">
      <w:start w:val="1"/>
      <w:numFmt w:val="lowerLetter"/>
      <w:lvlText w:val="%3)"/>
      <w:lvlJc w:val="left"/>
      <w:pPr>
        <w:ind w:left="2337" w:hanging="360"/>
      </w:pPr>
      <w:rPr>
        <w:rFonts w:hint="default"/>
      </w:r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1" w15:restartNumberingAfterBreak="0">
    <w:nsid w:val="290B5438"/>
    <w:multiLevelType w:val="hybridMultilevel"/>
    <w:tmpl w:val="3E26CC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16406EF"/>
    <w:multiLevelType w:val="hybridMultilevel"/>
    <w:tmpl w:val="45763DAE"/>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F3C7635"/>
    <w:multiLevelType w:val="hybridMultilevel"/>
    <w:tmpl w:val="AA04EE7A"/>
    <w:lvl w:ilvl="0" w:tplc="04150011">
      <w:start w:val="1"/>
      <w:numFmt w:val="decimal"/>
      <w:lvlText w:val="%1)"/>
      <w:lvlJc w:val="left"/>
      <w:pPr>
        <w:ind w:left="720" w:hanging="360"/>
      </w:pPr>
    </w:lvl>
    <w:lvl w:ilvl="1" w:tplc="4858A9D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F447B1"/>
    <w:multiLevelType w:val="hybridMultilevel"/>
    <w:tmpl w:val="07A6C0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64DA4FCD"/>
    <w:multiLevelType w:val="hybridMultilevel"/>
    <w:tmpl w:val="822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9643FA"/>
    <w:multiLevelType w:val="hybridMultilevel"/>
    <w:tmpl w:val="3DE4E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68327F"/>
    <w:multiLevelType w:val="hybridMultilevel"/>
    <w:tmpl w:val="8152A6D2"/>
    <w:lvl w:ilvl="0" w:tplc="B7781796">
      <w:start w:val="1"/>
      <w:numFmt w:val="upperRoman"/>
      <w:lvlText w:val="%1."/>
      <w:lvlJc w:val="left"/>
      <w:pPr>
        <w:ind w:left="720" w:hanging="360"/>
      </w:pPr>
      <w:rPr>
        <w:rFonts w:hint="default"/>
      </w:rPr>
    </w:lvl>
    <w:lvl w:ilvl="1" w:tplc="50A2D000">
      <w:start w:val="1"/>
      <w:numFmt w:val="upperRoman"/>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C14485"/>
    <w:multiLevelType w:val="hybridMultilevel"/>
    <w:tmpl w:val="84900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4813167">
    <w:abstractNumId w:val="8"/>
  </w:num>
  <w:num w:numId="2" w16cid:durableId="1180243940">
    <w:abstractNumId w:val="13"/>
  </w:num>
  <w:num w:numId="3" w16cid:durableId="1605109145">
    <w:abstractNumId w:val="9"/>
  </w:num>
  <w:num w:numId="4" w16cid:durableId="761805195">
    <w:abstractNumId w:val="17"/>
  </w:num>
  <w:num w:numId="5" w16cid:durableId="679239126">
    <w:abstractNumId w:val="16"/>
  </w:num>
  <w:num w:numId="6" w16cid:durableId="579415126">
    <w:abstractNumId w:val="14"/>
  </w:num>
  <w:num w:numId="7" w16cid:durableId="978459601">
    <w:abstractNumId w:val="11"/>
  </w:num>
  <w:num w:numId="8" w16cid:durableId="887298182">
    <w:abstractNumId w:val="12"/>
  </w:num>
  <w:num w:numId="9" w16cid:durableId="814644123">
    <w:abstractNumId w:val="18"/>
  </w:num>
  <w:num w:numId="10" w16cid:durableId="168956354">
    <w:abstractNumId w:val="10"/>
  </w:num>
  <w:num w:numId="11" w16cid:durableId="656694558">
    <w:abstractNumId w:val="15"/>
  </w:num>
  <w:num w:numId="12" w16cid:durableId="5518907">
    <w:abstractNumId w:val="6"/>
  </w:num>
  <w:num w:numId="13" w16cid:durableId="1106146914">
    <w:abstractNumId w:val="0"/>
  </w:num>
  <w:num w:numId="14" w16cid:durableId="44917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071199">
    <w:abstractNumId w:val="4"/>
  </w:num>
  <w:num w:numId="16" w16cid:durableId="1414280202">
    <w:abstractNumId w:val="5"/>
  </w:num>
  <w:num w:numId="17" w16cid:durableId="2053114107">
    <w:abstractNumId w:val="3"/>
  </w:num>
  <w:num w:numId="18" w16cid:durableId="1903055789">
    <w:abstractNumId w:val="1"/>
  </w:num>
  <w:num w:numId="19" w16cid:durableId="424887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10"/>
    <w:rsid w:val="00000129"/>
    <w:rsid w:val="00011F4A"/>
    <w:rsid w:val="000C1034"/>
    <w:rsid w:val="000F627C"/>
    <w:rsid w:val="000F66A8"/>
    <w:rsid w:val="0011693B"/>
    <w:rsid w:val="00117CFC"/>
    <w:rsid w:val="001630E6"/>
    <w:rsid w:val="001B42AB"/>
    <w:rsid w:val="001D0522"/>
    <w:rsid w:val="002859B7"/>
    <w:rsid w:val="00286222"/>
    <w:rsid w:val="002B5817"/>
    <w:rsid w:val="00372148"/>
    <w:rsid w:val="003758F8"/>
    <w:rsid w:val="00394290"/>
    <w:rsid w:val="003B1870"/>
    <w:rsid w:val="003F1F8E"/>
    <w:rsid w:val="004B3BC2"/>
    <w:rsid w:val="00544DCD"/>
    <w:rsid w:val="005E3A12"/>
    <w:rsid w:val="00611610"/>
    <w:rsid w:val="00646A14"/>
    <w:rsid w:val="0066502D"/>
    <w:rsid w:val="006744E9"/>
    <w:rsid w:val="006A4A27"/>
    <w:rsid w:val="00737470"/>
    <w:rsid w:val="0074044D"/>
    <w:rsid w:val="007664B5"/>
    <w:rsid w:val="00791FB7"/>
    <w:rsid w:val="00825FAD"/>
    <w:rsid w:val="0089286F"/>
    <w:rsid w:val="008A1D12"/>
    <w:rsid w:val="008A5655"/>
    <w:rsid w:val="008B25A9"/>
    <w:rsid w:val="008F6502"/>
    <w:rsid w:val="00910CBD"/>
    <w:rsid w:val="00922BED"/>
    <w:rsid w:val="0098753B"/>
    <w:rsid w:val="009C0D2E"/>
    <w:rsid w:val="009E2EA3"/>
    <w:rsid w:val="00A15E24"/>
    <w:rsid w:val="00B41943"/>
    <w:rsid w:val="00B47649"/>
    <w:rsid w:val="00B55080"/>
    <w:rsid w:val="00BD6B3A"/>
    <w:rsid w:val="00CB7021"/>
    <w:rsid w:val="00CF776A"/>
    <w:rsid w:val="00D06AFE"/>
    <w:rsid w:val="00D56796"/>
    <w:rsid w:val="00D62DE4"/>
    <w:rsid w:val="00DD144A"/>
    <w:rsid w:val="00E02ECD"/>
    <w:rsid w:val="00E251BB"/>
    <w:rsid w:val="00E33008"/>
    <w:rsid w:val="00EB4172"/>
    <w:rsid w:val="00EC6E95"/>
    <w:rsid w:val="00F1323F"/>
    <w:rsid w:val="00F80E2B"/>
    <w:rsid w:val="00F93321"/>
    <w:rsid w:val="00FC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E76F"/>
  <w15:chartTrackingRefBased/>
  <w15:docId w15:val="{95CC40A8-F6F9-4D0B-A998-2027385D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610"/>
    <w:pPr>
      <w:spacing w:after="200" w:line="276" w:lineRule="auto"/>
      <w:ind w:left="425" w:hanging="425"/>
      <w:jc w:val="both"/>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1610"/>
    <w:pPr>
      <w:spacing w:after="0" w:line="240" w:lineRule="auto"/>
      <w:ind w:left="708" w:firstLine="0"/>
      <w:jc w:val="left"/>
    </w:pPr>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611610"/>
    <w:pPr>
      <w:spacing w:after="0" w:line="240" w:lineRule="auto"/>
      <w:ind w:left="1410" w:hanging="1410"/>
    </w:pPr>
    <w:rPr>
      <w:rFonts w:ascii="Times New Roman" w:eastAsia="Times New Roman" w:hAnsi="Times New Roman" w:cs="Times New Roman"/>
      <w:sz w:val="26"/>
      <w:szCs w:val="20"/>
    </w:rPr>
  </w:style>
  <w:style w:type="character" w:customStyle="1" w:styleId="TekstpodstawowywcityZnak">
    <w:name w:val="Tekst podstawowy wcięty Znak"/>
    <w:basedOn w:val="Domylnaczcionkaakapitu"/>
    <w:link w:val="Tekstpodstawowywcity"/>
    <w:rsid w:val="00611610"/>
    <w:rPr>
      <w:rFonts w:ascii="Times New Roman" w:eastAsia="Times New Roman" w:hAnsi="Times New Roman" w:cs="Times New Roman"/>
      <w:sz w:val="26"/>
      <w:szCs w:val="20"/>
      <w:lang w:eastAsia="pl-PL"/>
    </w:rPr>
  </w:style>
  <w:style w:type="paragraph" w:styleId="Tekstpodstawowywcity2">
    <w:name w:val="Body Text Indent 2"/>
    <w:basedOn w:val="Normalny"/>
    <w:link w:val="Tekstpodstawowywcity2Znak"/>
    <w:uiPriority w:val="99"/>
    <w:semiHidden/>
    <w:unhideWhenUsed/>
    <w:rsid w:val="00B5508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55080"/>
    <w:rPr>
      <w:rFonts w:eastAsiaTheme="minorEastAsia"/>
      <w:lang w:eastAsia="pl-PL"/>
    </w:rPr>
  </w:style>
  <w:style w:type="paragraph" w:styleId="Bezodstpw">
    <w:name w:val="No Spacing"/>
    <w:uiPriority w:val="99"/>
    <w:qFormat/>
    <w:rsid w:val="000F66A8"/>
    <w:pPr>
      <w:spacing w:after="0" w:line="240" w:lineRule="auto"/>
      <w:jc w:val="both"/>
    </w:pPr>
    <w:rPr>
      <w:rFonts w:eastAsiaTheme="minorEastAsia"/>
    </w:rPr>
  </w:style>
  <w:style w:type="paragraph" w:styleId="Tekstpodstawowy3">
    <w:name w:val="Body Text 3"/>
    <w:basedOn w:val="Normalny"/>
    <w:link w:val="Tekstpodstawowy3Znak"/>
    <w:uiPriority w:val="99"/>
    <w:semiHidden/>
    <w:unhideWhenUsed/>
    <w:rsid w:val="0066502D"/>
    <w:pPr>
      <w:spacing w:after="120"/>
    </w:pPr>
    <w:rPr>
      <w:sz w:val="16"/>
      <w:szCs w:val="16"/>
    </w:rPr>
  </w:style>
  <w:style w:type="character" w:customStyle="1" w:styleId="Tekstpodstawowy3Znak">
    <w:name w:val="Tekst podstawowy 3 Znak"/>
    <w:basedOn w:val="Domylnaczcionkaakapitu"/>
    <w:link w:val="Tekstpodstawowy3"/>
    <w:uiPriority w:val="99"/>
    <w:semiHidden/>
    <w:rsid w:val="0066502D"/>
    <w:rPr>
      <w:rFonts w:eastAsiaTheme="minorEastAsia"/>
      <w:sz w:val="16"/>
      <w:szCs w:val="16"/>
      <w:lang w:eastAsia="pl-PL"/>
    </w:rPr>
  </w:style>
  <w:style w:type="paragraph" w:styleId="Tekstprzypisukocowego">
    <w:name w:val="endnote text"/>
    <w:basedOn w:val="Normalny"/>
    <w:link w:val="TekstprzypisukocowegoZnak"/>
    <w:uiPriority w:val="99"/>
    <w:semiHidden/>
    <w:unhideWhenUsed/>
    <w:rsid w:val="001630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30E6"/>
    <w:rPr>
      <w:rFonts w:eastAsiaTheme="minorEastAsia"/>
      <w:sz w:val="20"/>
      <w:szCs w:val="20"/>
      <w:lang w:eastAsia="pl-PL"/>
    </w:rPr>
  </w:style>
  <w:style w:type="character" w:styleId="Odwoanieprzypisukocowego">
    <w:name w:val="endnote reference"/>
    <w:basedOn w:val="Domylnaczcionkaakapitu"/>
    <w:uiPriority w:val="99"/>
    <w:semiHidden/>
    <w:unhideWhenUsed/>
    <w:rsid w:val="00163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C47D-D971-4CC5-B0A5-0CFA6786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23</Pages>
  <Words>7757</Words>
  <Characters>46546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Bogdan Kemnitz</cp:lastModifiedBy>
  <cp:revision>7</cp:revision>
  <dcterms:created xsi:type="dcterms:W3CDTF">2024-08-20T19:00:00Z</dcterms:created>
  <dcterms:modified xsi:type="dcterms:W3CDTF">2024-08-27T19:24:00Z</dcterms:modified>
</cp:coreProperties>
</file>