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2429C" w14:textId="49E04378" w:rsidR="00F878A6" w:rsidRPr="00D01B42" w:rsidRDefault="00D75141" w:rsidP="00D751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42">
        <w:rPr>
          <w:rFonts w:ascii="Times New Roman" w:hAnsi="Times New Roman" w:cs="Times New Roman"/>
          <w:b/>
          <w:bCs/>
          <w:sz w:val="28"/>
          <w:szCs w:val="28"/>
        </w:rPr>
        <w:t>UCHWAŁA NR VI/58</w:t>
      </w:r>
      <w:r w:rsidR="00FE464F" w:rsidRPr="00D01B42">
        <w:rPr>
          <w:rFonts w:ascii="Times New Roman" w:hAnsi="Times New Roman" w:cs="Times New Roman"/>
          <w:b/>
          <w:bCs/>
          <w:sz w:val="28"/>
          <w:szCs w:val="28"/>
        </w:rPr>
        <w:t>/2024</w:t>
      </w:r>
    </w:p>
    <w:p w14:paraId="4824A53C" w14:textId="7D6AD08D" w:rsidR="00FE464F" w:rsidRPr="00D01B42" w:rsidRDefault="00FE464F" w:rsidP="00D751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1B42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789B7DB5" w14:textId="13FE7216" w:rsidR="00FE464F" w:rsidRPr="00D01B42" w:rsidRDefault="00FE464F" w:rsidP="00D7514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B42">
        <w:rPr>
          <w:rFonts w:ascii="Times New Roman" w:hAnsi="Times New Roman" w:cs="Times New Roman"/>
          <w:sz w:val="28"/>
          <w:szCs w:val="28"/>
        </w:rPr>
        <w:t xml:space="preserve">z dnia </w:t>
      </w:r>
      <w:r w:rsidR="00D75141" w:rsidRPr="00D01B42">
        <w:rPr>
          <w:rFonts w:ascii="Times New Roman" w:hAnsi="Times New Roman" w:cs="Times New Roman"/>
          <w:sz w:val="28"/>
          <w:szCs w:val="28"/>
        </w:rPr>
        <w:t>28 października 2024 r.</w:t>
      </w:r>
    </w:p>
    <w:p w14:paraId="7A37DF72" w14:textId="77777777" w:rsidR="00FE464F" w:rsidRPr="00D01B42" w:rsidRDefault="00FE464F" w:rsidP="00D75141">
      <w:pPr>
        <w:spacing w:before="240" w:after="0" w:line="276" w:lineRule="auto"/>
        <w:jc w:val="center"/>
        <w:rPr>
          <w:rFonts w:ascii="Times New Roman" w:hAnsi="Times New Roman" w:cs="Times New Roman"/>
        </w:rPr>
      </w:pPr>
    </w:p>
    <w:p w14:paraId="044684D7" w14:textId="60245425" w:rsidR="00FE464F" w:rsidRPr="00D01B42" w:rsidRDefault="00FE464F" w:rsidP="00D751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1B42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Programu </w:t>
      </w:r>
      <w:bookmarkStart w:id="0" w:name="_GoBack"/>
      <w:bookmarkEnd w:id="0"/>
      <w:r w:rsidRPr="00D01B42">
        <w:rPr>
          <w:rFonts w:ascii="Times New Roman" w:hAnsi="Times New Roman" w:cs="Times New Roman"/>
          <w:b/>
          <w:bCs/>
          <w:sz w:val="24"/>
          <w:szCs w:val="24"/>
        </w:rPr>
        <w:t xml:space="preserve">Przeciwdziałania Przemocy Domowej </w:t>
      </w:r>
      <w:r w:rsidR="004329B4" w:rsidRPr="00D01B42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D01B42">
        <w:rPr>
          <w:rFonts w:ascii="Times New Roman" w:hAnsi="Times New Roman" w:cs="Times New Roman"/>
          <w:b/>
          <w:bCs/>
          <w:sz w:val="24"/>
          <w:szCs w:val="24"/>
        </w:rPr>
        <w:t xml:space="preserve">Ochrony Osób Doznających Przemocy Domowej </w:t>
      </w:r>
      <w:r w:rsidR="004329B4" w:rsidRPr="00D01B42">
        <w:rPr>
          <w:rFonts w:ascii="Times New Roman" w:hAnsi="Times New Roman" w:cs="Times New Roman"/>
          <w:b/>
          <w:bCs/>
          <w:sz w:val="24"/>
          <w:szCs w:val="24"/>
        </w:rPr>
        <w:t xml:space="preserve">w Gminie Kleszczewo </w:t>
      </w:r>
      <w:r w:rsidRPr="00D01B42">
        <w:rPr>
          <w:rFonts w:ascii="Times New Roman" w:hAnsi="Times New Roman" w:cs="Times New Roman"/>
          <w:b/>
          <w:bCs/>
          <w:sz w:val="24"/>
          <w:szCs w:val="24"/>
        </w:rPr>
        <w:t>na lata 2024-2030</w:t>
      </w:r>
    </w:p>
    <w:p w14:paraId="73C7BF48" w14:textId="77777777" w:rsidR="00FE464F" w:rsidRPr="00D01B42" w:rsidRDefault="00FE464F" w:rsidP="00D7514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77AC3" w14:textId="7EC9B907" w:rsidR="00FE464F" w:rsidRPr="00D01B42" w:rsidRDefault="00FE464F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="001724B2" w:rsidRPr="00D01B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724B2" w:rsidRPr="00D01B42">
        <w:rPr>
          <w:rFonts w:ascii="Times New Roman" w:hAnsi="Times New Roman" w:cs="Times New Roman"/>
          <w:sz w:val="24"/>
          <w:szCs w:val="24"/>
        </w:rPr>
        <w:t xml:space="preserve">. Dz. U. z 2024 r. poz. 1465) </w:t>
      </w:r>
      <w:r w:rsidRPr="00D01B42">
        <w:rPr>
          <w:rFonts w:ascii="Times New Roman" w:hAnsi="Times New Roman" w:cs="Times New Roman"/>
          <w:sz w:val="24"/>
          <w:szCs w:val="24"/>
        </w:rPr>
        <w:t>oraz art. 6 ust. 2 pkt 1 u</w:t>
      </w:r>
      <w:r w:rsidR="00D75141" w:rsidRPr="00D01B42">
        <w:rPr>
          <w:rFonts w:ascii="Times New Roman" w:hAnsi="Times New Roman" w:cs="Times New Roman"/>
          <w:sz w:val="24"/>
          <w:szCs w:val="24"/>
        </w:rPr>
        <w:t>stawy z dnia 29 lipca 2005 r. o </w:t>
      </w:r>
      <w:r w:rsidRPr="00D01B42">
        <w:rPr>
          <w:rFonts w:ascii="Times New Roman" w:hAnsi="Times New Roman" w:cs="Times New Roman"/>
          <w:sz w:val="24"/>
          <w:szCs w:val="24"/>
        </w:rPr>
        <w:t>przeciwdziałaniu przemocy domowej (</w:t>
      </w:r>
      <w:proofErr w:type="spellStart"/>
      <w:r w:rsidR="001724B2" w:rsidRPr="00D01B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724B2" w:rsidRPr="00D01B42">
        <w:rPr>
          <w:rFonts w:ascii="Times New Roman" w:hAnsi="Times New Roman" w:cs="Times New Roman"/>
          <w:sz w:val="24"/>
          <w:szCs w:val="24"/>
        </w:rPr>
        <w:t xml:space="preserve">. Dz. U. z 2024 r. poz. 424 z </w:t>
      </w:r>
      <w:proofErr w:type="spellStart"/>
      <w:r w:rsidR="001724B2" w:rsidRPr="00D01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724B2" w:rsidRPr="00D01B42">
        <w:rPr>
          <w:rFonts w:ascii="Times New Roman" w:hAnsi="Times New Roman" w:cs="Times New Roman"/>
          <w:sz w:val="24"/>
          <w:szCs w:val="24"/>
        </w:rPr>
        <w:t xml:space="preserve">. zm.) </w:t>
      </w:r>
      <w:r w:rsidRPr="00D01B42">
        <w:rPr>
          <w:rFonts w:ascii="Times New Roman" w:hAnsi="Times New Roman" w:cs="Times New Roman"/>
          <w:sz w:val="24"/>
          <w:szCs w:val="24"/>
        </w:rPr>
        <w:t>uchwala się, co następuje:</w:t>
      </w:r>
    </w:p>
    <w:p w14:paraId="56D90181" w14:textId="77777777" w:rsidR="00FE464F" w:rsidRPr="00D01B42" w:rsidRDefault="00FE464F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A661C" w14:textId="6AAAD75E" w:rsidR="00FE464F" w:rsidRPr="00D01B42" w:rsidRDefault="00FE464F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b/>
          <w:bCs/>
          <w:sz w:val="24"/>
          <w:szCs w:val="24"/>
        </w:rPr>
        <w:t>§1</w:t>
      </w:r>
      <w:r w:rsidRPr="00D01B42">
        <w:rPr>
          <w:rFonts w:ascii="Times New Roman" w:hAnsi="Times New Roman" w:cs="Times New Roman"/>
          <w:sz w:val="24"/>
          <w:szCs w:val="24"/>
        </w:rPr>
        <w:t>. Przyjmuje się</w:t>
      </w:r>
      <w:r w:rsidR="004329B4" w:rsidRPr="00D01B42">
        <w:rPr>
          <w:rFonts w:ascii="Times New Roman" w:hAnsi="Times New Roman" w:cs="Times New Roman"/>
          <w:sz w:val="24"/>
          <w:szCs w:val="24"/>
        </w:rPr>
        <w:t xml:space="preserve"> </w:t>
      </w:r>
      <w:r w:rsidRPr="00D01B42">
        <w:rPr>
          <w:rFonts w:ascii="Times New Roman" w:hAnsi="Times New Roman" w:cs="Times New Roman"/>
          <w:sz w:val="24"/>
          <w:szCs w:val="24"/>
        </w:rPr>
        <w:t>Program Przeciwdziałania Przemocy Domowej</w:t>
      </w:r>
      <w:r w:rsidR="004329B4" w:rsidRPr="00D01B42">
        <w:rPr>
          <w:rFonts w:ascii="Times New Roman" w:hAnsi="Times New Roman" w:cs="Times New Roman"/>
          <w:sz w:val="24"/>
          <w:szCs w:val="24"/>
        </w:rPr>
        <w:t xml:space="preserve"> i </w:t>
      </w:r>
      <w:r w:rsidRPr="00D01B42">
        <w:rPr>
          <w:rFonts w:ascii="Times New Roman" w:hAnsi="Times New Roman" w:cs="Times New Roman"/>
          <w:sz w:val="24"/>
          <w:szCs w:val="24"/>
        </w:rPr>
        <w:t xml:space="preserve">Ochrony Osób Doznających Przemocy Domowej </w:t>
      </w:r>
      <w:r w:rsidR="004329B4" w:rsidRPr="00D01B42">
        <w:rPr>
          <w:rFonts w:ascii="Times New Roman" w:hAnsi="Times New Roman" w:cs="Times New Roman"/>
          <w:sz w:val="24"/>
          <w:szCs w:val="24"/>
        </w:rPr>
        <w:t xml:space="preserve">w Gminie Kleszczewo </w:t>
      </w:r>
      <w:r w:rsidRPr="00D01B42">
        <w:rPr>
          <w:rFonts w:ascii="Times New Roman" w:hAnsi="Times New Roman" w:cs="Times New Roman"/>
          <w:sz w:val="24"/>
          <w:szCs w:val="24"/>
        </w:rPr>
        <w:t>na lata 202</w:t>
      </w:r>
      <w:r w:rsidR="00D75141" w:rsidRPr="00D01B42">
        <w:rPr>
          <w:rFonts w:ascii="Times New Roman" w:hAnsi="Times New Roman" w:cs="Times New Roman"/>
          <w:sz w:val="24"/>
          <w:szCs w:val="24"/>
        </w:rPr>
        <w:t>4-2030 w brzmieniu określonym w </w:t>
      </w:r>
      <w:r w:rsidRPr="00D01B42">
        <w:rPr>
          <w:rFonts w:ascii="Times New Roman" w:hAnsi="Times New Roman" w:cs="Times New Roman"/>
          <w:sz w:val="24"/>
          <w:szCs w:val="24"/>
        </w:rPr>
        <w:t>załącznik</w:t>
      </w:r>
      <w:r w:rsidR="00755702" w:rsidRPr="00D01B42">
        <w:rPr>
          <w:rFonts w:ascii="Times New Roman" w:hAnsi="Times New Roman" w:cs="Times New Roman"/>
          <w:sz w:val="24"/>
          <w:szCs w:val="24"/>
        </w:rPr>
        <w:t>u</w:t>
      </w:r>
      <w:r w:rsidRPr="00D01B42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7C259590" w14:textId="77777777" w:rsidR="00FE464F" w:rsidRPr="00D01B42" w:rsidRDefault="00FE464F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D1C87" w14:textId="15C8C4B0" w:rsidR="00FE464F" w:rsidRPr="00D01B42" w:rsidRDefault="00FE464F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b/>
          <w:bCs/>
          <w:sz w:val="24"/>
          <w:szCs w:val="24"/>
        </w:rPr>
        <w:t>§2</w:t>
      </w:r>
      <w:r w:rsidRPr="00D01B42">
        <w:rPr>
          <w:rFonts w:ascii="Times New Roman" w:hAnsi="Times New Roman" w:cs="Times New Roman"/>
          <w:sz w:val="24"/>
          <w:szCs w:val="24"/>
        </w:rPr>
        <w:t>. Traci moc</w:t>
      </w:r>
      <w:r w:rsidR="001724B2" w:rsidRPr="00D01B42">
        <w:rPr>
          <w:rFonts w:ascii="Times New Roman" w:hAnsi="Times New Roman" w:cs="Times New Roman"/>
          <w:sz w:val="24"/>
          <w:szCs w:val="24"/>
        </w:rPr>
        <w:t xml:space="preserve"> Uchwała Nr XXIII/174/2020 Rady Gminy Kleszczewo z dnia 29 października 2020</w:t>
      </w:r>
      <w:r w:rsidR="00D75141" w:rsidRPr="00D01B42">
        <w:rPr>
          <w:rFonts w:ascii="Times New Roman" w:hAnsi="Times New Roman" w:cs="Times New Roman"/>
          <w:sz w:val="24"/>
          <w:szCs w:val="24"/>
        </w:rPr>
        <w:t xml:space="preserve"> </w:t>
      </w:r>
      <w:r w:rsidR="001724B2" w:rsidRPr="00D01B42">
        <w:rPr>
          <w:rFonts w:ascii="Times New Roman" w:hAnsi="Times New Roman" w:cs="Times New Roman"/>
          <w:sz w:val="24"/>
          <w:szCs w:val="24"/>
        </w:rPr>
        <w:t>r. w sprawie przyjęcia Gminnego Programu Przeciwdziałania Przemocy w Rodzinie oraz Ochrony Ofiar Przemocy w Rodzinie w Gminie Kleszczewo na lata 2021-2025.</w:t>
      </w:r>
    </w:p>
    <w:p w14:paraId="1166AAC1" w14:textId="77777777" w:rsidR="001724B2" w:rsidRPr="00D01B42" w:rsidRDefault="001724B2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F98404" w14:textId="0988BA10" w:rsidR="001724B2" w:rsidRPr="00D01B42" w:rsidRDefault="001724B2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b/>
          <w:bCs/>
          <w:sz w:val="24"/>
          <w:szCs w:val="24"/>
        </w:rPr>
        <w:t>§3</w:t>
      </w:r>
      <w:r w:rsidRPr="00D01B42">
        <w:rPr>
          <w:rFonts w:ascii="Times New Roman" w:hAnsi="Times New Roman" w:cs="Times New Roman"/>
          <w:sz w:val="24"/>
          <w:szCs w:val="24"/>
        </w:rPr>
        <w:t>. Wykonanie Uchwały powierza się Wójtowi Gminy Kleszczewo.</w:t>
      </w:r>
    </w:p>
    <w:p w14:paraId="614683EF" w14:textId="77777777" w:rsidR="001724B2" w:rsidRPr="00D01B42" w:rsidRDefault="001724B2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729B9" w14:textId="397B250C" w:rsidR="001724B2" w:rsidRPr="00D01B42" w:rsidRDefault="001724B2" w:rsidP="00D7514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b/>
          <w:bCs/>
          <w:sz w:val="24"/>
          <w:szCs w:val="24"/>
        </w:rPr>
        <w:t>§4</w:t>
      </w:r>
      <w:r w:rsidRPr="00D01B42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44D1FCC4" w14:textId="77777777" w:rsidR="001724B2" w:rsidRPr="00D01B42" w:rsidRDefault="001724B2" w:rsidP="00D7514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7C7DD7C" w14:textId="7B030E23" w:rsidR="001724B2" w:rsidRPr="00D01B42" w:rsidRDefault="00D75141" w:rsidP="00D75141">
      <w:pPr>
        <w:spacing w:after="0" w:line="600" w:lineRule="auto"/>
        <w:ind w:left="49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42"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14:paraId="3A4C565E" w14:textId="01087564" w:rsidR="00D01B42" w:rsidRPr="00D01B42" w:rsidRDefault="00D75141" w:rsidP="00D75141">
      <w:pPr>
        <w:spacing w:after="0" w:line="600" w:lineRule="auto"/>
        <w:ind w:left="495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42">
        <w:rPr>
          <w:rFonts w:ascii="Times New Roman" w:hAnsi="Times New Roman" w:cs="Times New Roman"/>
          <w:b/>
          <w:sz w:val="26"/>
          <w:szCs w:val="26"/>
        </w:rPr>
        <w:t>Dorota Wysz</w:t>
      </w:r>
    </w:p>
    <w:p w14:paraId="3C8C2770" w14:textId="77777777" w:rsidR="00D01B42" w:rsidRPr="00D01B42" w:rsidRDefault="00D01B42">
      <w:pPr>
        <w:rPr>
          <w:rFonts w:ascii="Times New Roman" w:hAnsi="Times New Roman" w:cs="Times New Roman"/>
          <w:b/>
          <w:sz w:val="26"/>
          <w:szCs w:val="26"/>
        </w:rPr>
      </w:pPr>
      <w:r w:rsidRPr="00D01B4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5BDA895D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1B42">
        <w:rPr>
          <w:rFonts w:ascii="Times New Roman" w:hAnsi="Times New Roman" w:cs="Times New Roman"/>
          <w:b/>
          <w:bCs/>
          <w:sz w:val="26"/>
          <w:szCs w:val="26"/>
        </w:rPr>
        <w:lastRenderedPageBreak/>
        <w:t>UZASADNIENIE</w:t>
      </w:r>
    </w:p>
    <w:p w14:paraId="69D49B6F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1B42">
        <w:rPr>
          <w:rFonts w:ascii="Times New Roman" w:hAnsi="Times New Roman" w:cs="Times New Roman"/>
          <w:b/>
          <w:bCs/>
          <w:sz w:val="26"/>
          <w:szCs w:val="26"/>
        </w:rPr>
        <w:t>do UCHWAŁY NR VI/58//2024</w:t>
      </w:r>
    </w:p>
    <w:p w14:paraId="1C5BEBAF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1B42">
        <w:rPr>
          <w:rFonts w:ascii="Times New Roman" w:hAnsi="Times New Roman" w:cs="Times New Roman"/>
          <w:b/>
          <w:bCs/>
          <w:sz w:val="26"/>
          <w:szCs w:val="26"/>
        </w:rPr>
        <w:t>RADY GMINY KLESZCZEWO</w:t>
      </w:r>
    </w:p>
    <w:p w14:paraId="0D6D63CE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1B42">
        <w:rPr>
          <w:rFonts w:ascii="Times New Roman" w:hAnsi="Times New Roman" w:cs="Times New Roman"/>
          <w:b/>
          <w:bCs/>
          <w:sz w:val="26"/>
          <w:szCs w:val="26"/>
        </w:rPr>
        <w:t>z dnia 28 października 2024 r.</w:t>
      </w:r>
    </w:p>
    <w:p w14:paraId="389A9766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1DAEFB6C" w14:textId="77777777" w:rsidR="00D01B42" w:rsidRPr="00D01B42" w:rsidRDefault="00D01B42" w:rsidP="00D01B4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F03021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Zgodnie z art. 6 ust. 2 pkt 1 ustawy z dnia 29 lipca 2005 roku o przeciwdziałaniu przemocy domowej (</w:t>
      </w:r>
      <w:proofErr w:type="spellStart"/>
      <w:r w:rsidRPr="00D01B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01B42">
        <w:rPr>
          <w:rFonts w:ascii="Times New Roman" w:hAnsi="Times New Roman" w:cs="Times New Roman"/>
          <w:sz w:val="24"/>
          <w:szCs w:val="24"/>
        </w:rPr>
        <w:t xml:space="preserve">. Dz. U. z 2024 r. poz. 424 z </w:t>
      </w:r>
      <w:proofErr w:type="spellStart"/>
      <w:r w:rsidRPr="00D01B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01B42">
        <w:rPr>
          <w:rFonts w:ascii="Times New Roman" w:hAnsi="Times New Roman" w:cs="Times New Roman"/>
          <w:sz w:val="24"/>
          <w:szCs w:val="24"/>
        </w:rPr>
        <w:t>. zm.) do zadań własnych gminy należy opracowanie i realizacja gminnego programu przeciwdziałania przemocy domowej oraz ochrony osób doznających przemocy domowej. Aktualnie na terenie gminy obowiązuje Gminny Program Przeciwdziałania Przemocy w Rodzinie oraz Ochrony Ofiar Przemocy w Rodzinie na lata 2021-2025, przyjęty uchwałą Nr XXIII/174/2020 Rady Gminy Kleszczewo z dnia 29 października 2020 roku.</w:t>
      </w:r>
    </w:p>
    <w:p w14:paraId="05735049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W związku z nowelizacją ww. ustawy wprowadzoną ustawą z dnia 9 marca 2023 roku o zmianie ustawy o przeciwdziałaniu przemocy w rodzinie oraz niektórych innych ustaw (Dz.U. z 2023 r. poz. 535) konieczne jest przyjęcie przez Radę Gminy Kleszczewo Programu Przeciwdziałania Przemocy Domowej i Ochrony Osób Doznających Przemocy Domowej w Gminie Kleszczewo na lata 2024-2030 w brzmieniu stanowiącym załącznik do niniejszej uchwały. Ustawą z dnia 9 marca 2023r. została zmieniona ustawa o przeciwdziałaniu przemocy w rodzinie. Tytuł ustawy „o przeciwdziałaniu przemocy w rodzinie” został zmieniony na ustawę o „przeciwdziałaniu przemocy domowej”. Zastąpiono definicję przemocy w rodzinie na definicję przemocy domowej. Program został także rozbudowany o treści w związku ze zmianą ustawy. Wszelkie nowe regulacje prawne zawarte w ustawie o przeciwdziałaniu przemocy domowej zostały wprowadzone dla zwiększenia skuteczności egzekwowania prawa do życia i zdrowia, poszanowania godności osobistej każdego człowieka oraz w celu zapewnienia wszystkim osobom doznającym przemocy domowej właściwej i fachowej pomocy ze wszystkich instytucji powołanych do działania na ich rzecz.</w:t>
      </w:r>
    </w:p>
    <w:p w14:paraId="33DBC262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Program wyznacza kierunki działań podejmowanych przez Gminę Kleszczewo na rzecz:</w:t>
      </w:r>
    </w:p>
    <w:p w14:paraId="10BCF67B" w14:textId="77777777" w:rsidR="00D01B42" w:rsidRPr="00D01B42" w:rsidRDefault="00D01B42" w:rsidP="00D01B4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mieszkańców Gminy Kleszczewo,</w:t>
      </w:r>
    </w:p>
    <w:p w14:paraId="3C488E19" w14:textId="77777777" w:rsidR="00D01B42" w:rsidRPr="00D01B42" w:rsidRDefault="00D01B42" w:rsidP="00D01B4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osób doznających przemocy domowej,</w:t>
      </w:r>
    </w:p>
    <w:p w14:paraId="46801E83" w14:textId="77777777" w:rsidR="00D01B42" w:rsidRPr="00D01B42" w:rsidRDefault="00D01B42" w:rsidP="00D01B4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osób stosujących przemoc domową,</w:t>
      </w:r>
    </w:p>
    <w:p w14:paraId="3C1F61BB" w14:textId="77777777" w:rsidR="00D01B42" w:rsidRPr="00D01B42" w:rsidRDefault="00D01B42" w:rsidP="00D01B4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świadków przemocy domowej,</w:t>
      </w:r>
    </w:p>
    <w:p w14:paraId="1AF50A1E" w14:textId="77777777" w:rsidR="00D01B42" w:rsidRPr="00D01B42" w:rsidRDefault="00D01B42" w:rsidP="00D01B4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osób i instytucji zawodowo zajmujących się przeciwdziałaniem przemocy domowej.</w:t>
      </w:r>
    </w:p>
    <w:p w14:paraId="4591E9CE" w14:textId="77777777" w:rsidR="00D01B42" w:rsidRPr="00D01B42" w:rsidRDefault="00D01B42" w:rsidP="00D01B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35390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Realizacja Programu stanowi wypełnienie wskazań ustawy, pozwala na dokonanie szczegółowej analizy problemu oraz prezentuje metody przeciwdziałania przemocy występującej w społeczności lokalnej. Istotnym elementem Programu jest podnoszenie świadomości społecznej na temat przyczyn i skutków przemocy domowej.</w:t>
      </w:r>
    </w:p>
    <w:p w14:paraId="256978FB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 xml:space="preserve">Program zakłada łączenie ze sobą aktywności w obszarach inicjowania, rozwijania różnorodnych form pomocy dla osób doznających przemocy domowej, doskonalenia współpracy interdyscyplinarnej z tworzeniem warunków sprzyjających wzrostowi świadomości i wrażliwości społecznej, co stanowi podstawę budowania spójnego oraz </w:t>
      </w:r>
      <w:r w:rsidRPr="00D01B42">
        <w:rPr>
          <w:rFonts w:ascii="Times New Roman" w:hAnsi="Times New Roman" w:cs="Times New Roman"/>
          <w:sz w:val="24"/>
          <w:szCs w:val="24"/>
        </w:rPr>
        <w:lastRenderedPageBreak/>
        <w:t>funkcjonalnego systemu oparcia społecznego dla osób dla osób doznających przemocy domowej.</w:t>
      </w:r>
    </w:p>
    <w:p w14:paraId="5A52FB77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Zadania w ramach Programu realizowane będą zarówno przez organy administracji samorządowej, jak również podmioty, o których mowa w art. 3 ust. 2 i 3 ustawy z dnia 24 kwietnia 2003 roku o działalności pożytku publicznego i wolontariacie.</w:t>
      </w:r>
    </w:p>
    <w:p w14:paraId="3C85EC9B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8D2D11E" w14:textId="77777777" w:rsidR="00D01B42" w:rsidRPr="00D01B42" w:rsidRDefault="00D01B42" w:rsidP="00D01B42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1B42">
        <w:rPr>
          <w:rFonts w:ascii="Times New Roman" w:hAnsi="Times New Roman" w:cs="Times New Roman"/>
          <w:sz w:val="24"/>
          <w:szCs w:val="24"/>
        </w:rPr>
        <w:t>W związku z powyższym podjęcie stosownej uchwały jest uzasadnione.</w:t>
      </w:r>
    </w:p>
    <w:p w14:paraId="4AAD71CC" w14:textId="77777777" w:rsidR="00D01B42" w:rsidRPr="00D01B42" w:rsidRDefault="00D01B42" w:rsidP="00D01B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3695C" w14:textId="77777777" w:rsidR="00D01B42" w:rsidRPr="00D01B42" w:rsidRDefault="00D01B42" w:rsidP="00D01B42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42">
        <w:rPr>
          <w:rFonts w:ascii="Times New Roman" w:hAnsi="Times New Roman" w:cs="Times New Roman"/>
          <w:b/>
          <w:sz w:val="26"/>
          <w:szCs w:val="26"/>
        </w:rPr>
        <w:t>Przewodnicząca Rady Gminy</w:t>
      </w:r>
    </w:p>
    <w:p w14:paraId="671DEED9" w14:textId="77777777" w:rsidR="00D01B42" w:rsidRPr="00D01B42" w:rsidRDefault="00D01B42" w:rsidP="00D01B42">
      <w:pPr>
        <w:spacing w:after="0" w:line="600" w:lineRule="auto"/>
        <w:ind w:left="424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1B42">
        <w:rPr>
          <w:rFonts w:ascii="Times New Roman" w:hAnsi="Times New Roman" w:cs="Times New Roman"/>
          <w:b/>
          <w:sz w:val="26"/>
          <w:szCs w:val="26"/>
        </w:rPr>
        <w:t>Dorota Wysz</w:t>
      </w:r>
    </w:p>
    <w:p w14:paraId="0260E190" w14:textId="77777777" w:rsidR="00D01B42" w:rsidRPr="00D01B42" w:rsidRDefault="00D01B42" w:rsidP="00D01B42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80AA0D" w14:textId="77777777" w:rsidR="00D75141" w:rsidRPr="00D01B42" w:rsidRDefault="00D75141" w:rsidP="00D75141">
      <w:pPr>
        <w:spacing w:after="0" w:line="600" w:lineRule="auto"/>
        <w:ind w:left="4956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D75141" w:rsidRPr="00D01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797C"/>
    <w:multiLevelType w:val="hybridMultilevel"/>
    <w:tmpl w:val="A718AE9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4F"/>
    <w:rsid w:val="00153CBB"/>
    <w:rsid w:val="001724B2"/>
    <w:rsid w:val="001E44E4"/>
    <w:rsid w:val="00207E0E"/>
    <w:rsid w:val="004121E7"/>
    <w:rsid w:val="004329B4"/>
    <w:rsid w:val="006C6424"/>
    <w:rsid w:val="00755702"/>
    <w:rsid w:val="007F6D50"/>
    <w:rsid w:val="008B7419"/>
    <w:rsid w:val="00970A79"/>
    <w:rsid w:val="009846F9"/>
    <w:rsid w:val="009B4BA0"/>
    <w:rsid w:val="00CD130C"/>
    <w:rsid w:val="00D01B42"/>
    <w:rsid w:val="00D75141"/>
    <w:rsid w:val="00F878A6"/>
    <w:rsid w:val="00FE464F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BECC"/>
  <w15:chartTrackingRefBased/>
  <w15:docId w15:val="{0DCCBC12-0532-4902-A647-0577F34E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Radzimska</dc:creator>
  <cp:keywords/>
  <dc:description/>
  <cp:lastModifiedBy>Konto Microsoft</cp:lastModifiedBy>
  <cp:revision>5</cp:revision>
  <cp:lastPrinted>2024-10-11T09:32:00Z</cp:lastPrinted>
  <dcterms:created xsi:type="dcterms:W3CDTF">2024-10-21T15:57:00Z</dcterms:created>
  <dcterms:modified xsi:type="dcterms:W3CDTF">2024-10-25T12:50:00Z</dcterms:modified>
</cp:coreProperties>
</file>