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309D" w14:textId="1632C760" w:rsidR="009E656F" w:rsidRPr="00215EDD" w:rsidRDefault="002D43DD" w:rsidP="009E6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56F" w:rsidRPr="00215EDD">
        <w:rPr>
          <w:rFonts w:ascii="Times New Roman" w:hAnsi="Times New Roman" w:cs="Times New Roman"/>
          <w:b/>
          <w:sz w:val="28"/>
          <w:szCs w:val="28"/>
        </w:rPr>
        <w:t>Autopoprawk</w:t>
      </w:r>
      <w:r w:rsidR="00A72880" w:rsidRPr="00215EDD">
        <w:rPr>
          <w:rFonts w:ascii="Times New Roman" w:hAnsi="Times New Roman" w:cs="Times New Roman"/>
          <w:b/>
          <w:sz w:val="28"/>
          <w:szCs w:val="28"/>
        </w:rPr>
        <w:t>a</w:t>
      </w:r>
      <w:r w:rsidR="009E656F" w:rsidRPr="00215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880" w:rsidRPr="00215EDD">
        <w:rPr>
          <w:rFonts w:ascii="Times New Roman" w:hAnsi="Times New Roman" w:cs="Times New Roman"/>
          <w:b/>
          <w:sz w:val="28"/>
          <w:szCs w:val="28"/>
        </w:rPr>
        <w:t xml:space="preserve">Wójta Gminy Kleszczewo </w:t>
      </w:r>
      <w:r w:rsidR="009E656F" w:rsidRPr="00215EDD">
        <w:rPr>
          <w:rFonts w:ascii="Times New Roman" w:hAnsi="Times New Roman" w:cs="Times New Roman"/>
          <w:b/>
          <w:sz w:val="28"/>
          <w:szCs w:val="28"/>
        </w:rPr>
        <w:t xml:space="preserve">do WPF </w:t>
      </w:r>
      <w:r w:rsidR="004869FA" w:rsidRPr="00215EDD">
        <w:rPr>
          <w:rFonts w:ascii="Times New Roman" w:hAnsi="Times New Roman" w:cs="Times New Roman"/>
          <w:b/>
          <w:sz w:val="28"/>
          <w:szCs w:val="28"/>
        </w:rPr>
        <w:t xml:space="preserve">na lata </w:t>
      </w:r>
      <w:r w:rsidR="009E656F" w:rsidRPr="00215EDD">
        <w:rPr>
          <w:rFonts w:ascii="Times New Roman" w:hAnsi="Times New Roman" w:cs="Times New Roman"/>
          <w:b/>
          <w:sz w:val="28"/>
          <w:szCs w:val="28"/>
        </w:rPr>
        <w:t>20</w:t>
      </w:r>
      <w:r w:rsidR="00E27CCB" w:rsidRPr="00215EDD">
        <w:rPr>
          <w:rFonts w:ascii="Times New Roman" w:hAnsi="Times New Roman" w:cs="Times New Roman"/>
          <w:b/>
          <w:sz w:val="28"/>
          <w:szCs w:val="28"/>
        </w:rPr>
        <w:t>2</w:t>
      </w:r>
      <w:r w:rsidR="00D36192">
        <w:rPr>
          <w:rFonts w:ascii="Times New Roman" w:hAnsi="Times New Roman" w:cs="Times New Roman"/>
          <w:b/>
          <w:sz w:val="28"/>
          <w:szCs w:val="28"/>
        </w:rPr>
        <w:t>5</w:t>
      </w:r>
      <w:r w:rsidR="009E656F" w:rsidRPr="00215EDD">
        <w:rPr>
          <w:rFonts w:ascii="Times New Roman" w:hAnsi="Times New Roman" w:cs="Times New Roman"/>
          <w:b/>
          <w:sz w:val="28"/>
          <w:szCs w:val="28"/>
        </w:rPr>
        <w:t>-204</w:t>
      </w:r>
      <w:r w:rsidR="00D36192">
        <w:rPr>
          <w:rFonts w:ascii="Times New Roman" w:hAnsi="Times New Roman" w:cs="Times New Roman"/>
          <w:b/>
          <w:sz w:val="28"/>
          <w:szCs w:val="28"/>
        </w:rPr>
        <w:t>4</w:t>
      </w:r>
    </w:p>
    <w:p w14:paraId="02B8D79F" w14:textId="78DC0A76" w:rsidR="009E656F" w:rsidRPr="00215EDD" w:rsidRDefault="009E656F" w:rsidP="0026393E">
      <w:pPr>
        <w:jc w:val="both"/>
        <w:rPr>
          <w:rFonts w:ascii="Times New Roman" w:hAnsi="Times New Roman" w:cs="Times New Roman"/>
          <w:b/>
        </w:rPr>
      </w:pPr>
    </w:p>
    <w:p w14:paraId="2C8A5232" w14:textId="37E0A0AA" w:rsidR="00C24933" w:rsidRPr="00AF04B8" w:rsidRDefault="00C24933" w:rsidP="0026393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4B8">
        <w:rPr>
          <w:rFonts w:ascii="Times New Roman" w:hAnsi="Times New Roman" w:cs="Times New Roman"/>
          <w:b/>
          <w:sz w:val="28"/>
          <w:szCs w:val="28"/>
          <w:u w:val="single"/>
        </w:rPr>
        <w:t>Autopoprawka nr 1</w:t>
      </w:r>
    </w:p>
    <w:p w14:paraId="3A13F1F7" w14:textId="43EEC1D7" w:rsidR="004D1D3F" w:rsidRDefault="004D1D3F" w:rsidP="004D1D3F">
      <w:pPr>
        <w:pStyle w:val="Tekstpodstawowywcity2"/>
        <w:spacing w:before="120" w:line="276" w:lineRule="auto"/>
        <w:ind w:left="0"/>
      </w:pPr>
      <w:bookmarkStart w:id="0" w:name="_Hlk90731242"/>
      <w:r>
        <w:t xml:space="preserve">W podstawie prawnej projektu uchwały w sprawie </w:t>
      </w:r>
      <w:r w:rsidRPr="00377337">
        <w:rPr>
          <w:bCs/>
        </w:rPr>
        <w:t xml:space="preserve">Wieloletniej Prognozy Finansowej </w:t>
      </w:r>
      <w:r w:rsidRPr="00377337">
        <w:rPr>
          <w:bCs/>
          <w:noProof/>
        </w:rPr>
        <w:t>Gminy Kleszczewo</w:t>
      </w:r>
      <w:r w:rsidRPr="00377337">
        <w:rPr>
          <w:bCs/>
        </w:rPr>
        <w:t xml:space="preserve"> na lata </w:t>
      </w:r>
      <w:r w:rsidRPr="00377337">
        <w:rPr>
          <w:bCs/>
          <w:noProof/>
        </w:rPr>
        <w:t>2025-2044</w:t>
      </w:r>
      <w:r w:rsidR="00377337">
        <w:t xml:space="preserve"> </w:t>
      </w:r>
      <w:r w:rsidR="00266452">
        <w:t xml:space="preserve">zmienia się </w:t>
      </w:r>
      <w:bookmarkEnd w:id="0"/>
      <w:r w:rsidR="00266452">
        <w:t>art. 111 ust.3 na art. 111 pkt 3</w:t>
      </w:r>
    </w:p>
    <w:p w14:paraId="3F805A45" w14:textId="682ED453" w:rsidR="004D1D3F" w:rsidRDefault="004D1D3F" w:rsidP="0026393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79467C4" w14:textId="7B396104" w:rsidR="00861A0A" w:rsidRPr="00AF04B8" w:rsidRDefault="00861A0A" w:rsidP="0026393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4B8">
        <w:rPr>
          <w:rFonts w:ascii="Times New Roman" w:hAnsi="Times New Roman" w:cs="Times New Roman"/>
          <w:b/>
          <w:sz w:val="28"/>
          <w:szCs w:val="28"/>
          <w:u w:val="single"/>
        </w:rPr>
        <w:t xml:space="preserve">Autopoprawka nr </w:t>
      </w:r>
      <w:r w:rsidRPr="00AF04B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0A51C0B8" w14:textId="7F03BF25" w:rsidR="00840590" w:rsidRPr="00AF04B8" w:rsidRDefault="00840590" w:rsidP="00840590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AF04B8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W załączniku Nr 1 – WPF</w:t>
      </w:r>
    </w:p>
    <w:p w14:paraId="4DC8EC9F" w14:textId="67E58BF2" w:rsidR="00893A1C" w:rsidRPr="00215EDD" w:rsidRDefault="00893A1C" w:rsidP="00840590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15E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Zmiany w 202</w:t>
      </w:r>
      <w:r w:rsidR="007C289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</w:t>
      </w:r>
      <w:r w:rsidR="00A3454B" w:rsidRPr="00215E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215E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r</w:t>
      </w:r>
      <w:r w:rsidR="00A3454B" w:rsidRPr="00215E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215E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:</w:t>
      </w:r>
    </w:p>
    <w:p w14:paraId="5986A064" w14:textId="78CF1869" w:rsidR="007C289C" w:rsidRPr="00215EDD" w:rsidRDefault="00840590" w:rsidP="007C289C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 w:rsidR="007C289C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zwiększono </w:t>
      </w:r>
      <w:r w:rsidR="007C289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dochody</w:t>
      </w:r>
      <w:r w:rsidR="007C289C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kwotę 4</w:t>
      </w:r>
      <w:r w:rsidR="007C289C">
        <w:rPr>
          <w:rFonts w:ascii="Times New Roman" w:eastAsiaTheme="minorEastAsia" w:hAnsi="Times New Roman" w:cs="Times New Roman"/>
          <w:sz w:val="24"/>
          <w:szCs w:val="24"/>
          <w:lang w:eastAsia="pl-PL"/>
        </w:rPr>
        <w:t>00</w:t>
      </w:r>
      <w:r w:rsidR="007C289C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 000,00 zł (w tym zwiększenie </w:t>
      </w:r>
      <w:r w:rsidR="007C289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dochodów</w:t>
      </w:r>
      <w:r w:rsidR="007C289C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bieżących </w:t>
      </w:r>
      <w:r w:rsidR="007C289C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o 0 zł oraz </w:t>
      </w:r>
      <w:r w:rsidR="00AA2FF5">
        <w:rPr>
          <w:rFonts w:ascii="Times New Roman" w:eastAsiaTheme="minorEastAsia" w:hAnsi="Times New Roman" w:cs="Times New Roman"/>
          <w:sz w:val="24"/>
          <w:szCs w:val="24"/>
          <w:lang w:eastAsia="pl-PL"/>
        </w:rPr>
        <w:t>dochodów</w:t>
      </w:r>
      <w:r w:rsidR="007C289C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majątkowych o </w:t>
      </w:r>
      <w:r w:rsidR="007C289C">
        <w:rPr>
          <w:rFonts w:ascii="Times New Roman" w:eastAsiaTheme="minorEastAsia" w:hAnsi="Times New Roman" w:cs="Times New Roman"/>
          <w:sz w:val="24"/>
          <w:szCs w:val="24"/>
          <w:lang w:eastAsia="pl-PL"/>
        </w:rPr>
        <w:t>400</w:t>
      </w:r>
      <w:r w:rsidR="007C289C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> 000,00 zł)</w:t>
      </w:r>
    </w:p>
    <w:p w14:paraId="5C4F142C" w14:textId="261E6844" w:rsidR="00840590" w:rsidRPr="00215EDD" w:rsidRDefault="00AA2FF5" w:rsidP="0084059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 w:rsidR="00840590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zwiększono wydatki o </w:t>
      </w:r>
      <w:r w:rsidR="00962522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kwotę </w:t>
      </w:r>
      <w:r w:rsidR="00F058B2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>4</w:t>
      </w:r>
      <w:r w:rsidR="007C289C">
        <w:rPr>
          <w:rFonts w:ascii="Times New Roman" w:eastAsiaTheme="minorEastAsia" w:hAnsi="Times New Roman" w:cs="Times New Roman"/>
          <w:sz w:val="24"/>
          <w:szCs w:val="24"/>
          <w:lang w:eastAsia="pl-PL"/>
        </w:rPr>
        <w:t>00</w:t>
      </w:r>
      <w:r w:rsidR="00F058B2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> 000,00</w:t>
      </w:r>
      <w:r w:rsidR="00962522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zł (w tym zwiększenie wydatków bieżących </w:t>
      </w:r>
      <w:r w:rsidR="00962522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o </w:t>
      </w:r>
      <w:r w:rsidR="00F058B2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  <w:r w:rsidR="00962522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zł oraz </w:t>
      </w:r>
      <w:r w:rsidR="00F00B4E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wydatków</w:t>
      </w:r>
      <w:r w:rsidR="00962522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majątkowych o </w:t>
      </w:r>
      <w:r w:rsidR="007C289C">
        <w:rPr>
          <w:rFonts w:ascii="Times New Roman" w:eastAsiaTheme="minorEastAsia" w:hAnsi="Times New Roman" w:cs="Times New Roman"/>
          <w:sz w:val="24"/>
          <w:szCs w:val="24"/>
          <w:lang w:eastAsia="pl-PL"/>
        </w:rPr>
        <w:t>400</w:t>
      </w:r>
      <w:r w:rsidR="00F058B2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> 000</w:t>
      </w:r>
      <w:r w:rsidR="00F00B4E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>,00</w:t>
      </w:r>
      <w:r w:rsidR="00962522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zł)</w:t>
      </w:r>
    </w:p>
    <w:p w14:paraId="1D8F3DCC" w14:textId="1A138DF3" w:rsidR="00840590" w:rsidRPr="00215EDD" w:rsidRDefault="00891DA4" w:rsidP="0084059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>-</w:t>
      </w:r>
      <w:r w:rsidR="00840590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A62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zwiększono wydatki objęte limitem, o którym mowa w art. 226 ust. 3 pkt 4 ustawy </w:t>
      </w:r>
      <w:r w:rsidR="00836F59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9A62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429 038,00 </w:t>
      </w:r>
      <w:r w:rsidR="00836F5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zł </w:t>
      </w:r>
      <w:r w:rsidR="00836F59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(w tym zwiększenie wydatków bieżących o </w:t>
      </w:r>
      <w:r w:rsidR="00836F59">
        <w:rPr>
          <w:rFonts w:ascii="Times New Roman" w:eastAsiaTheme="minorEastAsia" w:hAnsi="Times New Roman" w:cs="Times New Roman"/>
          <w:sz w:val="24"/>
          <w:szCs w:val="24"/>
          <w:lang w:eastAsia="pl-PL"/>
        </w:rPr>
        <w:t>29 038,00</w:t>
      </w:r>
      <w:r w:rsidR="00836F59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zł oraz wydatków majątkowych o </w:t>
      </w:r>
      <w:r w:rsidR="00836F59">
        <w:rPr>
          <w:rFonts w:ascii="Times New Roman" w:eastAsiaTheme="minorEastAsia" w:hAnsi="Times New Roman" w:cs="Times New Roman"/>
          <w:sz w:val="24"/>
          <w:szCs w:val="24"/>
          <w:lang w:eastAsia="pl-PL"/>
        </w:rPr>
        <w:t>400</w:t>
      </w:r>
      <w:r w:rsidR="00836F59" w:rsidRPr="00215EDD">
        <w:rPr>
          <w:rFonts w:ascii="Times New Roman" w:eastAsiaTheme="minorEastAsia" w:hAnsi="Times New Roman" w:cs="Times New Roman"/>
          <w:sz w:val="24"/>
          <w:szCs w:val="24"/>
          <w:lang w:eastAsia="pl-PL"/>
        </w:rPr>
        <w:t> 000,00 zł)</w:t>
      </w:r>
    </w:p>
    <w:p w14:paraId="4707EB43" w14:textId="77777777" w:rsidR="009A6274" w:rsidRPr="00AF04B8" w:rsidRDefault="009A6274" w:rsidP="001C0B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C4C815" w14:textId="43CFB224" w:rsidR="00644723" w:rsidRPr="00AF04B8" w:rsidRDefault="001C0B4C" w:rsidP="00AF04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4B8">
        <w:rPr>
          <w:rFonts w:ascii="Times New Roman" w:hAnsi="Times New Roman" w:cs="Times New Roman"/>
          <w:b/>
          <w:sz w:val="28"/>
          <w:szCs w:val="28"/>
          <w:u w:val="single"/>
        </w:rPr>
        <w:t xml:space="preserve">Autopoprawka nr </w:t>
      </w:r>
      <w:r w:rsidR="00861A0A" w:rsidRPr="00AF04B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4B267768" w14:textId="54AD1EEF" w:rsidR="00215EDD" w:rsidRPr="00AF04B8" w:rsidRDefault="002D0899" w:rsidP="009B1FE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F04B8">
        <w:rPr>
          <w:rFonts w:ascii="Times New Roman" w:hAnsi="Times New Roman" w:cs="Times New Roman"/>
          <w:b/>
          <w:sz w:val="26"/>
          <w:szCs w:val="26"/>
        </w:rPr>
        <w:t xml:space="preserve">W załączniku Nr 2 </w:t>
      </w:r>
      <w:r w:rsidR="00380151" w:rsidRPr="00AF04B8">
        <w:rPr>
          <w:rFonts w:ascii="Times New Roman" w:hAnsi="Times New Roman" w:cs="Times New Roman"/>
          <w:b/>
          <w:sz w:val="26"/>
          <w:szCs w:val="26"/>
        </w:rPr>
        <w:t xml:space="preserve">Przedsięwzięcia </w:t>
      </w:r>
    </w:p>
    <w:p w14:paraId="60AF5004" w14:textId="26BE36FB" w:rsidR="00840590" w:rsidRDefault="00840590" w:rsidP="0084059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5E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Wydatki na programy, projekty lub zadania pozostałe:</w:t>
      </w:r>
    </w:p>
    <w:p w14:paraId="18415289" w14:textId="15571355" w:rsidR="00974A32" w:rsidRPr="00215EDD" w:rsidRDefault="00974A32" w:rsidP="00974A3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ED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przesunięciem wydatków z roku 202</w:t>
      </w:r>
      <w:r w:rsidR="000A5DF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15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202</w:t>
      </w:r>
      <w:r w:rsidR="000A5DF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15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zmieniono limity wydatków </w:t>
      </w:r>
      <w:r w:rsidRPr="00215E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poszczególnych przedsięwzięciach:</w:t>
      </w:r>
    </w:p>
    <w:p w14:paraId="0F556458" w14:textId="26BFA676" w:rsidR="00D67A7E" w:rsidRPr="00FB02E5" w:rsidRDefault="00D67A7E" w:rsidP="00D67A7E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02E5">
        <w:rPr>
          <w:rFonts w:ascii="Times New Roman" w:hAnsi="Times New Roman" w:cs="Times New Roman"/>
          <w:sz w:val="24"/>
          <w:szCs w:val="24"/>
        </w:rPr>
        <w:t>Sporządzenie zmiany studium uwarunkowań i kierunków zagospodarowania przestrzennego i zmiany miejscowych planów zagospodarowania przestrzennego Gminy Kleszczewo /umowy z 2023 r./ – z</w:t>
      </w:r>
      <w:r w:rsidR="002F3E48" w:rsidRPr="00FB02E5">
        <w:rPr>
          <w:rFonts w:ascii="Times New Roman" w:hAnsi="Times New Roman" w:cs="Times New Roman"/>
          <w:sz w:val="24"/>
          <w:szCs w:val="24"/>
        </w:rPr>
        <w:t>więk</w:t>
      </w:r>
      <w:r w:rsidRPr="00FB02E5">
        <w:rPr>
          <w:rFonts w:ascii="Times New Roman" w:hAnsi="Times New Roman" w:cs="Times New Roman"/>
          <w:sz w:val="24"/>
          <w:szCs w:val="24"/>
        </w:rPr>
        <w:t>szono limit</w:t>
      </w:r>
      <w:r w:rsidR="002F3E48" w:rsidRPr="00FB02E5">
        <w:rPr>
          <w:rFonts w:ascii="Times New Roman" w:hAnsi="Times New Roman" w:cs="Times New Roman"/>
          <w:sz w:val="24"/>
          <w:szCs w:val="24"/>
        </w:rPr>
        <w:t xml:space="preserve"> na 202</w:t>
      </w:r>
      <w:r w:rsidR="002F69F5" w:rsidRPr="00FB02E5">
        <w:rPr>
          <w:rFonts w:ascii="Times New Roman" w:hAnsi="Times New Roman" w:cs="Times New Roman"/>
          <w:sz w:val="24"/>
          <w:szCs w:val="24"/>
        </w:rPr>
        <w:t>5</w:t>
      </w:r>
      <w:r w:rsidR="002F3E48" w:rsidRPr="00FB02E5">
        <w:rPr>
          <w:rFonts w:ascii="Times New Roman" w:hAnsi="Times New Roman" w:cs="Times New Roman"/>
          <w:sz w:val="24"/>
          <w:szCs w:val="24"/>
        </w:rPr>
        <w:t xml:space="preserve"> r. </w:t>
      </w:r>
      <w:r w:rsidRPr="00FB02E5">
        <w:rPr>
          <w:rFonts w:ascii="Times New Roman" w:hAnsi="Times New Roman" w:cs="Times New Roman"/>
          <w:sz w:val="24"/>
          <w:szCs w:val="24"/>
        </w:rPr>
        <w:t xml:space="preserve">o </w:t>
      </w:r>
      <w:r w:rsidR="002F69F5" w:rsidRPr="00FB02E5">
        <w:rPr>
          <w:rFonts w:ascii="Times New Roman" w:hAnsi="Times New Roman" w:cs="Times New Roman"/>
          <w:sz w:val="24"/>
          <w:szCs w:val="24"/>
        </w:rPr>
        <w:t>13 038</w:t>
      </w:r>
      <w:r w:rsidRPr="00FB02E5">
        <w:rPr>
          <w:rFonts w:ascii="Times New Roman" w:hAnsi="Times New Roman" w:cs="Times New Roman"/>
          <w:sz w:val="24"/>
          <w:szCs w:val="24"/>
        </w:rPr>
        <w:t xml:space="preserve">,00 zł  do wysokości </w:t>
      </w:r>
      <w:r w:rsidR="002F69F5" w:rsidRPr="00FB02E5">
        <w:rPr>
          <w:rFonts w:ascii="Times New Roman" w:hAnsi="Times New Roman" w:cs="Times New Roman"/>
          <w:sz w:val="24"/>
          <w:szCs w:val="24"/>
        </w:rPr>
        <w:t>39 114</w:t>
      </w:r>
      <w:r w:rsidRPr="00FB02E5">
        <w:rPr>
          <w:rFonts w:ascii="Times New Roman" w:hAnsi="Times New Roman" w:cs="Times New Roman"/>
          <w:sz w:val="24"/>
          <w:szCs w:val="24"/>
        </w:rPr>
        <w:t>,00 zł;</w:t>
      </w:r>
    </w:p>
    <w:p w14:paraId="22BC4478" w14:textId="768C62C9" w:rsidR="00286D05" w:rsidRPr="00FB02E5" w:rsidRDefault="00286D05" w:rsidP="00286D05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02E5">
        <w:rPr>
          <w:rFonts w:ascii="Times New Roman" w:hAnsi="Times New Roman" w:cs="Times New Roman"/>
          <w:sz w:val="24"/>
          <w:szCs w:val="24"/>
        </w:rPr>
        <w:t>Sporządzenie zmiany studium uwarunkowań i kierunków zagospodarowania przestrzennego i zmiany miejscowych planów zagospodarowania przestrzennego Gminy Kleszczewo /umowy z 202</w:t>
      </w:r>
      <w:r w:rsidRPr="00FB02E5">
        <w:rPr>
          <w:rFonts w:ascii="Times New Roman" w:hAnsi="Times New Roman" w:cs="Times New Roman"/>
          <w:sz w:val="24"/>
          <w:szCs w:val="24"/>
        </w:rPr>
        <w:t>4</w:t>
      </w:r>
      <w:r w:rsidRPr="00FB02E5">
        <w:rPr>
          <w:rFonts w:ascii="Times New Roman" w:hAnsi="Times New Roman" w:cs="Times New Roman"/>
          <w:sz w:val="24"/>
          <w:szCs w:val="24"/>
        </w:rPr>
        <w:t xml:space="preserve"> r./ – zwiększono limit na 2025 r. o </w:t>
      </w:r>
      <w:r w:rsidRPr="00FB02E5">
        <w:rPr>
          <w:rFonts w:ascii="Times New Roman" w:hAnsi="Times New Roman" w:cs="Times New Roman"/>
          <w:sz w:val="24"/>
          <w:szCs w:val="24"/>
        </w:rPr>
        <w:t>16 000</w:t>
      </w:r>
      <w:r w:rsidRPr="00FB02E5">
        <w:rPr>
          <w:rFonts w:ascii="Times New Roman" w:hAnsi="Times New Roman" w:cs="Times New Roman"/>
          <w:sz w:val="24"/>
          <w:szCs w:val="24"/>
        </w:rPr>
        <w:t xml:space="preserve">,00 zł  do wysokości </w:t>
      </w:r>
      <w:r w:rsidRPr="00FB02E5">
        <w:rPr>
          <w:rFonts w:ascii="Times New Roman" w:hAnsi="Times New Roman" w:cs="Times New Roman"/>
          <w:sz w:val="24"/>
          <w:szCs w:val="24"/>
        </w:rPr>
        <w:t>71 229</w:t>
      </w:r>
      <w:r w:rsidRPr="00FB02E5">
        <w:rPr>
          <w:rFonts w:ascii="Times New Roman" w:hAnsi="Times New Roman" w:cs="Times New Roman"/>
          <w:sz w:val="24"/>
          <w:szCs w:val="24"/>
        </w:rPr>
        <w:t>,00 zł;</w:t>
      </w:r>
    </w:p>
    <w:p w14:paraId="7B7D9A81" w14:textId="77777777" w:rsidR="008452C0" w:rsidRDefault="008452C0" w:rsidP="0068531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270B79CC" w14:textId="621B6BCA" w:rsidR="00DD6A95" w:rsidRPr="00FB02E5" w:rsidRDefault="009B1FEB" w:rsidP="008452C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2E5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DD6A95" w:rsidRPr="00FB02E5">
        <w:rPr>
          <w:rFonts w:ascii="Times New Roman" w:eastAsia="Times New Roman" w:hAnsi="Times New Roman" w:cs="Times New Roman"/>
          <w:bCs/>
          <w:sz w:val="24"/>
          <w:szCs w:val="24"/>
        </w:rPr>
        <w:t>prowadzono limity wydatków na:</w:t>
      </w:r>
    </w:p>
    <w:p w14:paraId="22BD3CEC" w14:textId="6BEEBA4A" w:rsidR="002357D7" w:rsidRPr="00AF04B8" w:rsidRDefault="00FB02E5" w:rsidP="009C3DED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04B8">
        <w:rPr>
          <w:rFonts w:ascii="Times New Roman" w:hAnsi="Times New Roman" w:cs="Times New Roman"/>
          <w:sz w:val="24"/>
          <w:szCs w:val="24"/>
        </w:rPr>
        <w:t>Dotacja na odbudowę zabytków sakralnych na terenie gminy Kleszczewo, w tym dofinansowanie z Rządowego Programu Odbudowy Zabytków</w:t>
      </w:r>
      <w:r w:rsidR="008452C0" w:rsidRPr="00AF04B8">
        <w:rPr>
          <w:rFonts w:ascii="Times New Roman" w:hAnsi="Times New Roman" w:cs="Times New Roman"/>
          <w:sz w:val="24"/>
          <w:szCs w:val="24"/>
        </w:rPr>
        <w:t>– limit na 202</w:t>
      </w:r>
      <w:r w:rsidRPr="00AF04B8">
        <w:rPr>
          <w:rFonts w:ascii="Times New Roman" w:hAnsi="Times New Roman" w:cs="Times New Roman"/>
          <w:sz w:val="24"/>
          <w:szCs w:val="24"/>
        </w:rPr>
        <w:t>5</w:t>
      </w:r>
      <w:r w:rsidR="008452C0" w:rsidRPr="00AF04B8">
        <w:rPr>
          <w:rFonts w:ascii="Times New Roman" w:hAnsi="Times New Roman" w:cs="Times New Roman"/>
          <w:sz w:val="24"/>
          <w:szCs w:val="24"/>
        </w:rPr>
        <w:t xml:space="preserve"> r. </w:t>
      </w:r>
      <w:r w:rsidR="001D71D6" w:rsidRPr="00AF04B8">
        <w:rPr>
          <w:rFonts w:ascii="Times New Roman" w:hAnsi="Times New Roman" w:cs="Times New Roman"/>
          <w:sz w:val="24"/>
          <w:szCs w:val="24"/>
        </w:rPr>
        <w:br/>
      </w:r>
      <w:r w:rsidR="008452C0" w:rsidRPr="00AF04B8">
        <w:rPr>
          <w:rFonts w:ascii="Times New Roman" w:hAnsi="Times New Roman" w:cs="Times New Roman"/>
          <w:sz w:val="24"/>
          <w:szCs w:val="24"/>
        </w:rPr>
        <w:t xml:space="preserve">w  wysokości </w:t>
      </w:r>
      <w:r w:rsidRPr="00AF04B8">
        <w:rPr>
          <w:rFonts w:ascii="Times New Roman" w:hAnsi="Times New Roman" w:cs="Times New Roman"/>
          <w:sz w:val="24"/>
          <w:szCs w:val="24"/>
        </w:rPr>
        <w:t>400 000</w:t>
      </w:r>
      <w:r w:rsidR="008452C0" w:rsidRPr="00AF04B8">
        <w:rPr>
          <w:rFonts w:ascii="Times New Roman" w:hAnsi="Times New Roman" w:cs="Times New Roman"/>
          <w:sz w:val="24"/>
          <w:szCs w:val="24"/>
        </w:rPr>
        <w:t>,00 zł;</w:t>
      </w:r>
    </w:p>
    <w:sectPr w:rsidR="002357D7" w:rsidRPr="00AF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072C1F4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4"/>
    <w:multiLevelType w:val="multilevel"/>
    <w:tmpl w:val="0298E448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4EC7A9D"/>
    <w:multiLevelType w:val="hybridMultilevel"/>
    <w:tmpl w:val="5E02E0D2"/>
    <w:lvl w:ilvl="0" w:tplc="538EB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2CF"/>
    <w:multiLevelType w:val="hybridMultilevel"/>
    <w:tmpl w:val="AE98A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1AD9"/>
    <w:multiLevelType w:val="hybridMultilevel"/>
    <w:tmpl w:val="69FE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E0129"/>
    <w:multiLevelType w:val="hybridMultilevel"/>
    <w:tmpl w:val="C8BECF7A"/>
    <w:lvl w:ilvl="0" w:tplc="F2460C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D5926"/>
    <w:multiLevelType w:val="hybridMultilevel"/>
    <w:tmpl w:val="3F424F4A"/>
    <w:lvl w:ilvl="0" w:tplc="C0784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8" w15:restartNumberingAfterBreak="0">
    <w:nsid w:val="1A306085"/>
    <w:multiLevelType w:val="hybridMultilevel"/>
    <w:tmpl w:val="27CC3446"/>
    <w:lvl w:ilvl="0" w:tplc="5B2656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67EF"/>
    <w:multiLevelType w:val="hybridMultilevel"/>
    <w:tmpl w:val="59B25BDC"/>
    <w:lvl w:ilvl="0" w:tplc="A75C0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06B21"/>
    <w:multiLevelType w:val="hybridMultilevel"/>
    <w:tmpl w:val="C756A4CA"/>
    <w:lvl w:ilvl="0" w:tplc="742EA7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382B9D"/>
    <w:multiLevelType w:val="hybridMultilevel"/>
    <w:tmpl w:val="7182F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33E8A"/>
    <w:multiLevelType w:val="hybridMultilevel"/>
    <w:tmpl w:val="9B1AC9A0"/>
    <w:lvl w:ilvl="0" w:tplc="D8446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DD7370"/>
    <w:multiLevelType w:val="hybridMultilevel"/>
    <w:tmpl w:val="0FEC2E2A"/>
    <w:lvl w:ilvl="0" w:tplc="983CC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200D35"/>
    <w:multiLevelType w:val="hybridMultilevel"/>
    <w:tmpl w:val="4BB837B6"/>
    <w:lvl w:ilvl="0" w:tplc="14B6D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E48AA"/>
    <w:multiLevelType w:val="hybridMultilevel"/>
    <w:tmpl w:val="D0E8FE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046044"/>
    <w:multiLevelType w:val="hybridMultilevel"/>
    <w:tmpl w:val="C8BECF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43673"/>
    <w:multiLevelType w:val="hybridMultilevel"/>
    <w:tmpl w:val="EF80C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18256">
    <w:abstractNumId w:val="11"/>
  </w:num>
  <w:num w:numId="2" w16cid:durableId="1087507496">
    <w:abstractNumId w:val="14"/>
  </w:num>
  <w:num w:numId="3" w16cid:durableId="1619098588">
    <w:abstractNumId w:val="3"/>
  </w:num>
  <w:num w:numId="4" w16cid:durableId="369913004">
    <w:abstractNumId w:val="12"/>
  </w:num>
  <w:num w:numId="5" w16cid:durableId="1866868762">
    <w:abstractNumId w:val="17"/>
  </w:num>
  <w:num w:numId="6" w16cid:durableId="2056343740">
    <w:abstractNumId w:val="9"/>
  </w:num>
  <w:num w:numId="7" w16cid:durableId="1290432203">
    <w:abstractNumId w:val="13"/>
  </w:num>
  <w:num w:numId="8" w16cid:durableId="1881238415">
    <w:abstractNumId w:val="6"/>
  </w:num>
  <w:num w:numId="9" w16cid:durableId="178276198">
    <w:abstractNumId w:val="4"/>
  </w:num>
  <w:num w:numId="10" w16cid:durableId="479463269">
    <w:abstractNumId w:val="15"/>
  </w:num>
  <w:num w:numId="11" w16cid:durableId="546064031">
    <w:abstractNumId w:val="2"/>
  </w:num>
  <w:num w:numId="12" w16cid:durableId="694234706">
    <w:abstractNumId w:val="10"/>
  </w:num>
  <w:num w:numId="13" w16cid:durableId="667250985">
    <w:abstractNumId w:val="7"/>
  </w:num>
  <w:num w:numId="14" w16cid:durableId="1367097061">
    <w:abstractNumId w:val="5"/>
  </w:num>
  <w:num w:numId="15" w16cid:durableId="128058470">
    <w:abstractNumId w:val="0"/>
  </w:num>
  <w:num w:numId="16" w16cid:durableId="1344434166">
    <w:abstractNumId w:val="1"/>
  </w:num>
  <w:num w:numId="17" w16cid:durableId="1085036540">
    <w:abstractNumId w:val="8"/>
  </w:num>
  <w:num w:numId="18" w16cid:durableId="1698627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8B"/>
    <w:rsid w:val="00005254"/>
    <w:rsid w:val="0001472C"/>
    <w:rsid w:val="00044DF0"/>
    <w:rsid w:val="000675FC"/>
    <w:rsid w:val="0007411E"/>
    <w:rsid w:val="00077DD6"/>
    <w:rsid w:val="00083D9B"/>
    <w:rsid w:val="0009528F"/>
    <w:rsid w:val="000A4CC4"/>
    <w:rsid w:val="000A5DF2"/>
    <w:rsid w:val="000C4228"/>
    <w:rsid w:val="000D6E18"/>
    <w:rsid w:val="000F292F"/>
    <w:rsid w:val="00101815"/>
    <w:rsid w:val="00131468"/>
    <w:rsid w:val="00136E9B"/>
    <w:rsid w:val="00141100"/>
    <w:rsid w:val="00145357"/>
    <w:rsid w:val="00176BCD"/>
    <w:rsid w:val="001B1133"/>
    <w:rsid w:val="001C0B4C"/>
    <w:rsid w:val="001C6134"/>
    <w:rsid w:val="001D4AC6"/>
    <w:rsid w:val="001D71D6"/>
    <w:rsid w:val="001F6EDF"/>
    <w:rsid w:val="00215EDD"/>
    <w:rsid w:val="00216458"/>
    <w:rsid w:val="00217CFE"/>
    <w:rsid w:val="00233F13"/>
    <w:rsid w:val="002340BF"/>
    <w:rsid w:val="002357D7"/>
    <w:rsid w:val="00245894"/>
    <w:rsid w:val="0026393E"/>
    <w:rsid w:val="00266452"/>
    <w:rsid w:val="00286D05"/>
    <w:rsid w:val="002A4B42"/>
    <w:rsid w:val="002A5867"/>
    <w:rsid w:val="002D0899"/>
    <w:rsid w:val="002D43DD"/>
    <w:rsid w:val="002F0891"/>
    <w:rsid w:val="002F3E48"/>
    <w:rsid w:val="002F69F5"/>
    <w:rsid w:val="00321CE4"/>
    <w:rsid w:val="00327106"/>
    <w:rsid w:val="00352083"/>
    <w:rsid w:val="00365142"/>
    <w:rsid w:val="00373AF5"/>
    <w:rsid w:val="00377337"/>
    <w:rsid w:val="00380151"/>
    <w:rsid w:val="00386C2D"/>
    <w:rsid w:val="003B3554"/>
    <w:rsid w:val="003C66A2"/>
    <w:rsid w:val="003D0193"/>
    <w:rsid w:val="003D770C"/>
    <w:rsid w:val="00403924"/>
    <w:rsid w:val="00412031"/>
    <w:rsid w:val="004143C3"/>
    <w:rsid w:val="00435C3A"/>
    <w:rsid w:val="00475DC5"/>
    <w:rsid w:val="0048403B"/>
    <w:rsid w:val="004869FA"/>
    <w:rsid w:val="004937BA"/>
    <w:rsid w:val="004D11E6"/>
    <w:rsid w:val="004D1D3F"/>
    <w:rsid w:val="004F07D3"/>
    <w:rsid w:val="004F6BE2"/>
    <w:rsid w:val="0050447C"/>
    <w:rsid w:val="00524715"/>
    <w:rsid w:val="00544309"/>
    <w:rsid w:val="005973B4"/>
    <w:rsid w:val="0059764C"/>
    <w:rsid w:val="005C7031"/>
    <w:rsid w:val="005D54B4"/>
    <w:rsid w:val="005D670C"/>
    <w:rsid w:val="005E62D7"/>
    <w:rsid w:val="005F7A9D"/>
    <w:rsid w:val="00614229"/>
    <w:rsid w:val="00615A35"/>
    <w:rsid w:val="00644723"/>
    <w:rsid w:val="00652E94"/>
    <w:rsid w:val="00665125"/>
    <w:rsid w:val="006676BE"/>
    <w:rsid w:val="0068531F"/>
    <w:rsid w:val="00697397"/>
    <w:rsid w:val="006A4D04"/>
    <w:rsid w:val="006C2629"/>
    <w:rsid w:val="006C6821"/>
    <w:rsid w:val="006D020B"/>
    <w:rsid w:val="006D40DD"/>
    <w:rsid w:val="00760C92"/>
    <w:rsid w:val="00764DF7"/>
    <w:rsid w:val="00772553"/>
    <w:rsid w:val="007810B1"/>
    <w:rsid w:val="00794C61"/>
    <w:rsid w:val="007C289C"/>
    <w:rsid w:val="007C3DA6"/>
    <w:rsid w:val="007E1B38"/>
    <w:rsid w:val="007E748C"/>
    <w:rsid w:val="008355A9"/>
    <w:rsid w:val="00836F59"/>
    <w:rsid w:val="00840590"/>
    <w:rsid w:val="008452C0"/>
    <w:rsid w:val="00861A0A"/>
    <w:rsid w:val="008635F6"/>
    <w:rsid w:val="00891DA4"/>
    <w:rsid w:val="00893A1C"/>
    <w:rsid w:val="008A0738"/>
    <w:rsid w:val="008A6D56"/>
    <w:rsid w:val="008F345A"/>
    <w:rsid w:val="008F6F86"/>
    <w:rsid w:val="00937C64"/>
    <w:rsid w:val="00946488"/>
    <w:rsid w:val="00960AF3"/>
    <w:rsid w:val="00962522"/>
    <w:rsid w:val="0096258F"/>
    <w:rsid w:val="00974A32"/>
    <w:rsid w:val="009A4A4F"/>
    <w:rsid w:val="009A6274"/>
    <w:rsid w:val="009B1FEB"/>
    <w:rsid w:val="009B3808"/>
    <w:rsid w:val="009C6763"/>
    <w:rsid w:val="009D0185"/>
    <w:rsid w:val="009D3A83"/>
    <w:rsid w:val="009E656F"/>
    <w:rsid w:val="00A33D57"/>
    <w:rsid w:val="00A3454B"/>
    <w:rsid w:val="00A50EC5"/>
    <w:rsid w:val="00A51639"/>
    <w:rsid w:val="00A72880"/>
    <w:rsid w:val="00A72B94"/>
    <w:rsid w:val="00AA2FF5"/>
    <w:rsid w:val="00AE7EE2"/>
    <w:rsid w:val="00AF04B8"/>
    <w:rsid w:val="00B1193B"/>
    <w:rsid w:val="00B31E8E"/>
    <w:rsid w:val="00B45641"/>
    <w:rsid w:val="00B57FC6"/>
    <w:rsid w:val="00B73EC7"/>
    <w:rsid w:val="00B74585"/>
    <w:rsid w:val="00B82A2C"/>
    <w:rsid w:val="00BA5BBF"/>
    <w:rsid w:val="00BE598B"/>
    <w:rsid w:val="00BF6822"/>
    <w:rsid w:val="00BF7726"/>
    <w:rsid w:val="00C048D5"/>
    <w:rsid w:val="00C24933"/>
    <w:rsid w:val="00C261AF"/>
    <w:rsid w:val="00C3355B"/>
    <w:rsid w:val="00C547D1"/>
    <w:rsid w:val="00C94304"/>
    <w:rsid w:val="00C9538C"/>
    <w:rsid w:val="00C9590E"/>
    <w:rsid w:val="00CB299C"/>
    <w:rsid w:val="00CE097A"/>
    <w:rsid w:val="00CE0EE4"/>
    <w:rsid w:val="00CE2E73"/>
    <w:rsid w:val="00D36192"/>
    <w:rsid w:val="00D6609D"/>
    <w:rsid w:val="00D66DFB"/>
    <w:rsid w:val="00D67A7E"/>
    <w:rsid w:val="00D754E1"/>
    <w:rsid w:val="00D75FFA"/>
    <w:rsid w:val="00D82291"/>
    <w:rsid w:val="00DA3E1E"/>
    <w:rsid w:val="00DA7A22"/>
    <w:rsid w:val="00DB36E0"/>
    <w:rsid w:val="00DC12F4"/>
    <w:rsid w:val="00DC1E97"/>
    <w:rsid w:val="00DD0C25"/>
    <w:rsid w:val="00DD6A95"/>
    <w:rsid w:val="00DE3354"/>
    <w:rsid w:val="00DF163F"/>
    <w:rsid w:val="00E24E44"/>
    <w:rsid w:val="00E27CCB"/>
    <w:rsid w:val="00E3290B"/>
    <w:rsid w:val="00EA79BA"/>
    <w:rsid w:val="00ED3163"/>
    <w:rsid w:val="00EE1630"/>
    <w:rsid w:val="00EE1FC7"/>
    <w:rsid w:val="00EE6FA5"/>
    <w:rsid w:val="00EE78E5"/>
    <w:rsid w:val="00F00B4E"/>
    <w:rsid w:val="00F04440"/>
    <w:rsid w:val="00F058B2"/>
    <w:rsid w:val="00F059B8"/>
    <w:rsid w:val="00F232C5"/>
    <w:rsid w:val="00F27603"/>
    <w:rsid w:val="00F43846"/>
    <w:rsid w:val="00F5078E"/>
    <w:rsid w:val="00F55C5D"/>
    <w:rsid w:val="00F6334C"/>
    <w:rsid w:val="00F6636D"/>
    <w:rsid w:val="00F67594"/>
    <w:rsid w:val="00F77C08"/>
    <w:rsid w:val="00FB02E5"/>
    <w:rsid w:val="00FB1305"/>
    <w:rsid w:val="00FC3A31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2EE3"/>
  <w15:chartTrackingRefBased/>
  <w15:docId w15:val="{D1BD38DD-30E7-4C4E-8016-85A4097F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E62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9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D1D3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1D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Mirosawa Nowak</dc:creator>
  <cp:keywords/>
  <dc:description/>
  <cp:lastModifiedBy>a.kaczmarek@kleszczewo.pl</cp:lastModifiedBy>
  <cp:revision>95</cp:revision>
  <cp:lastPrinted>2022-12-19T13:38:00Z</cp:lastPrinted>
  <dcterms:created xsi:type="dcterms:W3CDTF">2017-12-27T12:42:00Z</dcterms:created>
  <dcterms:modified xsi:type="dcterms:W3CDTF">2024-12-16T16:11:00Z</dcterms:modified>
</cp:coreProperties>
</file>