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C4" w:rsidRPr="00BC6EDF" w:rsidRDefault="00F506C4" w:rsidP="00346551">
      <w:pPr>
        <w:spacing w:after="0" w:line="276" w:lineRule="auto"/>
        <w:jc w:val="center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Protokół</w:t>
      </w:r>
    </w:p>
    <w:p w:rsidR="00F506C4" w:rsidRPr="00BC6EDF" w:rsidRDefault="00F506C4" w:rsidP="00346551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XII</w:t>
      </w:r>
      <w:r w:rsidRPr="00BC6EDF">
        <w:rPr>
          <w:rFonts w:cs="Times New Roman"/>
          <w:b/>
          <w:szCs w:val="24"/>
        </w:rPr>
        <w:t xml:space="preserve"> Sesji Rady Gminy Kleszczewo</w:t>
      </w:r>
    </w:p>
    <w:p w:rsidR="00F506C4" w:rsidRPr="00BC6EDF" w:rsidRDefault="00F506C4" w:rsidP="00346551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 dnia 30 kwietnia</w:t>
      </w:r>
      <w:r w:rsidRPr="00BC6EDF">
        <w:rPr>
          <w:rFonts w:cs="Times New Roman"/>
          <w:b/>
          <w:szCs w:val="24"/>
        </w:rPr>
        <w:t xml:space="preserve"> 202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r.</w:t>
      </w:r>
    </w:p>
    <w:p w:rsidR="00F506C4" w:rsidRPr="00BC6EDF" w:rsidRDefault="00F506C4" w:rsidP="00346551">
      <w:pPr>
        <w:spacing w:line="276" w:lineRule="auto"/>
        <w:rPr>
          <w:rFonts w:cs="Times New Roman"/>
          <w:szCs w:val="24"/>
        </w:rPr>
      </w:pPr>
    </w:p>
    <w:p w:rsidR="00F506C4" w:rsidRPr="00BC6EDF" w:rsidRDefault="00F506C4" w:rsidP="00346551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Posie</w:t>
      </w:r>
      <w:r>
        <w:rPr>
          <w:rFonts w:cs="Times New Roman"/>
          <w:szCs w:val="24"/>
        </w:rPr>
        <w:t>dz</w:t>
      </w:r>
      <w:r w:rsidR="00407DDB">
        <w:rPr>
          <w:rFonts w:cs="Times New Roman"/>
          <w:szCs w:val="24"/>
        </w:rPr>
        <w:t>enie rozpoczęła o godzinie 16:05</w:t>
      </w:r>
      <w:r>
        <w:rPr>
          <w:rFonts w:cs="Times New Roman"/>
          <w:szCs w:val="24"/>
        </w:rPr>
        <w:t xml:space="preserve"> P</w:t>
      </w:r>
      <w:r w:rsidRPr="00BC6EDF">
        <w:rPr>
          <w:rFonts w:cs="Times New Roman"/>
          <w:szCs w:val="24"/>
        </w:rPr>
        <w:t>rzewodnicząc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Rady </w:t>
      </w:r>
      <w:r>
        <w:rPr>
          <w:rFonts w:cs="Times New Roman"/>
          <w:szCs w:val="24"/>
        </w:rPr>
        <w:t>Dorota Wysz, która</w:t>
      </w:r>
      <w:r w:rsidRPr="00BC6EDF">
        <w:rPr>
          <w:rFonts w:cs="Times New Roman"/>
          <w:szCs w:val="24"/>
        </w:rPr>
        <w:t xml:space="preserve"> przywitał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przybyłych na Sesję radnych, sołtysów, pracowników </w:t>
      </w:r>
      <w:r w:rsidR="00407DDB">
        <w:rPr>
          <w:rFonts w:cs="Times New Roman"/>
          <w:szCs w:val="24"/>
        </w:rPr>
        <w:t xml:space="preserve">urzędu </w:t>
      </w:r>
      <w:r w:rsidRPr="00BC6EDF">
        <w:rPr>
          <w:rFonts w:cs="Times New Roman"/>
          <w:szCs w:val="24"/>
        </w:rPr>
        <w:t>gminy oraz zaproszonych gości.</w:t>
      </w:r>
    </w:p>
    <w:p w:rsidR="00F506C4" w:rsidRPr="00BC6EDF" w:rsidRDefault="00F506C4" w:rsidP="00346551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ab/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W sesji udział wzięli radni: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Błaszczyk Daniel</w:t>
      </w:r>
      <w:r w:rsidRPr="00BC6EDF">
        <w:rPr>
          <w:sz w:val="24"/>
          <w:szCs w:val="24"/>
        </w:rPr>
        <w:tab/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Janiak Jędrzej 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Janik Sławomir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Karolczak Magdalena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Kasprzyk Paulina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Kirkowska Ewa </w:t>
      </w:r>
    </w:p>
    <w:p w:rsidR="00F506C4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Matecka Katarzyna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Nowak Paweł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Perdoch Anna 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Pietryga-Lamperska Barbara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Piskorska Agnieszka 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Ponikowski Krzysztof </w:t>
      </w:r>
    </w:p>
    <w:p w:rsidR="00F506C4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Rajchelt Jan 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Wysz Dorota</w:t>
      </w:r>
    </w:p>
    <w:p w:rsidR="00F506C4" w:rsidRPr="00BC6EDF" w:rsidRDefault="00F506C4" w:rsidP="003465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506C4" w:rsidRPr="00BC6EDF" w:rsidRDefault="00F506C4" w:rsidP="00346551">
      <w:pPr>
        <w:spacing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oraz sołtysi: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Doba Paweł</w:t>
      </w:r>
    </w:p>
    <w:p w:rsidR="00F506C4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Hoffmann Dawid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Janas Tomasz</w:t>
      </w:r>
    </w:p>
    <w:p w:rsidR="00F506C4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Janik Sławomir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Jaroszewska Lucyna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Karolczak Magdalena</w:t>
      </w:r>
      <w:r w:rsidRPr="00BC6EDF">
        <w:rPr>
          <w:rFonts w:cs="Times New Roman"/>
          <w:szCs w:val="24"/>
        </w:rPr>
        <w:tab/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Lammel Lidia 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Lesiński Henryk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Nowicki Ferdynand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Rutkowska Mirosława</w:t>
      </w:r>
    </w:p>
    <w:p w:rsidR="00F506C4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Socha Mikołaj</w:t>
      </w:r>
      <w:r w:rsidRPr="00BC6EDF">
        <w:rPr>
          <w:rFonts w:cs="Times New Roman"/>
          <w:szCs w:val="24"/>
        </w:rPr>
        <w:tab/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Stroiwąs Andrzej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Walkowiak Jacek</w:t>
      </w:r>
    </w:p>
    <w:p w:rsidR="00F506C4" w:rsidRPr="00BC6EDF" w:rsidRDefault="00F506C4" w:rsidP="00346551">
      <w:pPr>
        <w:spacing w:after="0" w:line="276" w:lineRule="auto"/>
        <w:rPr>
          <w:rFonts w:cs="Times New Roman"/>
          <w:szCs w:val="24"/>
        </w:rPr>
      </w:pPr>
    </w:p>
    <w:p w:rsidR="00F506C4" w:rsidRPr="00BC6EDF" w:rsidRDefault="00F506C4" w:rsidP="0034655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a także:</w:t>
      </w:r>
    </w:p>
    <w:p w:rsidR="00F506C4" w:rsidRPr="00BC6EDF" w:rsidRDefault="00F506C4" w:rsidP="0034655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F506C4" w:rsidRPr="00BC6EDF" w:rsidRDefault="00F506C4" w:rsidP="0034655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Bogdan Kemnitz - wójt Gminy</w:t>
      </w:r>
    </w:p>
    <w:p w:rsidR="00F506C4" w:rsidRPr="00BC6EDF" w:rsidRDefault="00F506C4" w:rsidP="0034655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Ewa Iczakowska - sekretarz Gminy/zastępca Wójta </w:t>
      </w:r>
    </w:p>
    <w:p w:rsidR="00F506C4" w:rsidRPr="00BC6EDF" w:rsidRDefault="00F506C4" w:rsidP="0034655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lastRenderedPageBreak/>
        <w:t xml:space="preserve">Agata Kaczmarek - skarbnik Gminy </w:t>
      </w:r>
    </w:p>
    <w:p w:rsidR="00F506C4" w:rsidRPr="00BC6EDF" w:rsidRDefault="00F506C4" w:rsidP="00346551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Monika Niemier - kierownik referatu infrastruktury komunalnej i inwestycji</w:t>
      </w:r>
    </w:p>
    <w:p w:rsidR="00810A08" w:rsidRDefault="00810A08" w:rsidP="00346551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Agnieszka Staszak – kierownik Ośrodka Pomocy Społecznej w Kleszczewie</w:t>
      </w:r>
    </w:p>
    <w:p w:rsidR="005F1C15" w:rsidRPr="00BC6EDF" w:rsidRDefault="005F1C15" w:rsidP="00346551">
      <w:pPr>
        <w:spacing w:after="0" w:line="276" w:lineRule="auto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Anna Woźniak-Tyczka - radca prawny</w:t>
      </w:r>
    </w:p>
    <w:p w:rsidR="00F506C4" w:rsidRDefault="00F506C4" w:rsidP="00346551">
      <w:pPr>
        <w:spacing w:line="276" w:lineRule="auto"/>
        <w:rPr>
          <w:rFonts w:cs="Times New Roman"/>
          <w:szCs w:val="24"/>
        </w:rPr>
      </w:pPr>
    </w:p>
    <w:p w:rsidR="00F506C4" w:rsidRDefault="00F506C4" w:rsidP="00346551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Pr="00BC6EDF">
        <w:rPr>
          <w:rFonts w:cs="Times New Roman"/>
          <w:szCs w:val="24"/>
        </w:rPr>
        <w:t xml:space="preserve"> Rady poinformował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>, że do podejmowania prawomocnych uchwał wymagana jest obecność co najmniej połowy ustawowego składu Rady Gminy i zarządził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głosowanie obecności r</w:t>
      </w:r>
      <w:r w:rsidR="00507ED0">
        <w:rPr>
          <w:rFonts w:cs="Times New Roman"/>
          <w:szCs w:val="24"/>
        </w:rPr>
        <w:t>adnych. Obecność potwierdziło 14</w:t>
      </w:r>
      <w:r w:rsidRPr="00BC6EDF">
        <w:rPr>
          <w:rFonts w:cs="Times New Roman"/>
          <w:szCs w:val="24"/>
        </w:rPr>
        <w:t xml:space="preserve"> radnych, co stanowi quorum.</w:t>
      </w:r>
    </w:p>
    <w:p w:rsidR="00E86F6A" w:rsidRDefault="00E86F6A" w:rsidP="00346551">
      <w:pPr>
        <w:spacing w:line="276" w:lineRule="auto"/>
      </w:pPr>
    </w:p>
    <w:p w:rsidR="005F1C15" w:rsidRPr="00BC6EDF" w:rsidRDefault="005F1C15" w:rsidP="00346551">
      <w:pPr>
        <w:spacing w:line="276" w:lineRule="auto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Porządek obrad przedstawiał się następująco:</w:t>
      </w:r>
    </w:p>
    <w:p w:rsidR="005F1C15" w:rsidRPr="00BE21B7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szCs w:val="24"/>
        </w:rPr>
      </w:pPr>
      <w:r w:rsidRPr="00BE21B7">
        <w:rPr>
          <w:szCs w:val="24"/>
        </w:rPr>
        <w:t>Otwarcie.</w:t>
      </w:r>
    </w:p>
    <w:p w:rsidR="005F1C15" w:rsidRPr="00BE21B7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szCs w:val="24"/>
        </w:rPr>
      </w:pPr>
      <w:r w:rsidRPr="00BE21B7">
        <w:rPr>
          <w:szCs w:val="24"/>
        </w:rPr>
        <w:t>Przyjęcie protokołu z obrad z poprzedniej Sesji.</w:t>
      </w:r>
    </w:p>
    <w:p w:rsidR="005F1C15" w:rsidRPr="00BE21B7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BE21B7">
        <w:rPr>
          <w:szCs w:val="24"/>
        </w:rPr>
        <w:t>Sprawozdanie z wykonania uchwał podjętych na ostatniej Sesji.</w:t>
      </w:r>
    </w:p>
    <w:p w:rsidR="005F1C15" w:rsidRPr="00BE21B7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BE21B7">
        <w:rPr>
          <w:szCs w:val="24"/>
        </w:rPr>
        <w:t xml:space="preserve">Podjęcie uchwały w sprawie przyjęcia Gminnego Programu Osłonowego "Korpus Wsparcia Seniorów" </w:t>
      </w:r>
      <w:r>
        <w:rPr>
          <w:szCs w:val="24"/>
        </w:rPr>
        <w:t>na rok 2025 w gminie Kleszczewo.</w:t>
      </w:r>
    </w:p>
    <w:p w:rsidR="005F1C15" w:rsidRP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5F1C15">
        <w:rPr>
          <w:szCs w:val="24"/>
        </w:rPr>
        <w:t>Podjęcie uchwały zmieniającej uchwałę w sprawie</w:t>
      </w:r>
      <w:r w:rsidRPr="005F1C15">
        <w:rPr>
          <w:rFonts w:eastAsia="Calibri"/>
          <w:bCs/>
          <w:szCs w:val="24"/>
        </w:rPr>
        <w:t xml:space="preserve"> ustalenia trybu udzielania i rozliczania dotacji dla publicznych i niepublicznych podmiotów oświatowych oraz trybu przeprowadzania kontroli</w:t>
      </w:r>
      <w:r w:rsidRPr="005F1C15">
        <w:rPr>
          <w:szCs w:val="24"/>
        </w:rPr>
        <w:t xml:space="preserve"> </w:t>
      </w:r>
      <w:r w:rsidRPr="005F1C15">
        <w:rPr>
          <w:rFonts w:eastAsia="Calibri"/>
          <w:bCs/>
          <w:szCs w:val="24"/>
        </w:rPr>
        <w:t xml:space="preserve">prawidłowości ich pobrania i wykorzystywania </w:t>
      </w:r>
      <w:r>
        <w:rPr>
          <w:szCs w:val="24"/>
        </w:rPr>
        <w:t>.</w:t>
      </w:r>
    </w:p>
    <w:p w:rsidR="005F1C15" w:rsidRP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5F1C15">
        <w:rPr>
          <w:szCs w:val="24"/>
        </w:rPr>
        <w:t>Podjęcie uchwały w sprawie nieodpłatnego przejęcia na rzecz Gminy Kleszczewo nieruchomości położonej w miejscowości Gowarzewo oznaczonej numerem ewidencyjnym 344/12, obręb ewidencyjny Gowarzewo</w:t>
      </w:r>
      <w:r>
        <w:rPr>
          <w:szCs w:val="24"/>
        </w:rPr>
        <w:t>.</w:t>
      </w:r>
    </w:p>
    <w:p w:rsidR="005F1C15" w:rsidRPr="00BE21B7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BE21B7">
        <w:rPr>
          <w:szCs w:val="24"/>
        </w:rPr>
        <w:t>Podjęcie uchwały w sprawie przystąpienia do sporządzenia zmiany miejscowego planu zagospodarowania przestrzennego Gminy Kleszczewo, obejmującej działki zlokalizowane w obrębie Krzyżowniki w zakresie części tekstowej</w:t>
      </w:r>
      <w:r>
        <w:rPr>
          <w:szCs w:val="24"/>
        </w:rPr>
        <w:t>.</w:t>
      </w:r>
    </w:p>
    <w:p w:rsidR="005F1C15" w:rsidRPr="00F015F4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BE21B7">
        <w:rPr>
          <w:szCs w:val="24"/>
        </w:rPr>
        <w:t>Podjęcie uchwały w sprawie</w:t>
      </w:r>
      <w:r>
        <w:rPr>
          <w:szCs w:val="24"/>
        </w:rPr>
        <w:t xml:space="preserve">  </w:t>
      </w:r>
      <w:r w:rsidRPr="00785DEF">
        <w:rPr>
          <w:szCs w:val="24"/>
        </w:rPr>
        <w:t xml:space="preserve">przystąpienia do sporządzenia zmiany miejscowego planu zagospodarowania przestrzennego Gminy Kleszczewo, obejmującego tereny położone </w:t>
      </w:r>
      <w:r>
        <w:rPr>
          <w:szCs w:val="24"/>
        </w:rPr>
        <w:br/>
      </w:r>
      <w:r w:rsidRPr="00785DEF">
        <w:rPr>
          <w:szCs w:val="24"/>
        </w:rPr>
        <w:t xml:space="preserve">w </w:t>
      </w:r>
      <w:proofErr w:type="spellStart"/>
      <w:r w:rsidRPr="00785DEF">
        <w:rPr>
          <w:szCs w:val="24"/>
        </w:rPr>
        <w:t>Taniborzu</w:t>
      </w:r>
      <w:proofErr w:type="spellEnd"/>
      <w:r w:rsidRPr="00785DEF">
        <w:rPr>
          <w:szCs w:val="24"/>
        </w:rPr>
        <w:t xml:space="preserve"> (przy ul. Kleszczewskiej, </w:t>
      </w:r>
      <w:proofErr w:type="spellStart"/>
      <w:r w:rsidRPr="00785DEF">
        <w:rPr>
          <w:szCs w:val="24"/>
        </w:rPr>
        <w:t>obr</w:t>
      </w:r>
      <w:proofErr w:type="spellEnd"/>
      <w:r w:rsidRPr="00785DEF">
        <w:rPr>
          <w:szCs w:val="24"/>
        </w:rPr>
        <w:t xml:space="preserve">. </w:t>
      </w:r>
      <w:proofErr w:type="spellStart"/>
      <w:r w:rsidRPr="00785DEF">
        <w:rPr>
          <w:szCs w:val="24"/>
        </w:rPr>
        <w:t>ewid</w:t>
      </w:r>
      <w:proofErr w:type="spellEnd"/>
      <w:r w:rsidRPr="00785DEF">
        <w:rPr>
          <w:szCs w:val="24"/>
        </w:rPr>
        <w:t xml:space="preserve">. Gowarzewo)  oraz tereny położone w Ziminie (przy ul. Słonecznej, </w:t>
      </w:r>
      <w:proofErr w:type="spellStart"/>
      <w:r w:rsidRPr="00785DEF">
        <w:rPr>
          <w:szCs w:val="24"/>
        </w:rPr>
        <w:t>obr</w:t>
      </w:r>
      <w:proofErr w:type="spellEnd"/>
      <w:r w:rsidRPr="00785DEF">
        <w:rPr>
          <w:szCs w:val="24"/>
        </w:rPr>
        <w:t xml:space="preserve">. </w:t>
      </w:r>
      <w:proofErr w:type="spellStart"/>
      <w:r w:rsidRPr="00785DEF">
        <w:rPr>
          <w:szCs w:val="24"/>
        </w:rPr>
        <w:t>ewid</w:t>
      </w:r>
      <w:proofErr w:type="spellEnd"/>
      <w:r w:rsidRPr="00785DEF">
        <w:rPr>
          <w:szCs w:val="24"/>
        </w:rPr>
        <w:t>. Zimin), gm. Kleszczewo</w:t>
      </w:r>
      <w:r>
        <w:rPr>
          <w:szCs w:val="24"/>
        </w:rPr>
        <w:t>.</w:t>
      </w:r>
    </w:p>
    <w:p w:rsidR="005F1C15" w:rsidRP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5F1C15">
        <w:rPr>
          <w:szCs w:val="24"/>
        </w:rPr>
        <w:t xml:space="preserve">Podjęcie uchwały </w:t>
      </w:r>
      <w:r w:rsidRPr="005F1C15">
        <w:rPr>
          <w:bCs/>
          <w:szCs w:val="24"/>
        </w:rPr>
        <w:t>zmieniającej uchwałę w sprawie udzielenia w 2024 r. dotacji na realizację zadań inwestycyjnych obejmujących finansowanie prac konserwatorskich, restauratorskich lub robót budowlanych przy zabytku wpisanym do rejestru zabytków lub gminnej ewidencji zabytków, ich rozliczania oraz kontroli w ramach Rządowego Programu Odbudowy Zabytków</w:t>
      </w:r>
      <w:r>
        <w:rPr>
          <w:szCs w:val="24"/>
        </w:rPr>
        <w:t>.</w:t>
      </w:r>
    </w:p>
    <w:p w:rsidR="005F1C15" w:rsidRP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 w:rsidRPr="005F1C15">
        <w:rPr>
          <w:szCs w:val="24"/>
        </w:rPr>
        <w:t xml:space="preserve">Podjęcie uchwały w sprawie zmiany uchwały budżetowej na 2025 r. </w:t>
      </w:r>
    </w:p>
    <w:p w:rsid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>
        <w:rPr>
          <w:szCs w:val="24"/>
        </w:rPr>
        <w:t>Podjęcie uchwały w sprawie zmiany Wieloletniej Prognozy Finansowej Gminy Kleszczewo na lata 2025-2044.</w:t>
      </w:r>
    </w:p>
    <w:p w:rsid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Cs w:val="24"/>
        </w:rPr>
      </w:pPr>
      <w:r>
        <w:rPr>
          <w:szCs w:val="24"/>
        </w:rPr>
        <w:t>Informacja przewodniczących komisji o tematyce posiedzeń.</w:t>
      </w:r>
    </w:p>
    <w:p w:rsid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szCs w:val="24"/>
        </w:rPr>
      </w:pPr>
      <w:r>
        <w:rPr>
          <w:szCs w:val="24"/>
        </w:rPr>
        <w:t>Sprawozdanie z działalności Wójta Gminy w okresie międzysesyjnym.</w:t>
      </w:r>
    </w:p>
    <w:p w:rsid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szCs w:val="24"/>
        </w:rPr>
      </w:pPr>
      <w:r>
        <w:rPr>
          <w:szCs w:val="24"/>
        </w:rPr>
        <w:t>Wolne głosy i wnioski.</w:t>
      </w:r>
    </w:p>
    <w:p w:rsidR="005F1C15" w:rsidRDefault="005F1C15" w:rsidP="0034655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szCs w:val="24"/>
        </w:rPr>
      </w:pPr>
      <w:r>
        <w:rPr>
          <w:szCs w:val="24"/>
        </w:rPr>
        <w:t>Zakończenie.</w:t>
      </w:r>
    </w:p>
    <w:p w:rsidR="005F1C15" w:rsidRDefault="005F1C15" w:rsidP="00346551">
      <w:pPr>
        <w:spacing w:line="276" w:lineRule="auto"/>
      </w:pPr>
    </w:p>
    <w:p w:rsidR="005F1C15" w:rsidRPr="00BC6EDF" w:rsidRDefault="005F1C15" w:rsidP="00346551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Ad. 2</w:t>
      </w:r>
    </w:p>
    <w:p w:rsidR="005F1C15" w:rsidRPr="00BC6EDF" w:rsidRDefault="005F1C15" w:rsidP="00346551">
      <w:pPr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</w:t>
      </w:r>
      <w:r w:rsidRPr="00BC6EDF">
        <w:rPr>
          <w:rFonts w:cs="Times New Roman"/>
          <w:szCs w:val="24"/>
        </w:rPr>
        <w:t>rzewodnicząc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 xml:space="preserve"> Rady poinformował</w:t>
      </w:r>
      <w:r>
        <w:rPr>
          <w:rFonts w:cs="Times New Roman"/>
          <w:szCs w:val="24"/>
        </w:rPr>
        <w:t>a</w:t>
      </w:r>
      <w:r w:rsidRPr="00BC6EDF">
        <w:rPr>
          <w:rFonts w:cs="Times New Roman"/>
          <w:szCs w:val="24"/>
        </w:rPr>
        <w:t>, że do protokołu żaden z radnych nie zgłosił uwag. W związku z brakiem uwag członkowie Rady przeszli do głoso</w:t>
      </w:r>
      <w:r>
        <w:rPr>
          <w:rFonts w:cs="Times New Roman"/>
          <w:szCs w:val="24"/>
        </w:rPr>
        <w:t>wania nad przyjęciem protokołu XI</w:t>
      </w:r>
      <w:r w:rsidRPr="00BC6EDF">
        <w:rPr>
          <w:rFonts w:cs="Times New Roman"/>
          <w:szCs w:val="24"/>
        </w:rPr>
        <w:t xml:space="preserve"> Sesji.</w:t>
      </w:r>
    </w:p>
    <w:p w:rsidR="005F1C15" w:rsidRPr="00BC6EDF" w:rsidRDefault="005F1C15" w:rsidP="00346551">
      <w:pPr>
        <w:spacing w:before="240"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W chwili głosowania na sali obecnych było 1</w:t>
      </w:r>
      <w:r w:rsidR="00507ED0"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5F1C15" w:rsidRPr="00BC6EDF" w:rsidRDefault="005F1C15" w:rsidP="00346551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Za przyjęciem protokołu głosowało 1</w:t>
      </w:r>
      <w:r w:rsidR="00507ED0"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5F1C15" w:rsidRPr="00BC6EDF" w:rsidRDefault="005F1C15" w:rsidP="00346551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Przeciw przyjęciu protokołu głosowało 0 radnych.</w:t>
      </w:r>
    </w:p>
    <w:p w:rsidR="005F1C15" w:rsidRPr="00BC6EDF" w:rsidRDefault="005F1C15" w:rsidP="00346551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Od głosu wstrzymało się 0 radnych.</w:t>
      </w:r>
    </w:p>
    <w:p w:rsidR="005F1C15" w:rsidRPr="00BC6EDF" w:rsidRDefault="005F1C15" w:rsidP="00346551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Protokół XI</w:t>
      </w:r>
      <w:r w:rsidRPr="00BC6EDF">
        <w:rPr>
          <w:rFonts w:cs="Times New Roman"/>
          <w:szCs w:val="24"/>
        </w:rPr>
        <w:t xml:space="preserve"> Sesji został przyjęty jednogłośnie.</w:t>
      </w:r>
    </w:p>
    <w:p w:rsidR="005F1C15" w:rsidRPr="00BC6EDF" w:rsidRDefault="005F1C15" w:rsidP="00346551">
      <w:pPr>
        <w:spacing w:before="240" w:line="276" w:lineRule="auto"/>
        <w:rPr>
          <w:rFonts w:cs="Times New Roman"/>
          <w:b/>
          <w:bCs/>
          <w:szCs w:val="24"/>
        </w:rPr>
      </w:pPr>
      <w:r w:rsidRPr="00BC6EDF">
        <w:rPr>
          <w:rFonts w:cs="Times New Roman"/>
          <w:b/>
          <w:bCs/>
          <w:szCs w:val="24"/>
        </w:rPr>
        <w:t xml:space="preserve">Ad. 3 porządku posiedzenia </w:t>
      </w:r>
    </w:p>
    <w:p w:rsidR="005F1C15" w:rsidRPr="00BC6EDF" w:rsidRDefault="005F1C15" w:rsidP="00346551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Sprawozdanie z wykon</w:t>
      </w:r>
      <w:r>
        <w:rPr>
          <w:rFonts w:cs="Times New Roman"/>
          <w:szCs w:val="24"/>
        </w:rPr>
        <w:t>ania uchwał podjętych podczas XI</w:t>
      </w:r>
      <w:r w:rsidRPr="00BC6EDF">
        <w:rPr>
          <w:rFonts w:cs="Times New Roman"/>
          <w:szCs w:val="24"/>
        </w:rPr>
        <w:t xml:space="preserve"> Sesji Rady Gminy przedstawiła Pani Sekretarz i stanowi ono załącznik do niniejszego protokołu.</w:t>
      </w:r>
    </w:p>
    <w:p w:rsidR="005F1C15" w:rsidRPr="00BC6EDF" w:rsidRDefault="005F1C15" w:rsidP="00346551">
      <w:pPr>
        <w:spacing w:line="276" w:lineRule="auto"/>
        <w:jc w:val="both"/>
        <w:rPr>
          <w:rFonts w:cs="Times New Roman"/>
          <w:szCs w:val="24"/>
        </w:rPr>
      </w:pPr>
    </w:p>
    <w:p w:rsidR="005F1C15" w:rsidRPr="00BC6EDF" w:rsidRDefault="005F1C15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4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7F1A3F" w:rsidRDefault="00407DDB" w:rsidP="00346551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</w:r>
      <w:r w:rsidR="007F1A3F">
        <w:rPr>
          <w:rFonts w:cs="Times New Roman"/>
          <w:szCs w:val="24"/>
        </w:rPr>
        <w:t>Projekt Uchwały Nr XII/101</w:t>
      </w:r>
      <w:r w:rsidR="007F1A3F" w:rsidRPr="00BC6EDF">
        <w:rPr>
          <w:rFonts w:cs="Times New Roman"/>
          <w:szCs w:val="24"/>
        </w:rPr>
        <w:t>/202</w:t>
      </w:r>
      <w:r w:rsidR="007F1A3F">
        <w:rPr>
          <w:rFonts w:cs="Times New Roman"/>
          <w:szCs w:val="24"/>
        </w:rPr>
        <w:t>5</w:t>
      </w:r>
      <w:r w:rsidR="007F1A3F" w:rsidRPr="00BC6EDF">
        <w:rPr>
          <w:rFonts w:cs="Times New Roman"/>
          <w:szCs w:val="24"/>
        </w:rPr>
        <w:t xml:space="preserve"> w sprawie</w:t>
      </w:r>
      <w:r w:rsidR="00810A08">
        <w:rPr>
          <w:rFonts w:cs="Times New Roman"/>
          <w:szCs w:val="24"/>
        </w:rPr>
        <w:t xml:space="preserve"> </w:t>
      </w:r>
      <w:r w:rsidR="00810A08" w:rsidRPr="00810A08">
        <w:rPr>
          <w:rFonts w:cs="Times New Roman"/>
          <w:bCs/>
          <w:szCs w:val="24"/>
        </w:rPr>
        <w:t>przyjęcia Gminnego Programu Osłonowego "Korpus Wsparcia Seniorów" na rok 2025</w:t>
      </w:r>
      <w:r>
        <w:rPr>
          <w:rFonts w:cs="Times New Roman"/>
          <w:bCs/>
          <w:szCs w:val="24"/>
        </w:rPr>
        <w:t xml:space="preserve"> przedstawiła Kierownik Staszak.</w:t>
      </w:r>
      <w:r w:rsidR="002053DA">
        <w:rPr>
          <w:rFonts w:cs="Times New Roman"/>
          <w:bCs/>
          <w:szCs w:val="24"/>
        </w:rPr>
        <w:t xml:space="preserve"> Projekt Uchwały był szczegółowo omawiany podczas posiedzeń Komisji.</w:t>
      </w:r>
    </w:p>
    <w:p w:rsidR="002053DA" w:rsidRDefault="002053DA" w:rsidP="00346551">
      <w:pPr>
        <w:keepLines/>
        <w:spacing w:before="120" w:after="0" w:line="276" w:lineRule="auto"/>
        <w:ind w:firstLine="340"/>
        <w:jc w:val="both"/>
        <w:rPr>
          <w:rFonts w:cs="Times New Roman"/>
        </w:rPr>
      </w:pPr>
      <w:r>
        <w:rPr>
          <w:rFonts w:cs="Times New Roman"/>
        </w:rPr>
        <w:t xml:space="preserve">Program osłonowy </w:t>
      </w:r>
      <w:r w:rsidRPr="006311F9">
        <w:rPr>
          <w:rFonts w:cs="Times New Roman"/>
        </w:rPr>
        <w:t>skierowany jest do osób starszych w wieku 60 lat i więcej, będących mieszkańcami Gminy Kleszczewo, które mają problemy z samodzielnym funkcjonowaniem ze względu na stan zdrowia, prowadzących samodzielne gospodarstwa domowe lub mieszkające z osobami bliskimi, które nie są w stanie</w:t>
      </w:r>
      <w:r w:rsidRPr="008F52F4">
        <w:rPr>
          <w:rFonts w:cs="Times New Roman"/>
        </w:rPr>
        <w:t xml:space="preserve"> zapewnić im wystarczającego wsparcia.</w:t>
      </w:r>
    </w:p>
    <w:p w:rsidR="002053DA" w:rsidRPr="006311F9" w:rsidRDefault="002053DA" w:rsidP="00346551">
      <w:pPr>
        <w:keepLines/>
        <w:spacing w:after="0" w:line="276" w:lineRule="auto"/>
        <w:ind w:firstLine="340"/>
        <w:jc w:val="both"/>
        <w:rPr>
          <w:rFonts w:cs="Times New Roman"/>
        </w:rPr>
      </w:pPr>
      <w:r w:rsidRPr="006311F9">
        <w:rPr>
          <w:rFonts w:cs="Times New Roman"/>
        </w:rPr>
        <w:t>Cele programu</w:t>
      </w:r>
    </w:p>
    <w:p w:rsidR="002053DA" w:rsidRPr="006311F9" w:rsidRDefault="002053DA" w:rsidP="00346551">
      <w:pPr>
        <w:keepLines/>
        <w:spacing w:after="0" w:line="276" w:lineRule="auto"/>
        <w:ind w:firstLine="340"/>
        <w:jc w:val="both"/>
        <w:rPr>
          <w:rFonts w:cs="Times New Roman"/>
        </w:rPr>
      </w:pPr>
      <w:r w:rsidRPr="006311F9">
        <w:rPr>
          <w:rFonts w:cs="Times New Roman"/>
        </w:rPr>
        <w:t>1. Zapewnienie usługi wsparcia seniorom w wieku 60 lat i więcej przez świadczenie usług w zakresie określonym w programie, wynikających z potrzeb na terenie gminy Kleszczewo.</w:t>
      </w:r>
    </w:p>
    <w:p w:rsidR="002053DA" w:rsidRPr="006311F9" w:rsidRDefault="002053DA" w:rsidP="00346551">
      <w:pPr>
        <w:keepLines/>
        <w:spacing w:after="0" w:line="276" w:lineRule="auto"/>
        <w:ind w:firstLine="340"/>
        <w:jc w:val="both"/>
        <w:rPr>
          <w:rFonts w:cs="Times New Roman"/>
        </w:rPr>
      </w:pPr>
      <w:r w:rsidRPr="006311F9">
        <w:rPr>
          <w:rFonts w:cs="Times New Roman"/>
        </w:rPr>
        <w:t>2. Poprawa poczucia bezpieczeństwa oraz możliwości samodzielnego funkcjonowania w miejscu zamieszkania osób starszych przez dostęp do tzw. „opieki na odległość”.</w:t>
      </w:r>
    </w:p>
    <w:p w:rsidR="002053DA" w:rsidRDefault="004821AF" w:rsidP="00346551">
      <w:pPr>
        <w:keepLines/>
        <w:spacing w:after="0" w:line="276" w:lineRule="auto"/>
        <w:ind w:firstLine="340"/>
        <w:jc w:val="both"/>
        <w:rPr>
          <w:rFonts w:cs="Times New Roman"/>
        </w:rPr>
      </w:pPr>
      <w:r w:rsidRPr="006311F9">
        <w:rPr>
          <w:rFonts w:cs="Times New Roman"/>
        </w:rPr>
        <w:t>Program będzie realizowany w terminie do dnia 31 grudnia 2025 r.</w:t>
      </w:r>
    </w:p>
    <w:p w:rsidR="004821AF" w:rsidRPr="006311F9" w:rsidRDefault="004821AF" w:rsidP="00346551">
      <w:pPr>
        <w:keepLines/>
        <w:spacing w:after="0" w:line="276" w:lineRule="auto"/>
        <w:ind w:firstLine="340"/>
        <w:jc w:val="both"/>
        <w:rPr>
          <w:rFonts w:cs="Times New Roman"/>
        </w:rPr>
      </w:pPr>
      <w:r w:rsidRPr="006311F9">
        <w:rPr>
          <w:rFonts w:cs="Times New Roman"/>
        </w:rPr>
        <w:t>Program finansowany będzie ze środków pochodzących z dotacji celowej budżetu państwa, zgodnie z art. 115 ust. 1 ustawy z dnia 12 marca 2004 roku o pomocy społecznej oraz środków własnych gminy.</w:t>
      </w:r>
    </w:p>
    <w:p w:rsidR="004821AF" w:rsidRPr="006311F9" w:rsidRDefault="004821AF" w:rsidP="00346551">
      <w:pPr>
        <w:spacing w:after="120" w:line="276" w:lineRule="auto"/>
        <w:ind w:firstLine="227"/>
        <w:jc w:val="both"/>
        <w:rPr>
          <w:rFonts w:eastAsia="Times New Roman" w:cs="Times New Roman"/>
        </w:rPr>
      </w:pPr>
      <w:r w:rsidRPr="006311F9">
        <w:rPr>
          <w:rFonts w:eastAsia="Times New Roman" w:cs="Times New Roman"/>
        </w:rPr>
        <w:t>Program "Korpus Wsparcia Seniorów" na rok 2025, zwany dalej "programem" jest odpowiedzą na wyzwania jakie stawiają przed Polską zachodzące procesy demograficzne oraz jest elementem polityki społecznej państwa w zakresie wsparcia działań na rzecz seniorów niesamodzielnych ze względu na wiek oraz stan zdrowia. Dzięki realizacji programu seniorzy uzyskają wsparcie, poprawę poczucia bezpieczeństwa oraz możliwość samodzielnego funkcjonowania w miejscu zamieszkania.</w:t>
      </w:r>
    </w:p>
    <w:p w:rsidR="004821AF" w:rsidRPr="00810A08" w:rsidRDefault="004821AF" w:rsidP="00346551">
      <w:pPr>
        <w:keepLines/>
        <w:spacing w:before="120" w:after="120" w:line="276" w:lineRule="auto"/>
        <w:ind w:firstLine="340"/>
        <w:jc w:val="both"/>
        <w:rPr>
          <w:rFonts w:cs="Times New Roman"/>
          <w:szCs w:val="24"/>
        </w:rPr>
      </w:pPr>
    </w:p>
    <w:p w:rsidR="007F1A3F" w:rsidRDefault="007F1A3F" w:rsidP="00346551">
      <w:pPr>
        <w:spacing w:line="276" w:lineRule="auto"/>
        <w:rPr>
          <w:rFonts w:cs="Times New Roman"/>
          <w:szCs w:val="24"/>
        </w:rPr>
      </w:pPr>
    </w:p>
    <w:p w:rsidR="007F1A3F" w:rsidRDefault="007F1A3F" w:rsidP="00346551">
      <w:pPr>
        <w:spacing w:line="276" w:lineRule="auto"/>
        <w:rPr>
          <w:rFonts w:cs="Times New Roman"/>
          <w:szCs w:val="24"/>
        </w:rPr>
      </w:pP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lastRenderedPageBreak/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XII/101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Default="007F1A3F" w:rsidP="00346551">
      <w:pPr>
        <w:spacing w:line="276" w:lineRule="auto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5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4821AF" w:rsidRDefault="007F1A3F" w:rsidP="00346551">
      <w:p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  <w:t>Projekt Uchwały Nr XII/102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</w:t>
      </w:r>
      <w:r w:rsidR="004821AF">
        <w:rPr>
          <w:rFonts w:cs="Times New Roman"/>
          <w:szCs w:val="24"/>
        </w:rPr>
        <w:t xml:space="preserve">zmieniającej </w:t>
      </w:r>
      <w:r w:rsidR="004821AF" w:rsidRPr="004821AF">
        <w:rPr>
          <w:rFonts w:cs="Times New Roman"/>
          <w:szCs w:val="24"/>
        </w:rPr>
        <w:t>uchwałę w sprawie</w:t>
      </w:r>
      <w:r w:rsidR="004821AF" w:rsidRPr="004821AF">
        <w:rPr>
          <w:rFonts w:cs="Times New Roman"/>
          <w:bCs/>
          <w:szCs w:val="24"/>
        </w:rPr>
        <w:t xml:space="preserve"> ustalenia trybu udzielania i rozliczania dotacji dla publicznych i niepublicznych podmiotów oświatowych oraz trybu przeprowadzania kontroli prawidłowości ich pobrania i wykorzystywania</w:t>
      </w:r>
      <w:r w:rsidR="004821AF">
        <w:rPr>
          <w:rFonts w:cs="Times New Roman"/>
          <w:bCs/>
          <w:szCs w:val="24"/>
        </w:rPr>
        <w:t xml:space="preserve"> przedstawiła Pani Sekretarz. Uchwała była szczegółowo omawiana podczas posiedzeń Komisji.</w:t>
      </w:r>
    </w:p>
    <w:p w:rsidR="004821AF" w:rsidRDefault="004821AF" w:rsidP="00346551">
      <w:pPr>
        <w:adjustRightInd w:val="0"/>
        <w:spacing w:after="0" w:line="276" w:lineRule="auto"/>
        <w:jc w:val="both"/>
        <w:rPr>
          <w:rFonts w:eastAsia="Calibri" w:cs="Times New Roman"/>
          <w:bCs/>
          <w:szCs w:val="24"/>
        </w:rPr>
      </w:pPr>
      <w:r w:rsidRPr="001B35D4">
        <w:rPr>
          <w:rFonts w:cs="Times New Roman"/>
        </w:rPr>
        <w:t>Zgodnie z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art. 38 ustawy z dnia 27 października 2017 r. o finansowaniu zadań oświatowych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organ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stanowiący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jednostki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samorządu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terytorialnego,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w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drodze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uchwały,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ustala tryb udzielania i rozliczania dotacji oraz tryb przeprowadzania kontro</w:t>
      </w:r>
      <w:r>
        <w:rPr>
          <w:rFonts w:cs="Times New Roman"/>
        </w:rPr>
        <w:t>li prawidłowości ich pobrania i </w:t>
      </w:r>
      <w:r w:rsidRPr="001B35D4">
        <w:rPr>
          <w:rFonts w:cs="Times New Roman"/>
        </w:rPr>
        <w:t>wykorzystania. Rada Gminy Kleszc</w:t>
      </w:r>
      <w:r>
        <w:rPr>
          <w:rFonts w:cs="Times New Roman"/>
        </w:rPr>
        <w:t xml:space="preserve">zewo w tym przedmiocie podjęła </w:t>
      </w:r>
      <w:r w:rsidRPr="001B35D4">
        <w:rPr>
          <w:rFonts w:cs="Times New Roman"/>
        </w:rPr>
        <w:t>w dniu 31 stycznia 2018 r. uchwałę Nr XXXVIII/311/</w:t>
      </w:r>
      <w:r w:rsidRPr="00990F8E">
        <w:rPr>
          <w:rFonts w:cs="Times New Roman"/>
        </w:rPr>
        <w:t>2018</w:t>
      </w:r>
      <w:r>
        <w:rPr>
          <w:rFonts w:cs="Times New Roman"/>
        </w:rPr>
        <w:t xml:space="preserve"> zmienioną</w:t>
      </w:r>
      <w:r>
        <w:rPr>
          <w:rFonts w:cs="Times New Roman"/>
          <w:bCs/>
          <w:szCs w:val="24"/>
        </w:rPr>
        <w:t xml:space="preserve"> </w:t>
      </w:r>
      <w:r>
        <w:rPr>
          <w:rFonts w:eastAsia="Calibri" w:cs="Times New Roman"/>
          <w:bCs/>
          <w:szCs w:val="24"/>
        </w:rPr>
        <w:t xml:space="preserve">uchwałą X/91/2025 z dnia 26 lutego 2025 r. Zmianie ulega treść załącznika nr 2 do uchwały, który </w:t>
      </w:r>
      <w:r w:rsidRPr="003151D2">
        <w:rPr>
          <w:rFonts w:eastAsia="Calibri" w:cs="Times New Roman"/>
          <w:bCs/>
          <w:szCs w:val="24"/>
        </w:rPr>
        <w:t>otrzymuje brzmi</w:t>
      </w:r>
      <w:r>
        <w:rPr>
          <w:rFonts w:eastAsia="Calibri" w:cs="Times New Roman"/>
          <w:bCs/>
          <w:szCs w:val="24"/>
        </w:rPr>
        <w:t>enie zgodnie z </w:t>
      </w:r>
      <w:r w:rsidRPr="003151D2">
        <w:rPr>
          <w:rFonts w:eastAsia="Calibri" w:cs="Times New Roman"/>
          <w:bCs/>
          <w:szCs w:val="24"/>
        </w:rPr>
        <w:t>załącznikiem nr 1 do niniejszej uchwały.</w:t>
      </w:r>
    </w:p>
    <w:p w:rsidR="007F1A3F" w:rsidRDefault="004821AF" w:rsidP="00346551">
      <w:pPr>
        <w:adjustRightInd w:val="0"/>
        <w:spacing w:line="276" w:lineRule="auto"/>
        <w:jc w:val="both"/>
        <w:rPr>
          <w:rFonts w:cs="Times New Roman"/>
          <w:szCs w:val="24"/>
        </w:rPr>
      </w:pPr>
      <w:r w:rsidRPr="005002DA">
        <w:rPr>
          <w:rFonts w:eastAsia="Calibri" w:cs="Times New Roman"/>
          <w:bCs/>
        </w:rPr>
        <w:t>Zmiana tej uchwały ma na celu dostosowanie jej zapisów do przepisów u</w:t>
      </w:r>
      <w:r w:rsidRPr="001B35D4">
        <w:rPr>
          <w:rFonts w:cs="Times New Roman"/>
        </w:rPr>
        <w:t>stawy</w:t>
      </w:r>
      <w:r>
        <w:rPr>
          <w:rFonts w:cs="Times New Roman"/>
        </w:rPr>
        <w:t xml:space="preserve"> z dnia 1 </w:t>
      </w:r>
      <w:r w:rsidRPr="001B35D4">
        <w:rPr>
          <w:rFonts w:cs="Times New Roman"/>
        </w:rPr>
        <w:t>października 2024 r. o dochodach jednostek samorządu</w:t>
      </w:r>
      <w:r>
        <w:rPr>
          <w:rFonts w:cs="Times New Roman"/>
        </w:rPr>
        <w:t xml:space="preserve"> </w:t>
      </w:r>
      <w:r w:rsidRPr="001B35D4">
        <w:rPr>
          <w:rFonts w:cs="Times New Roman"/>
        </w:rPr>
        <w:t>terytorialnego, w zakresie wprowadzenia potrzeb oświatowych</w:t>
      </w:r>
      <w:r>
        <w:rPr>
          <w:rFonts w:cs="Times New Roman"/>
        </w:rPr>
        <w:t>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XII/102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Default="007F1A3F" w:rsidP="00346551">
      <w:pPr>
        <w:spacing w:line="276" w:lineRule="auto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6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141697" w:rsidRDefault="007F1A3F" w:rsidP="00346551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cs="Times New Roman"/>
          <w:szCs w:val="24"/>
        </w:rPr>
        <w:tab/>
        <w:t>Projekt Uchwały Nr XII/103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</w:t>
      </w:r>
      <w:r w:rsidRPr="00141697">
        <w:rPr>
          <w:rFonts w:cs="Times New Roman"/>
          <w:szCs w:val="24"/>
        </w:rPr>
        <w:t>sprawie</w:t>
      </w:r>
      <w:r w:rsidR="00141697" w:rsidRPr="00141697">
        <w:rPr>
          <w:rFonts w:ascii="Calibri" w:eastAsia="Calibri" w:hAnsi="Calibri" w:cs="Times New Roman"/>
          <w:bCs/>
          <w:sz w:val="22"/>
        </w:rPr>
        <w:t xml:space="preserve"> </w:t>
      </w:r>
      <w:r w:rsidR="00141697" w:rsidRPr="00141697">
        <w:rPr>
          <w:rFonts w:cs="Times New Roman"/>
          <w:bCs/>
          <w:szCs w:val="24"/>
        </w:rPr>
        <w:t>nieodpłatnego przejęcia na rzecz Gminy Kleszczewo nieruchomości położonej w miejscowości Gowarzewo oznaczonej numerem ewidencyjnym 344/12, obręb ewidencyjny Gowarzewo</w:t>
      </w:r>
      <w:r w:rsidR="00141697">
        <w:rPr>
          <w:rFonts w:cs="Times New Roman"/>
          <w:bCs/>
          <w:szCs w:val="24"/>
        </w:rPr>
        <w:t xml:space="preserve"> przedstawiła Pani Monika Niemier. Projekt Uchwały był szczegółowo omawiany podczas posiedzeń Komisji. Uchwała dotyczy przejęcia nieruchomości</w:t>
      </w:r>
      <w:r w:rsidR="00141697" w:rsidRPr="00141697">
        <w:rPr>
          <w:rFonts w:ascii="Calibri" w:eastAsia="Calibri" w:hAnsi="Calibri" w:cs="Times New Roman"/>
          <w:sz w:val="22"/>
        </w:rPr>
        <w:t xml:space="preserve"> </w:t>
      </w:r>
      <w:r w:rsidR="00141697" w:rsidRPr="00141697">
        <w:rPr>
          <w:rFonts w:cs="Times New Roman"/>
          <w:bCs/>
          <w:szCs w:val="24"/>
        </w:rPr>
        <w:t xml:space="preserve">gruntowej stanowiącej wewnętrzną drogę dojazdową, położonej w miejscowości Gowarzewo, </w:t>
      </w:r>
      <w:r w:rsidR="00141697">
        <w:rPr>
          <w:rFonts w:cs="Times New Roman"/>
          <w:bCs/>
          <w:szCs w:val="24"/>
        </w:rPr>
        <w:t>(</w:t>
      </w:r>
      <w:r w:rsidR="00141697" w:rsidRPr="00141697">
        <w:rPr>
          <w:rFonts w:cs="Times New Roman"/>
          <w:bCs/>
          <w:szCs w:val="24"/>
        </w:rPr>
        <w:t xml:space="preserve">oznaczona w rejestrze gruntów jako </w:t>
      </w:r>
      <w:proofErr w:type="spellStart"/>
      <w:r w:rsidR="00141697" w:rsidRPr="00141697">
        <w:rPr>
          <w:rFonts w:cs="Times New Roman"/>
          <w:bCs/>
          <w:szCs w:val="24"/>
        </w:rPr>
        <w:t>klasoużytek</w:t>
      </w:r>
      <w:proofErr w:type="spellEnd"/>
      <w:r w:rsidR="00141697" w:rsidRPr="00141697">
        <w:rPr>
          <w:rFonts w:cs="Times New Roman"/>
          <w:bCs/>
          <w:szCs w:val="24"/>
        </w:rPr>
        <w:t xml:space="preserve"> R - rola) </w:t>
      </w:r>
      <w:r w:rsidR="00141697" w:rsidRPr="00141697">
        <w:rPr>
          <w:rFonts w:cs="Times New Roman"/>
          <w:bCs/>
          <w:szCs w:val="24"/>
        </w:rPr>
        <w:lastRenderedPageBreak/>
        <w:t>z przeznaczeniem na realizację inwestycji infrastrukturalnych z zakresu gminnych dróg, ulic oraz organizacji ruchu drogowego.</w:t>
      </w:r>
      <w:r w:rsidR="00141697" w:rsidRPr="00141697">
        <w:rPr>
          <w:rFonts w:eastAsia="Times New Roman"/>
        </w:rPr>
        <w:t xml:space="preserve"> </w:t>
      </w:r>
      <w:r w:rsidR="00141697" w:rsidRPr="00777452">
        <w:rPr>
          <w:rFonts w:eastAsia="Times New Roman"/>
        </w:rPr>
        <w:t>Na terenie przedmiotowej nieruchomości planowane jest zlokalizowanie infrastruktury drogowej, która będzie stanowiła własność Gminy Kleszczewo.</w:t>
      </w:r>
      <w:r w:rsidR="00141697">
        <w:rPr>
          <w:rFonts w:eastAsia="Times New Roman"/>
        </w:rPr>
        <w:t xml:space="preserve"> Bez przejęcia tej nieruchomości niemożliwe będzie korzystanie z tej infrastruktury. </w:t>
      </w:r>
    </w:p>
    <w:p w:rsidR="007F1A3F" w:rsidRDefault="00141697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Jędrzej Janiak spytał dlaczego właśnie ta droga jest przejmowana, wg. jakich kryteriów?</w:t>
      </w:r>
    </w:p>
    <w:p w:rsidR="00141697" w:rsidRDefault="00141697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Niemier odpowiedziała, że w przedmiotowej drodze planowane jest zlokalizowanie kolektora kanalizacji deszczowej, który będzie odbierał wody z ulicy Rumiankowej, Konwaliowej, Krokusowej, Akacjowej, Cichej, Pogodnej, Krótkiej. Na przeprowadzenie kolektora w innej lokalizacji właściciel działki  nie wyraził zgody, stąd takie rozwiązanie.</w:t>
      </w:r>
    </w:p>
    <w:p w:rsidR="00141697" w:rsidRDefault="00141697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Radny Janiak dopytał, czy nie wystarczy do takich celów, służebność na nieruchomości?</w:t>
      </w:r>
    </w:p>
    <w:p w:rsidR="00141697" w:rsidRPr="00141697" w:rsidRDefault="00141697" w:rsidP="00346551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Niemier zaprzeczyła.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 xml:space="preserve">W związku z brakiem </w:t>
      </w:r>
      <w:r w:rsidR="00141697">
        <w:rPr>
          <w:rFonts w:cs="Times New Roman"/>
          <w:szCs w:val="24"/>
        </w:rPr>
        <w:t xml:space="preserve">dalszych </w:t>
      </w:r>
      <w:r w:rsidRPr="0066502D">
        <w:rPr>
          <w:rFonts w:cs="Times New Roman"/>
          <w:szCs w:val="24"/>
        </w:rPr>
        <w:t>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XII/103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Default="007F1A3F" w:rsidP="00346551">
      <w:pPr>
        <w:spacing w:line="276" w:lineRule="auto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7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7F1A3F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Projekt Uchwały Nr XII/104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623A07" w:rsidRPr="00623A07">
        <w:rPr>
          <w:rFonts w:eastAsia="Calibri" w:cs="Times New Roman"/>
          <w:b/>
          <w:szCs w:val="24"/>
        </w:rPr>
        <w:t xml:space="preserve"> </w:t>
      </w:r>
      <w:r w:rsidR="00623A07" w:rsidRPr="00623A07">
        <w:rPr>
          <w:rFonts w:cs="Times New Roman"/>
          <w:szCs w:val="24"/>
        </w:rPr>
        <w:t>przystąpienia do sporządzenia zmiany miejscowego planu zagospodarowania przestrzennego Gminy Kleszczewo, obejmującej działki zlokalizowane w obrębie Krzyżowniki w zakresie części tekstowej</w:t>
      </w:r>
      <w:r w:rsidR="00623A07">
        <w:rPr>
          <w:rFonts w:cs="Times New Roman"/>
          <w:szCs w:val="24"/>
        </w:rPr>
        <w:t xml:space="preserve"> przedstawiła Pani Niemier.</w:t>
      </w:r>
    </w:p>
    <w:p w:rsidR="00623A07" w:rsidRDefault="00623A07" w:rsidP="00346551">
      <w:pPr>
        <w:spacing w:after="0" w:line="276" w:lineRule="auto"/>
        <w:jc w:val="both"/>
        <w:rPr>
          <w:rFonts w:eastAsia="Times New Roman"/>
        </w:rPr>
      </w:pPr>
      <w:r>
        <w:rPr>
          <w:rFonts w:cs="Times New Roman"/>
          <w:szCs w:val="24"/>
        </w:rPr>
        <w:t xml:space="preserve">Projekt Uchwały był szczegółowo omawiany podczas posiedzeń Komisji Rady. Pani kierownik powiedział, że </w:t>
      </w:r>
      <w:r>
        <w:rPr>
          <w:rFonts w:eastAsia="Times New Roman"/>
        </w:rPr>
        <w:t>w</w:t>
      </w:r>
      <w:r w:rsidRPr="0008751B">
        <w:rPr>
          <w:rFonts w:eastAsia="Times New Roman"/>
        </w:rPr>
        <w:t xml:space="preserve">prowadzone korekty dotyczyć będą wyłącznie części tekstowej obowiązującego planu, </w:t>
      </w:r>
      <w:r>
        <w:rPr>
          <w:rFonts w:eastAsia="Times New Roman"/>
        </w:rPr>
        <w:t>w </w:t>
      </w:r>
      <w:r w:rsidRPr="0008751B">
        <w:rPr>
          <w:rFonts w:eastAsia="Times New Roman"/>
        </w:rPr>
        <w:t>tym między innymi zasad ochrony i kształtowania ładu przestrzennego,</w:t>
      </w:r>
      <w:r w:rsidRPr="00482AEE">
        <w:rPr>
          <w:rFonts w:eastAsia="Times New Roman"/>
        </w:rPr>
        <w:t xml:space="preserve"> zasad kształtowania zabudowy oraz wskaźników zagospodarowania terenu</w:t>
      </w:r>
      <w:r>
        <w:rPr>
          <w:rFonts w:eastAsia="Times New Roman"/>
        </w:rPr>
        <w:t xml:space="preserve">. </w:t>
      </w:r>
      <w:r w:rsidRPr="00482AEE">
        <w:rPr>
          <w:rFonts w:eastAsia="Times New Roman"/>
        </w:rPr>
        <w:t>Zmiana planu nie będzie wprowadzać natomiast zmian w zakresie przeznaczenia terenów dla których</w:t>
      </w:r>
      <w:r w:rsidRPr="0008751B">
        <w:rPr>
          <w:rFonts w:eastAsia="Times New Roman"/>
        </w:rPr>
        <w:t xml:space="preserve"> obowiązują ustalenia miejscowego planu zagospodarowania przestrzennego Gminy Kleszczewo</w:t>
      </w:r>
      <w:r>
        <w:rPr>
          <w:rFonts w:eastAsia="Times New Roman"/>
        </w:rPr>
        <w:t>.</w:t>
      </w:r>
    </w:p>
    <w:p w:rsidR="00623A07" w:rsidRPr="00482AEE" w:rsidRDefault="00623A07" w:rsidP="00346551">
      <w:pPr>
        <w:spacing w:line="276" w:lineRule="auto"/>
        <w:ind w:firstLine="708"/>
        <w:jc w:val="both"/>
        <w:rPr>
          <w:rFonts w:eastAsia="Times New Roman"/>
        </w:rPr>
      </w:pPr>
      <w:r w:rsidRPr="00DC18A5">
        <w:rPr>
          <w:rFonts w:eastAsia="Times New Roman"/>
        </w:rPr>
        <w:t xml:space="preserve">W przedmiotowej sprawie nie zachodzą okoliczności faktyczne oraz prawne uniemożliwiające podjęcie prac planistycznych, wobec powyższego, rekomenduje się Radzie Gminy </w:t>
      </w:r>
      <w:r>
        <w:rPr>
          <w:rFonts w:eastAsia="Times New Roman"/>
        </w:rPr>
        <w:t>Kleszczewo</w:t>
      </w:r>
      <w:r w:rsidRPr="00DC18A5">
        <w:rPr>
          <w:rFonts w:eastAsia="Times New Roman"/>
        </w:rPr>
        <w:t xml:space="preserve"> podjęcie przedmiotowej uchwały. </w:t>
      </w:r>
      <w:r w:rsidRPr="00923E8A">
        <w:rPr>
          <w:rFonts w:eastAsia="Times New Roman"/>
          <w:sz w:val="20"/>
          <w:szCs w:val="20"/>
          <w:lang w:eastAsia="pl-PL"/>
        </w:rPr>
        <w:t xml:space="preserve"> 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lastRenderedPageBreak/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XII/104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Default="007F1A3F" w:rsidP="00346551">
      <w:pPr>
        <w:spacing w:line="276" w:lineRule="auto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8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7F1A3F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Projekt Uchwały Nr XII/105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623A07">
        <w:rPr>
          <w:rFonts w:cs="Times New Roman"/>
          <w:szCs w:val="24"/>
        </w:rPr>
        <w:t xml:space="preserve"> </w:t>
      </w:r>
      <w:r w:rsidR="00623A07" w:rsidRPr="00623A07">
        <w:rPr>
          <w:rFonts w:cs="Times New Roman"/>
          <w:szCs w:val="24"/>
        </w:rPr>
        <w:t xml:space="preserve">przystąpienia do sporządzenia zmiany miejscowego planu zagospodarowania przestrzennego Gminy Kleszczewo, obejmującego tereny położone w </w:t>
      </w:r>
      <w:proofErr w:type="spellStart"/>
      <w:r w:rsidR="00623A07" w:rsidRPr="00623A07">
        <w:rPr>
          <w:rFonts w:cs="Times New Roman"/>
          <w:szCs w:val="24"/>
        </w:rPr>
        <w:t>Taniborzu</w:t>
      </w:r>
      <w:proofErr w:type="spellEnd"/>
      <w:r w:rsidR="00623A07" w:rsidRPr="00623A07">
        <w:rPr>
          <w:rFonts w:cs="Times New Roman"/>
          <w:szCs w:val="24"/>
        </w:rPr>
        <w:t xml:space="preserve"> (przy ul. Kleszczewskiej, </w:t>
      </w:r>
      <w:proofErr w:type="spellStart"/>
      <w:r w:rsidR="00623A07" w:rsidRPr="00623A07">
        <w:rPr>
          <w:rFonts w:cs="Times New Roman"/>
          <w:szCs w:val="24"/>
        </w:rPr>
        <w:t>obr</w:t>
      </w:r>
      <w:proofErr w:type="spellEnd"/>
      <w:r w:rsidR="00623A07" w:rsidRPr="00623A07">
        <w:rPr>
          <w:rFonts w:cs="Times New Roman"/>
          <w:szCs w:val="24"/>
        </w:rPr>
        <w:t xml:space="preserve">. </w:t>
      </w:r>
      <w:proofErr w:type="spellStart"/>
      <w:r w:rsidR="00623A07" w:rsidRPr="00623A07">
        <w:rPr>
          <w:rFonts w:cs="Times New Roman"/>
          <w:szCs w:val="24"/>
        </w:rPr>
        <w:t>ewid</w:t>
      </w:r>
      <w:proofErr w:type="spellEnd"/>
      <w:r w:rsidR="00623A07" w:rsidRPr="00623A07">
        <w:rPr>
          <w:rFonts w:cs="Times New Roman"/>
          <w:szCs w:val="24"/>
        </w:rPr>
        <w:t xml:space="preserve">. Gowarzewo)  oraz tereny położone w Ziminie (przy ul. Słonecznej, </w:t>
      </w:r>
      <w:proofErr w:type="spellStart"/>
      <w:r w:rsidR="00623A07" w:rsidRPr="00623A07">
        <w:rPr>
          <w:rFonts w:cs="Times New Roman"/>
          <w:szCs w:val="24"/>
        </w:rPr>
        <w:t>obr</w:t>
      </w:r>
      <w:proofErr w:type="spellEnd"/>
      <w:r w:rsidR="00623A07" w:rsidRPr="00623A07">
        <w:rPr>
          <w:rFonts w:cs="Times New Roman"/>
          <w:szCs w:val="24"/>
        </w:rPr>
        <w:t xml:space="preserve">. </w:t>
      </w:r>
      <w:proofErr w:type="spellStart"/>
      <w:r w:rsidR="00623A07" w:rsidRPr="00623A07">
        <w:rPr>
          <w:rFonts w:cs="Times New Roman"/>
          <w:szCs w:val="24"/>
        </w:rPr>
        <w:t>ewid</w:t>
      </w:r>
      <w:proofErr w:type="spellEnd"/>
      <w:r w:rsidR="00623A07" w:rsidRPr="00623A07">
        <w:rPr>
          <w:rFonts w:cs="Times New Roman"/>
          <w:szCs w:val="24"/>
        </w:rPr>
        <w:t>. Zimin), gm. Kleszczewo</w:t>
      </w:r>
      <w:r w:rsidR="00623A07">
        <w:rPr>
          <w:rFonts w:cs="Times New Roman"/>
          <w:szCs w:val="24"/>
        </w:rPr>
        <w:t xml:space="preserve"> przedstawiła Pani Niemier. Projekt Uchwały był szczegółowo omawiany podczas posiedzeń Komisji.</w:t>
      </w:r>
    </w:p>
    <w:p w:rsidR="00623A07" w:rsidRPr="00623A07" w:rsidRDefault="00623A07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23A07">
        <w:rPr>
          <w:rFonts w:cs="Times New Roman"/>
          <w:szCs w:val="24"/>
        </w:rPr>
        <w:t xml:space="preserve">Sporządzenie </w:t>
      </w:r>
      <w:r>
        <w:rPr>
          <w:rFonts w:cs="Times New Roman"/>
          <w:szCs w:val="24"/>
        </w:rPr>
        <w:t xml:space="preserve">zmiany </w:t>
      </w:r>
      <w:r w:rsidRPr="00623A07">
        <w:rPr>
          <w:rFonts w:cs="Times New Roman"/>
          <w:szCs w:val="24"/>
        </w:rPr>
        <w:t xml:space="preserve">miejscowego planu zagospodarowania przestrzennego ma na celu określenie nowych zasad sytuowania zabudowy mieszkaniowej i zagospodarowania terenu objętego uchwałą. Grunt objęty zmianą stanowi powierzchnię 6,24 ha, odpowiednio dla miejscowości </w:t>
      </w:r>
      <w:proofErr w:type="spellStart"/>
      <w:r w:rsidRPr="00623A07">
        <w:rPr>
          <w:rFonts w:cs="Times New Roman"/>
          <w:szCs w:val="24"/>
        </w:rPr>
        <w:t>Tanibórz</w:t>
      </w:r>
      <w:proofErr w:type="spellEnd"/>
      <w:r w:rsidRPr="00623A07">
        <w:rPr>
          <w:rFonts w:cs="Times New Roman"/>
          <w:szCs w:val="24"/>
        </w:rPr>
        <w:t xml:space="preserve"> 3,46 ha – oraz dla miejscowości Zimin – 2,78 ha.</w:t>
      </w:r>
    </w:p>
    <w:p w:rsidR="00623A07" w:rsidRPr="00623A07" w:rsidRDefault="00623A07" w:rsidP="00346551">
      <w:pPr>
        <w:spacing w:line="276" w:lineRule="auto"/>
        <w:jc w:val="both"/>
        <w:rPr>
          <w:rFonts w:cs="Times New Roman"/>
          <w:szCs w:val="24"/>
        </w:rPr>
      </w:pPr>
      <w:r w:rsidRPr="00623A07">
        <w:rPr>
          <w:rFonts w:cs="Times New Roman"/>
          <w:szCs w:val="24"/>
        </w:rPr>
        <w:t xml:space="preserve">W przedmiotowej sprawie nie zachodzą okoliczności faktyczne oraz prawne uniemożliwiające podjęcie prac planistycznych, wobec powyższego, rekomenduje się Radzie Gminy Kleszczewo podjęcie przedmiotowej uchwały. 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XII/105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Default="007F1A3F" w:rsidP="00346551">
      <w:pPr>
        <w:spacing w:line="276" w:lineRule="auto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9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623A07" w:rsidRDefault="007F1A3F" w:rsidP="00346551">
      <w:p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  <w:t>Projekt Uchwały Nr XII/106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623A07">
        <w:rPr>
          <w:rFonts w:cs="Times New Roman"/>
          <w:szCs w:val="24"/>
        </w:rPr>
        <w:t xml:space="preserve"> </w:t>
      </w:r>
      <w:r w:rsidR="00623A07" w:rsidRPr="00623A07">
        <w:rPr>
          <w:rFonts w:cs="Times New Roman"/>
          <w:bCs/>
          <w:szCs w:val="24"/>
        </w:rPr>
        <w:t>uchwałę w sprawie udzielenia w 2024 r. dotacji na realizację zadań inwestycyjnych obejmujących finansowanie prac konserwatorskich, restauratorskich lub robót budowlanych przy zabytku wpisanym do rejestru zabytków lub gminnej ewidencji zabytków, ich rozliczania oraz kontroli w ramach Rządowego Programu Odbudowy Zabytków</w:t>
      </w:r>
      <w:r w:rsidR="00623A07">
        <w:rPr>
          <w:rFonts w:cs="Times New Roman"/>
          <w:bCs/>
          <w:szCs w:val="24"/>
        </w:rPr>
        <w:t xml:space="preserve"> przedstawiła Pani Skarbnik. Projekt Uchwały był szczegółowo omawiany podczas posiedzeń Komisji Rady.</w:t>
      </w:r>
    </w:p>
    <w:p w:rsidR="00623A07" w:rsidRDefault="00623A07" w:rsidP="00346551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>Zmiany polegają na wykreśleniu z nazwy uchwały</w:t>
      </w:r>
      <w:r w:rsidR="000B6B53">
        <w:rPr>
          <w:color w:val="000000"/>
        </w:rPr>
        <w:t xml:space="preserve"> </w:t>
      </w:r>
      <w:r w:rsidR="000B6B53" w:rsidRPr="000B6B53">
        <w:rPr>
          <w:i/>
          <w:color w:val="000000"/>
        </w:rPr>
        <w:t xml:space="preserve">Nr LVIII/503/2023 Rady Gminy Kleszczewo z dnia 25 października 2023 r. </w:t>
      </w:r>
      <w:r w:rsidR="000B6B53" w:rsidRPr="000B6B53">
        <w:rPr>
          <w:i/>
          <w:szCs w:val="24"/>
        </w:rPr>
        <w:t>w sprawie udzielenia w 2024 r. dotacji na realizację zadań inwestycyjnych obejmujących finansowanie prac konserwatorskich, restauratorskich lub robót budowlanych przy zabytku wpisanym do rejestru zabytków lub gminnej ewidencji zabytków, ich rozliczania oraz kontroli w ramach Rządowego Programu Odbudowy Zabytków</w:t>
      </w:r>
      <w:r w:rsidR="000B6B53">
        <w:rPr>
          <w:i/>
          <w:szCs w:val="24"/>
        </w:rPr>
        <w:t xml:space="preserve"> </w:t>
      </w:r>
      <w:r w:rsidR="000B6B53">
        <w:rPr>
          <w:szCs w:val="24"/>
        </w:rPr>
        <w:t xml:space="preserve">treści: </w:t>
      </w:r>
      <w:r w:rsidR="000B6B53">
        <w:rPr>
          <w:color w:val="000000"/>
        </w:rPr>
        <w:t>-</w:t>
      </w:r>
      <w:r>
        <w:rPr>
          <w:color w:val="000000"/>
        </w:rPr>
        <w:t xml:space="preserve"> </w:t>
      </w:r>
      <w:r w:rsidRPr="000B6B53">
        <w:rPr>
          <w:b/>
          <w:color w:val="000000"/>
        </w:rPr>
        <w:t>„w 2024 r.”</w:t>
      </w:r>
      <w:r w:rsidR="000B6B53">
        <w:rPr>
          <w:b/>
          <w:color w:val="000000"/>
        </w:rPr>
        <w:t>.</w:t>
      </w:r>
    </w:p>
    <w:p w:rsidR="000B6B53" w:rsidRPr="000B6B53" w:rsidRDefault="000B6B53" w:rsidP="00346551">
      <w:pPr>
        <w:numPr>
          <w:ilvl w:val="0"/>
          <w:numId w:val="2"/>
        </w:numPr>
        <w:spacing w:after="0" w:line="276" w:lineRule="auto"/>
        <w:rPr>
          <w:color w:val="000000"/>
        </w:rPr>
      </w:pPr>
      <w:r w:rsidRPr="000B6B53">
        <w:rPr>
          <w:color w:val="000000"/>
        </w:rPr>
        <w:lastRenderedPageBreak/>
        <w:t>Zmianie ulega też</w:t>
      </w:r>
      <w:r>
        <w:rPr>
          <w:color w:val="000000"/>
        </w:rPr>
        <w:t xml:space="preserve"> treść paragrafu pierwszego i </w:t>
      </w:r>
      <w:r w:rsidRPr="000B6B53">
        <w:rPr>
          <w:color w:val="000000"/>
        </w:rPr>
        <w:t>§ 1 otrzymuje brzmienie:</w:t>
      </w:r>
    </w:p>
    <w:p w:rsidR="000B6B53" w:rsidRPr="000B6B53" w:rsidRDefault="000B6B53" w:rsidP="00346551">
      <w:pPr>
        <w:spacing w:after="0" w:line="276" w:lineRule="auto"/>
        <w:jc w:val="both"/>
        <w:rPr>
          <w:color w:val="000000"/>
        </w:rPr>
      </w:pPr>
      <w:r w:rsidRPr="000B6B53">
        <w:rPr>
          <w:color w:val="000000"/>
        </w:rPr>
        <w:t xml:space="preserve">„§ 1. Udziela się dotacji: </w:t>
      </w:r>
    </w:p>
    <w:p w:rsidR="000B6B53" w:rsidRPr="000B6B53" w:rsidRDefault="000B6B53" w:rsidP="00346551">
      <w:pPr>
        <w:spacing w:after="0" w:line="276" w:lineRule="auto"/>
        <w:jc w:val="both"/>
        <w:rPr>
          <w:color w:val="000000"/>
        </w:rPr>
      </w:pPr>
      <w:r w:rsidRPr="000B6B53">
        <w:rPr>
          <w:color w:val="000000"/>
        </w:rPr>
        <w:t xml:space="preserve">1) Parafii Rzymskokatolickiej pw. Wszystkich Świętych w Kleszczewie ul. Lipowa 3 na dofinansowanie konserwacji i renowacji podłogi w zabytkowym kościele pw. Wszystkich Świętych w Kleszczewie w wysokości 408 500,00 złotych – rok 2024 </w:t>
      </w:r>
    </w:p>
    <w:p w:rsidR="000B6B53" w:rsidRPr="000B6B53" w:rsidRDefault="000B6B53" w:rsidP="00346551">
      <w:pPr>
        <w:spacing w:after="0" w:line="276" w:lineRule="auto"/>
        <w:jc w:val="both"/>
        <w:rPr>
          <w:color w:val="000000"/>
        </w:rPr>
      </w:pPr>
      <w:r w:rsidRPr="000B6B53">
        <w:rPr>
          <w:color w:val="000000"/>
        </w:rPr>
        <w:t xml:space="preserve"> 2) Parafii Rzymskokatolickiej pw. Narodzenia Najświętszej Maryi Panny w Tulcach ul. Pocztowa 1 na dofinansowanie prac konserwatorskich i restauratorskich obejmujących badania konserwatorskie polichromii ścian wewnętrznych w zabytkowym kościele pw. Narodzenia NMP w Tulcach etap I:</w:t>
      </w:r>
    </w:p>
    <w:p w:rsidR="000B6B53" w:rsidRPr="000B6B53" w:rsidRDefault="000B6B53" w:rsidP="00346551">
      <w:pPr>
        <w:spacing w:after="0" w:line="276" w:lineRule="auto"/>
        <w:jc w:val="both"/>
        <w:rPr>
          <w:color w:val="000000"/>
        </w:rPr>
      </w:pPr>
      <w:r w:rsidRPr="000B6B53">
        <w:rPr>
          <w:color w:val="000000"/>
        </w:rPr>
        <w:t xml:space="preserve">- w wysokości 8 500,00 złotych - rok 2024 </w:t>
      </w:r>
    </w:p>
    <w:p w:rsidR="000B6B53" w:rsidRPr="000B6B53" w:rsidRDefault="000B6B53" w:rsidP="00346551">
      <w:pPr>
        <w:spacing w:after="0" w:line="276" w:lineRule="auto"/>
        <w:jc w:val="both"/>
        <w:rPr>
          <w:color w:val="000000"/>
        </w:rPr>
      </w:pPr>
      <w:r w:rsidRPr="000B6B53">
        <w:rPr>
          <w:color w:val="000000"/>
        </w:rPr>
        <w:t xml:space="preserve">- w wysokości 400 000,00 złotych – rok 2025 </w:t>
      </w:r>
    </w:p>
    <w:p w:rsidR="000B6B53" w:rsidRPr="000B6B53" w:rsidRDefault="000B6B53" w:rsidP="00346551">
      <w:pPr>
        <w:spacing w:line="276" w:lineRule="auto"/>
        <w:jc w:val="both"/>
        <w:rPr>
          <w:color w:val="000000"/>
        </w:rPr>
      </w:pPr>
      <w:r w:rsidRPr="000B6B53">
        <w:rPr>
          <w:color w:val="000000"/>
        </w:rPr>
        <w:t xml:space="preserve"> 3) Parafii Rzymskokatolickiej pw. Św. Jana Chrzciciela w Krerowie na dofinansowanie prac konserwatorskich i restauratorskich obejmujących ceglaną elewację w zabytkowym kościele pw. Św. Jana Chrzciciela w Krerowie etap I w wysokości </w:t>
      </w:r>
      <w:r>
        <w:rPr>
          <w:color w:val="000000"/>
        </w:rPr>
        <w:t>408 500,00 złotych – rok 2024.”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XII/106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Default="007F1A3F" w:rsidP="00346551">
      <w:pPr>
        <w:spacing w:line="276" w:lineRule="auto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10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0B6B53" w:rsidRDefault="007F1A3F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5"/>
        </w:tabs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  <w:t>Projekt Uchwały Nr XII/107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0B6B53">
        <w:rPr>
          <w:rFonts w:cs="Times New Roman"/>
          <w:szCs w:val="24"/>
        </w:rPr>
        <w:t xml:space="preserve"> </w:t>
      </w:r>
      <w:r w:rsidR="000B6B53" w:rsidRPr="000B6B53">
        <w:rPr>
          <w:rFonts w:cs="Times New Roman"/>
          <w:bCs/>
          <w:szCs w:val="24"/>
        </w:rPr>
        <w:t>zmiany uchwały budżetowej na 2025 r.</w:t>
      </w:r>
      <w:r w:rsidR="000B6B53">
        <w:rPr>
          <w:rFonts w:cs="Times New Roman"/>
          <w:bCs/>
          <w:szCs w:val="24"/>
        </w:rPr>
        <w:t xml:space="preserve"> przedstawiła Pani Skarbnik.</w:t>
      </w:r>
    </w:p>
    <w:p w:rsidR="000B6B53" w:rsidRDefault="000B6B53" w:rsidP="00AF5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5"/>
        </w:tabs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Projekt Uchwały był omawiany podczas posiedzeń Komisji.</w:t>
      </w:r>
      <w:r w:rsidR="00082389">
        <w:rPr>
          <w:rFonts w:cs="Times New Roman"/>
          <w:bCs/>
          <w:szCs w:val="24"/>
        </w:rPr>
        <w:t xml:space="preserve"> </w:t>
      </w:r>
    </w:p>
    <w:p w:rsidR="00082389" w:rsidRDefault="00082389" w:rsidP="00AF5D99">
      <w:pPr>
        <w:spacing w:after="0" w:line="276" w:lineRule="auto"/>
        <w:jc w:val="both"/>
        <w:rPr>
          <w:szCs w:val="24"/>
        </w:rPr>
      </w:pPr>
      <w:r w:rsidRPr="0049636F">
        <w:rPr>
          <w:szCs w:val="24"/>
        </w:rPr>
        <w:t xml:space="preserve">W uchwale Nr </w:t>
      </w:r>
      <w:r>
        <w:rPr>
          <w:szCs w:val="24"/>
        </w:rPr>
        <w:t>XII/107</w:t>
      </w:r>
      <w:r w:rsidRPr="0049636F">
        <w:rPr>
          <w:szCs w:val="24"/>
        </w:rPr>
        <w:t>/202</w:t>
      </w:r>
      <w:r>
        <w:rPr>
          <w:szCs w:val="24"/>
        </w:rPr>
        <w:t>5 d</w:t>
      </w:r>
      <w:r w:rsidRPr="005D31E4">
        <w:rPr>
          <w:szCs w:val="24"/>
        </w:rPr>
        <w:t xml:space="preserve">ochody </w:t>
      </w:r>
      <w:bookmarkStart w:id="0" w:name="_Hlk169076948"/>
      <w:r>
        <w:rPr>
          <w:szCs w:val="24"/>
        </w:rPr>
        <w:t>zwiększa</w:t>
      </w:r>
      <w:r w:rsidRPr="005D31E4">
        <w:rPr>
          <w:szCs w:val="24"/>
        </w:rPr>
        <w:t xml:space="preserve"> się o </w:t>
      </w:r>
      <w:bookmarkEnd w:id="0"/>
      <w:r w:rsidRPr="00082389">
        <w:rPr>
          <w:b/>
          <w:bCs/>
          <w:szCs w:val="24"/>
        </w:rPr>
        <w:t xml:space="preserve">84 415,88 </w:t>
      </w:r>
      <w:r w:rsidRPr="005D31E4">
        <w:rPr>
          <w:szCs w:val="24"/>
        </w:rPr>
        <w:t>zł</w:t>
      </w:r>
      <w:r>
        <w:rPr>
          <w:szCs w:val="24"/>
        </w:rPr>
        <w:t xml:space="preserve"> do kwoty </w:t>
      </w:r>
      <w:r w:rsidRPr="00082389">
        <w:rPr>
          <w:b/>
          <w:szCs w:val="24"/>
        </w:rPr>
        <w:t xml:space="preserve">129 645 662,10 </w:t>
      </w:r>
      <w:r>
        <w:rPr>
          <w:szCs w:val="24"/>
        </w:rPr>
        <w:t>zł, w tym:</w:t>
      </w:r>
    </w:p>
    <w:p w:rsidR="00082389" w:rsidRPr="00B854BE" w:rsidRDefault="00082389" w:rsidP="00346551">
      <w:pPr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 w:rsidRPr="00B854BE">
        <w:rPr>
          <w:rFonts w:cs="Times New Roman"/>
          <w:szCs w:val="24"/>
        </w:rPr>
        <w:t xml:space="preserve">dochody bieżące w kwocie        </w:t>
      </w:r>
      <w:r w:rsidRPr="00082389">
        <w:rPr>
          <w:rFonts w:cs="Times New Roman"/>
          <w:b/>
          <w:szCs w:val="24"/>
        </w:rPr>
        <w:t xml:space="preserve">88 278 695,05 </w:t>
      </w:r>
      <w:r w:rsidRPr="00B854BE">
        <w:rPr>
          <w:rFonts w:cs="Times New Roman"/>
          <w:szCs w:val="24"/>
        </w:rPr>
        <w:t>zł</w:t>
      </w:r>
      <w:r>
        <w:rPr>
          <w:rFonts w:cs="Times New Roman"/>
          <w:szCs w:val="24"/>
        </w:rPr>
        <w:t>,</w:t>
      </w:r>
    </w:p>
    <w:p w:rsidR="00082389" w:rsidRPr="00082389" w:rsidRDefault="00082389" w:rsidP="00346551">
      <w:pPr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B854BE">
        <w:rPr>
          <w:rFonts w:cs="Times New Roman"/>
          <w:szCs w:val="24"/>
        </w:rPr>
        <w:t xml:space="preserve">dochody majątkowe w kwocie  </w:t>
      </w:r>
      <w:r w:rsidRPr="00082389">
        <w:rPr>
          <w:rFonts w:cs="Times New Roman"/>
          <w:b/>
          <w:szCs w:val="24"/>
        </w:rPr>
        <w:t xml:space="preserve">41 366 967,05 </w:t>
      </w:r>
      <w:r w:rsidRPr="00B854BE">
        <w:rPr>
          <w:rFonts w:cs="Times New Roman"/>
          <w:szCs w:val="24"/>
        </w:rPr>
        <w:t>zł</w:t>
      </w:r>
      <w:r>
        <w:rPr>
          <w:rFonts w:cs="Times New Roman"/>
          <w:szCs w:val="24"/>
        </w:rPr>
        <w:t>.</w:t>
      </w:r>
    </w:p>
    <w:p w:rsidR="00082389" w:rsidRDefault="00082389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Zmieniają się dotacje celowe do kwoty </w:t>
      </w:r>
      <w:r w:rsidRPr="00082389">
        <w:rPr>
          <w:rFonts w:cs="Times New Roman"/>
          <w:b/>
          <w:szCs w:val="24"/>
        </w:rPr>
        <w:t>2 261 586,97</w:t>
      </w:r>
      <w:r w:rsidRPr="00082389">
        <w:rPr>
          <w:rFonts w:cs="Times New Roman"/>
          <w:szCs w:val="24"/>
        </w:rPr>
        <w:t xml:space="preserve"> zł</w:t>
      </w:r>
      <w:r>
        <w:rPr>
          <w:rFonts w:cs="Times New Roman"/>
          <w:szCs w:val="24"/>
        </w:rPr>
        <w:t>.</w:t>
      </w:r>
    </w:p>
    <w:p w:rsidR="00082389" w:rsidRDefault="00082389" w:rsidP="00346551">
      <w:pPr>
        <w:spacing w:after="0" w:line="276" w:lineRule="auto"/>
        <w:jc w:val="both"/>
        <w:rPr>
          <w:rFonts w:cs="Times New Roman"/>
          <w:szCs w:val="24"/>
        </w:rPr>
      </w:pPr>
    </w:p>
    <w:p w:rsidR="00082389" w:rsidRDefault="00082389" w:rsidP="00346551">
      <w:pPr>
        <w:spacing w:after="0" w:line="276" w:lineRule="auto"/>
        <w:jc w:val="both"/>
        <w:rPr>
          <w:szCs w:val="24"/>
        </w:rPr>
      </w:pPr>
      <w:r w:rsidRPr="005D31E4">
        <w:rPr>
          <w:szCs w:val="24"/>
        </w:rPr>
        <w:t xml:space="preserve">Wydatki </w:t>
      </w:r>
      <w:r>
        <w:rPr>
          <w:szCs w:val="24"/>
        </w:rPr>
        <w:t>zwięk</w:t>
      </w:r>
      <w:r w:rsidRPr="005D31E4">
        <w:rPr>
          <w:szCs w:val="24"/>
        </w:rPr>
        <w:t xml:space="preserve">sza się o </w:t>
      </w:r>
      <w:r w:rsidRPr="00082389">
        <w:rPr>
          <w:b/>
          <w:bCs/>
          <w:szCs w:val="24"/>
        </w:rPr>
        <w:t xml:space="preserve">1 944 050,00 </w:t>
      </w:r>
      <w:r w:rsidRPr="005D31E4">
        <w:rPr>
          <w:szCs w:val="24"/>
        </w:rPr>
        <w:t>zł</w:t>
      </w:r>
      <w:r>
        <w:rPr>
          <w:szCs w:val="24"/>
        </w:rPr>
        <w:t xml:space="preserve"> do kwoty </w:t>
      </w:r>
      <w:r w:rsidRPr="00082389">
        <w:rPr>
          <w:b/>
          <w:bCs/>
          <w:szCs w:val="24"/>
        </w:rPr>
        <w:t xml:space="preserve">163 237 008,55 </w:t>
      </w:r>
      <w:r w:rsidRPr="00ED2CB8">
        <w:rPr>
          <w:szCs w:val="24"/>
        </w:rPr>
        <w:t>zł</w:t>
      </w:r>
      <w:r>
        <w:rPr>
          <w:szCs w:val="24"/>
        </w:rPr>
        <w:t>, w tym:</w:t>
      </w:r>
    </w:p>
    <w:p w:rsidR="00082389" w:rsidRPr="00B854BE" w:rsidRDefault="00082389" w:rsidP="00346551">
      <w:pPr>
        <w:numPr>
          <w:ilvl w:val="2"/>
          <w:numId w:val="4"/>
        </w:numPr>
        <w:spacing w:after="0" w:line="276" w:lineRule="auto"/>
        <w:ind w:left="709"/>
        <w:jc w:val="both"/>
        <w:rPr>
          <w:rFonts w:cs="Times New Roman"/>
          <w:szCs w:val="24"/>
        </w:rPr>
      </w:pPr>
      <w:r w:rsidRPr="00B854BE">
        <w:rPr>
          <w:rFonts w:cs="Times New Roman"/>
          <w:szCs w:val="24"/>
        </w:rPr>
        <w:t xml:space="preserve">wydatki bieżące w kwocie       </w:t>
      </w:r>
      <w:r w:rsidRPr="00082389">
        <w:rPr>
          <w:rFonts w:cs="Times New Roman"/>
          <w:b/>
          <w:bCs/>
          <w:szCs w:val="24"/>
        </w:rPr>
        <w:t xml:space="preserve">89 521 524,51 </w:t>
      </w:r>
      <w:r w:rsidRPr="00B854BE">
        <w:rPr>
          <w:rFonts w:cs="Times New Roman"/>
          <w:szCs w:val="24"/>
        </w:rPr>
        <w:t xml:space="preserve">zł, </w:t>
      </w:r>
    </w:p>
    <w:p w:rsidR="00082389" w:rsidRDefault="00082389" w:rsidP="00346551">
      <w:pPr>
        <w:numPr>
          <w:ilvl w:val="2"/>
          <w:numId w:val="4"/>
        </w:numPr>
        <w:spacing w:line="276" w:lineRule="auto"/>
        <w:ind w:left="709"/>
        <w:jc w:val="both"/>
        <w:rPr>
          <w:rFonts w:cs="Times New Roman"/>
          <w:szCs w:val="24"/>
        </w:rPr>
      </w:pPr>
      <w:r w:rsidRPr="00B854BE">
        <w:rPr>
          <w:rFonts w:cs="Times New Roman"/>
          <w:szCs w:val="24"/>
        </w:rPr>
        <w:t xml:space="preserve">wydatki majątkowe w kwocie  </w:t>
      </w:r>
      <w:r w:rsidRPr="00082389">
        <w:rPr>
          <w:rFonts w:cs="Times New Roman"/>
          <w:b/>
          <w:bCs/>
          <w:szCs w:val="24"/>
        </w:rPr>
        <w:t xml:space="preserve">73 715 484,04 </w:t>
      </w:r>
      <w:r>
        <w:rPr>
          <w:rFonts w:cs="Times New Roman"/>
          <w:szCs w:val="24"/>
        </w:rPr>
        <w:t xml:space="preserve"> zł.</w:t>
      </w:r>
    </w:p>
    <w:p w:rsidR="00082389" w:rsidRDefault="00082389" w:rsidP="00AF5D99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Zmieniają się wydatki na zadania zlecone i wyniosą </w:t>
      </w:r>
      <w:r w:rsidRPr="00082389">
        <w:rPr>
          <w:rFonts w:cs="Times New Roman"/>
          <w:b/>
          <w:szCs w:val="24"/>
        </w:rPr>
        <w:t>2 261 586,97</w:t>
      </w:r>
      <w:r w:rsidRPr="00082389">
        <w:rPr>
          <w:rFonts w:cs="Times New Roman"/>
          <w:szCs w:val="24"/>
        </w:rPr>
        <w:t xml:space="preserve"> zł</w:t>
      </w:r>
      <w:r>
        <w:rPr>
          <w:rFonts w:cs="Times New Roman"/>
          <w:szCs w:val="24"/>
        </w:rPr>
        <w:t>.</w:t>
      </w:r>
    </w:p>
    <w:p w:rsidR="00082389" w:rsidRDefault="00082389" w:rsidP="00AF5D99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Wydatki na programy finansowane z UE zmieniają się do kwoty </w:t>
      </w:r>
      <w:r w:rsidRPr="00082389">
        <w:rPr>
          <w:rFonts w:cs="Times New Roman"/>
          <w:b/>
          <w:szCs w:val="24"/>
        </w:rPr>
        <w:t xml:space="preserve">42 266 272,51 </w:t>
      </w:r>
      <w:r w:rsidRPr="00082389">
        <w:rPr>
          <w:rFonts w:cs="Times New Roman"/>
          <w:bCs/>
          <w:szCs w:val="24"/>
        </w:rPr>
        <w:t>zł.</w:t>
      </w:r>
    </w:p>
    <w:p w:rsidR="00082389" w:rsidRDefault="00082389" w:rsidP="00AF5D99">
      <w:pPr>
        <w:spacing w:after="0" w:line="276" w:lineRule="auto"/>
        <w:jc w:val="both"/>
      </w:pPr>
      <w:r>
        <w:rPr>
          <w:rFonts w:cs="Times New Roman"/>
          <w:szCs w:val="24"/>
        </w:rPr>
        <w:t xml:space="preserve">Zmienia się kwota deficytu i wyniesie </w:t>
      </w:r>
      <w:r w:rsidRPr="00082389">
        <w:rPr>
          <w:b/>
          <w:bCs/>
        </w:rPr>
        <w:t xml:space="preserve">33 591 346,45 </w:t>
      </w:r>
      <w:r w:rsidRPr="00DB4A0A">
        <w:t>zł</w:t>
      </w:r>
      <w:r>
        <w:t>.</w:t>
      </w:r>
    </w:p>
    <w:p w:rsidR="00082389" w:rsidRPr="00B854BE" w:rsidRDefault="00082389" w:rsidP="00346551">
      <w:pPr>
        <w:spacing w:after="0" w:line="276" w:lineRule="auto"/>
        <w:jc w:val="both"/>
        <w:rPr>
          <w:rFonts w:cs="Times New Roman"/>
          <w:szCs w:val="24"/>
        </w:rPr>
      </w:pPr>
      <w:r>
        <w:lastRenderedPageBreak/>
        <w:t>Ł</w:t>
      </w:r>
      <w:r w:rsidRPr="00DB52BE">
        <w:t xml:space="preserve">ączną kwotę planowanych przychodów budżetu </w:t>
      </w:r>
      <w:r>
        <w:t xml:space="preserve">planuje się </w:t>
      </w:r>
      <w:r w:rsidRPr="00DB52BE">
        <w:t xml:space="preserve">w wysokości </w:t>
      </w:r>
      <w:r w:rsidRPr="00082389">
        <w:rPr>
          <w:b/>
        </w:rPr>
        <w:t>35 190 810,45</w:t>
      </w:r>
      <w:r>
        <w:rPr>
          <w:b/>
        </w:rPr>
        <w:t xml:space="preserve"> </w:t>
      </w:r>
      <w:r w:rsidRPr="00DB52BE">
        <w:t>zł</w:t>
      </w:r>
      <w:r>
        <w:t xml:space="preserve">. </w:t>
      </w:r>
      <w:r>
        <w:rPr>
          <w:rFonts w:cs="Times New Roman"/>
          <w:szCs w:val="24"/>
        </w:rPr>
        <w:t xml:space="preserve">Zmieniają się </w:t>
      </w:r>
      <w:r w:rsidRPr="00B41E5E">
        <w:t xml:space="preserve">dotacje dla jednostek </w:t>
      </w:r>
      <w:r w:rsidR="00346551">
        <w:t xml:space="preserve">spoza </w:t>
      </w:r>
      <w:r w:rsidRPr="00B41E5E">
        <w:t>sektora finansów publicznych</w:t>
      </w:r>
      <w:r>
        <w:t xml:space="preserve"> i wyniosą </w:t>
      </w:r>
      <w:r w:rsidR="00346551" w:rsidRPr="00346551">
        <w:rPr>
          <w:b/>
          <w:bCs/>
        </w:rPr>
        <w:t>21 718 525,88</w:t>
      </w:r>
      <w:r w:rsidR="00346551" w:rsidRPr="00346551">
        <w:rPr>
          <w:b/>
        </w:rPr>
        <w:t xml:space="preserve"> </w:t>
      </w:r>
      <w:r w:rsidRPr="00B41E5E">
        <w:t>zł</w:t>
      </w:r>
      <w:r w:rsidR="00346551">
        <w:t>.</w:t>
      </w:r>
    </w:p>
    <w:p w:rsidR="00082389" w:rsidRPr="000B6B53" w:rsidRDefault="00082389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5"/>
        </w:tabs>
        <w:spacing w:line="276" w:lineRule="auto"/>
        <w:jc w:val="both"/>
        <w:rPr>
          <w:rFonts w:cs="Times New Roman"/>
          <w:bCs/>
          <w:szCs w:val="24"/>
        </w:rPr>
      </w:pPr>
    </w:p>
    <w:p w:rsidR="00346551" w:rsidRPr="00346551" w:rsidRDefault="000B6B53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rPr>
          <w:rFonts w:cs="Times New Roman"/>
          <w:bCs/>
          <w:szCs w:val="24"/>
          <w:u w:val="single"/>
        </w:rPr>
      </w:pPr>
      <w:r w:rsidRPr="000B6B53">
        <w:rPr>
          <w:rFonts w:cs="Times New Roman"/>
          <w:szCs w:val="24"/>
        </w:rPr>
        <w:t xml:space="preserve"> </w:t>
      </w:r>
      <w:r w:rsidR="00346551" w:rsidRPr="00346551">
        <w:rPr>
          <w:rFonts w:cs="Times New Roman"/>
          <w:bCs/>
          <w:szCs w:val="24"/>
          <w:u w:val="single"/>
        </w:rPr>
        <w:t>Zmieniono plan dochodów</w:t>
      </w:r>
      <w:r w:rsidR="00346551" w:rsidRPr="00346551">
        <w:rPr>
          <w:rFonts w:cs="Times New Roman"/>
          <w:szCs w:val="24"/>
          <w:u w:val="single"/>
        </w:rPr>
        <w:t xml:space="preserve"> </w:t>
      </w:r>
      <w:r w:rsidR="00346551" w:rsidRPr="00346551">
        <w:rPr>
          <w:rFonts w:cs="Times New Roman"/>
          <w:bCs/>
          <w:szCs w:val="24"/>
          <w:u w:val="single"/>
        </w:rPr>
        <w:t xml:space="preserve">mając na uwadze: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 xml:space="preserve">Dz. 600 Transport i łączność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60004</w:t>
      </w:r>
      <w:r w:rsidRPr="00346551">
        <w:rPr>
          <w:rFonts w:cs="Times New Roman"/>
          <w:b/>
          <w:bCs/>
          <w:szCs w:val="24"/>
        </w:rPr>
        <w:t xml:space="preserve"> </w:t>
      </w:r>
      <w:bookmarkStart w:id="1" w:name="_Hlk196238827"/>
      <w:r w:rsidRPr="00346551">
        <w:rPr>
          <w:rFonts w:cs="Times New Roman"/>
          <w:szCs w:val="24"/>
        </w:rPr>
        <w:t xml:space="preserve">wprowadzono środki w wysokości </w:t>
      </w:r>
      <w:bookmarkEnd w:id="1"/>
      <w:r w:rsidRPr="00346551">
        <w:rPr>
          <w:rFonts w:cs="Times New Roman"/>
          <w:szCs w:val="24"/>
        </w:rPr>
        <w:t>107,23 zł za zwrot rozliczonej dotacji za lokalny transport zbiorowy z ZTM w Poznaniu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60020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zwiększono środki o 5 000,00 zł z tytułu odszkodowania za zniszczone wiaty przystankowe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 xml:space="preserve">Dz. 700 Gospodarka mieszkaniowa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70005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wprowadzono środki w wysokości 64 000,00 zł z tytułu odszkodowania za zniszczony lokal użytkowy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>Dz. 853 Pozostałe zadania w zakresie polityki społecznej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85334</w:t>
      </w:r>
      <w:r w:rsidRPr="00346551">
        <w:rPr>
          <w:rFonts w:cs="Times New Roman"/>
          <w:szCs w:val="24"/>
        </w:rPr>
        <w:t xml:space="preserve">  wprowadzono dotację w wysokości 15 308,65 zł na pomoc dla repatriantów zamieszkujących na terenie gminy</w:t>
      </w:r>
      <w:r w:rsidRPr="00346551">
        <w:rPr>
          <w:rFonts w:cs="Times New Roman"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na podstawie decyzji nr FB-I.3111.138.2025.6 Wojewody Wielkopolskiego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Cs/>
          <w:szCs w:val="24"/>
        </w:rPr>
      </w:pP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  <w:u w:val="single"/>
        </w:rPr>
      </w:pPr>
      <w:r w:rsidRPr="00346551">
        <w:rPr>
          <w:rFonts w:cs="Times New Roman"/>
          <w:szCs w:val="24"/>
          <w:u w:val="single"/>
        </w:rPr>
        <w:t>Zmieniono plan wydatków mając na uwadze: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 xml:space="preserve">Dz. 600 Transport i łączność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60014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wprowadzono środki w wysokości 430 000,00 zł na zadanie pn.: „Budowa drogi dla pieszych i rowerów na odcinku od m. Kleszczewo do m. Poklatki” – projekt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60016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zwiększono plan o 300 000,00 zł na zadanie pn.: „Budowa drogi gminnej wraz z elementami poprawy bezpieczeństwa ruchu drogowego, odcinek od drogi wojewódzkiej nr 434 w kierunku miejscowości Bylin”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60021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zwiększono plan o 200 000,00 zł na zadanie pn.: „Zrównoważona mobilność miejska w Metropolii Poznań Etap II- Budowa węzłów przesiadkowych w miejscowościach Tulce oraz Krerowo wraz z budową ścieżki rowerowej na odcinku Śródka - Zimin w gminie Kleszczewo”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 xml:space="preserve">Dz. 700 Gospodarka mieszkaniowa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70005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zwiększono plan o 40 000,00 zł na zadanie pn.: „Modernizacja Ośrodka Zdrowia w Nagradowicach”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70007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wprowadzono środki w wysokości 70 000,00 zł na zadanie pn.: „Termomodernizacja budynku mieszkalnego w Krerowie”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 xml:space="preserve">Dz. 754 Bezpieczeństwo publiczne i ochrona przeciwpożarowa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75412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zwiększono plan 100 000,00 zł na zadanie pn.: „Rozbudowa/przebudowa budynku OSP w Gowarzewie, w tym dofinansowanie z RFPŁ PIS”</w:t>
      </w:r>
    </w:p>
    <w:p w:rsid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 xml:space="preserve">Dz. 801 Oświata i wychowanie 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szCs w:val="24"/>
          <w:u w:val="single"/>
        </w:rPr>
        <w:t>- rozdział 80101, 80104, 80113, 80148, 80149, 80150, 80195</w:t>
      </w:r>
      <w:r w:rsidRPr="00346551">
        <w:rPr>
          <w:rFonts w:cs="Times New Roman"/>
          <w:b/>
          <w:szCs w:val="24"/>
        </w:rPr>
        <w:t xml:space="preserve"> </w:t>
      </w:r>
      <w:r w:rsidRPr="00346551">
        <w:rPr>
          <w:rFonts w:cs="Times New Roman"/>
          <w:szCs w:val="24"/>
        </w:rPr>
        <w:t>zwiększono środki na dotacje dla przedszkoli i szkół, dowóz dzieci do szkół oraz dokonano przesunięć między paragrafami na wniosek Dyrektorów szkół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b/>
          <w:bCs/>
          <w:szCs w:val="24"/>
          <w:u w:val="single"/>
        </w:rPr>
        <w:t>Dz. 853 Pozostałe zadania w zakresie polityki społecznej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lastRenderedPageBreak/>
        <w:t>- rozdział 85334</w:t>
      </w:r>
      <w:r w:rsidRPr="00346551">
        <w:rPr>
          <w:rFonts w:cs="Times New Roman"/>
          <w:szCs w:val="24"/>
        </w:rPr>
        <w:t xml:space="preserve">  przesunięto wydatki z własnych na zlecone na pomoc dla repatriantów zamieszkujących na terenie gminy</w:t>
      </w:r>
      <w:r w:rsidRPr="00346551">
        <w:rPr>
          <w:rFonts w:cs="Times New Roman"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na podstawie decyzji nr FB-I.3111.138.2025.6 Wojewody Wielkopolskiego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Dz. 921 Kultura i ochrona dziedzictwa narodowego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92109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zwiększono środki o 100 000,00 zł na zadanie pn.: „Budowa świetlicy wiejskiej w Krerowie, w tym dofinansowanie z RFPŁ PIS”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Dz. 926 Kultura fizyczna</w:t>
      </w:r>
    </w:p>
    <w:p w:rsidR="00346551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b/>
          <w:bCs/>
          <w:szCs w:val="24"/>
          <w:u w:val="single"/>
        </w:rPr>
        <w:t>- rozdział 92695</w:t>
      </w:r>
      <w:r w:rsidRPr="00346551">
        <w:rPr>
          <w:rFonts w:cs="Times New Roman"/>
          <w:b/>
          <w:bCs/>
          <w:szCs w:val="24"/>
        </w:rPr>
        <w:t xml:space="preserve"> </w:t>
      </w:r>
      <w:r w:rsidRPr="00346551">
        <w:rPr>
          <w:rFonts w:cs="Times New Roman"/>
          <w:szCs w:val="24"/>
        </w:rPr>
        <w:t>zmniejszono środki o 10 000,00 zł na zadanie pn.: „Doposażenie placu zabaw w Ziminie”</w:t>
      </w:r>
    </w:p>
    <w:p w:rsidR="007F1A3F" w:rsidRPr="00346551" w:rsidRDefault="00346551" w:rsidP="0034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rPr>
          <w:rFonts w:cs="Times New Roman"/>
          <w:b/>
          <w:bCs/>
          <w:szCs w:val="24"/>
          <w:u w:val="single"/>
        </w:rPr>
      </w:pPr>
      <w:r w:rsidRPr="00346551">
        <w:rPr>
          <w:rFonts w:cs="Times New Roman"/>
          <w:szCs w:val="24"/>
        </w:rPr>
        <w:t>Pozostałe zmiany pozwolą na prawidłową realizację planowanych wydatków.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XII/107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7F1A3F" w:rsidRPr="007F1A3F" w:rsidRDefault="007F1A3F" w:rsidP="00346551">
      <w:pPr>
        <w:spacing w:line="276" w:lineRule="auto"/>
        <w:rPr>
          <w:b/>
        </w:rPr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11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7F1A3F" w:rsidRPr="00346551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Projekt Uchwały Nr XII/108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346551" w:rsidRPr="00346551">
        <w:rPr>
          <w:rFonts w:eastAsiaTheme="minorEastAsia" w:cs="Times New Roman"/>
          <w:b/>
          <w:szCs w:val="24"/>
          <w:lang w:eastAsia="pl-PL"/>
        </w:rPr>
        <w:t xml:space="preserve"> </w:t>
      </w:r>
      <w:r w:rsidR="00346551" w:rsidRPr="00346551">
        <w:rPr>
          <w:rFonts w:cs="Times New Roman"/>
          <w:szCs w:val="24"/>
        </w:rPr>
        <w:t>zmian Wieloletniej Prognozy Finansowej Gminy Kleszczewo na lata 2025-2044</w:t>
      </w:r>
      <w:r w:rsidR="00346551">
        <w:rPr>
          <w:rFonts w:cs="Times New Roman"/>
          <w:szCs w:val="24"/>
        </w:rPr>
        <w:t xml:space="preserve"> przedstawiła Pani Skarbnik. Projekt Uchwały był omawiany podczas posiedzeń Komisji.</w:t>
      </w:r>
    </w:p>
    <w:p w:rsidR="00346551" w:rsidRPr="00346551" w:rsidRDefault="00346551" w:rsidP="00346551">
      <w:p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Zgodnie ze zmianami w budżecie na dzień 30 kwietnia 2025 r., dokonano następujących zmian w Wieloletniej Prognozie Finansowej Gminy Kleszczewo:</w:t>
      </w:r>
    </w:p>
    <w:p w:rsidR="00346551" w:rsidRPr="00346551" w:rsidRDefault="00346551" w:rsidP="00346551">
      <w:pPr>
        <w:numPr>
          <w:ilvl w:val="0"/>
          <w:numId w:val="5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Dochody ogółem zwiększono o 689 263,50 zł, z czego dochody bieżące zwiększono o 689 263,50 zł, a dochody majątkowe nie uległy zmianie.</w:t>
      </w:r>
    </w:p>
    <w:p w:rsidR="00346551" w:rsidRPr="00346551" w:rsidRDefault="00346551" w:rsidP="00346551">
      <w:pPr>
        <w:numPr>
          <w:ilvl w:val="0"/>
          <w:numId w:val="5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Wydatki ogółem zwiększono o 2 548 897,62 zł, z czego wydatki bieżące zwiększono o 1 318 897,62 zł, a wydatki majątkowe zwiększono o 1 230 000,00 zł.</w:t>
      </w:r>
    </w:p>
    <w:p w:rsidR="00346551" w:rsidRPr="00346551" w:rsidRDefault="00346551" w:rsidP="00346551">
      <w:pPr>
        <w:numPr>
          <w:ilvl w:val="0"/>
          <w:numId w:val="5"/>
        </w:numPr>
        <w:spacing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Wynik budżetu jest deficytowy i po zmianach wynosi -33 591 346,45 zł.</w:t>
      </w:r>
    </w:p>
    <w:p w:rsidR="00346551" w:rsidRPr="00346551" w:rsidRDefault="00346551" w:rsidP="00346551">
      <w:p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Do załącznika przedsięwzięć dodano następujące przedsięwzięcia:</w:t>
      </w:r>
    </w:p>
    <w:p w:rsidR="00346551" w:rsidRPr="00346551" w:rsidRDefault="00346551" w:rsidP="00346551">
      <w:pPr>
        <w:numPr>
          <w:ilvl w:val="0"/>
          <w:numId w:val="8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Dowóz uczniów niepełnosprawnych z Gminy Kleszczewo do szkół specjalnych w roku szkolnym 2025/2026 wraz z opieką – zadanie bieżące, które ma być realizowane w latach 2025-2026. Łączne nakłady planowane na realizację zadania wynoszą 430 000,00 zł, w tym w 2025 r. ‒ 170 000,00 zł. Limit zobowiązań dla zadania wynosi 430 000,00 zł. Jednostką realizującą jest Urząd Gminy Kleszczewo.</w:t>
      </w:r>
    </w:p>
    <w:p w:rsidR="00346551" w:rsidRPr="00346551" w:rsidRDefault="00346551" w:rsidP="00346551">
      <w:p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Dokonano zmian w zakresie następujących przedsięwzięć:</w:t>
      </w:r>
    </w:p>
    <w:p w:rsidR="00346551" w:rsidRPr="00346551" w:rsidRDefault="00346551" w:rsidP="00346551">
      <w:pPr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W zakresie programów, projektów lub zadań związanych z programami realizowanymi z udziałem środków z UE:</w:t>
      </w:r>
    </w:p>
    <w:p w:rsidR="00346551" w:rsidRPr="00346551" w:rsidRDefault="00346551" w:rsidP="00346551">
      <w:pPr>
        <w:numPr>
          <w:ilvl w:val="1"/>
          <w:numId w:val="7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 xml:space="preserve">Budowa drogi gminnej wraz z elementami poprawy bezpieczeństwa ruchu drogowego, odcinek od drogi wojewódzkiej nr 434 w kierunku miejscowości </w:t>
      </w:r>
      <w:r w:rsidRPr="00346551">
        <w:rPr>
          <w:rFonts w:cs="Times New Roman"/>
          <w:szCs w:val="24"/>
        </w:rPr>
        <w:lastRenderedPageBreak/>
        <w:t>Bylin (PROW) – zmiana w przedsięwzięciu obejmuje zwiększenie łącznych nakładów ogółem, limitu wydatków na realizację zadania w roku budżetowym oraz limitu zobowiązań o kwotę 300 000,00 zł;</w:t>
      </w:r>
    </w:p>
    <w:p w:rsidR="00346551" w:rsidRPr="00346551" w:rsidRDefault="00346551" w:rsidP="00346551">
      <w:pPr>
        <w:numPr>
          <w:ilvl w:val="1"/>
          <w:numId w:val="7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Zrównoważona mobilność miejska w Metropolii Poznań Etap II- Budowa węzłów przesiadkowych w miejscowościach Tulce oraz Krerowo wraz z budową ścieżki rowerowej na odcinku Śródka - Zimin w gminie Kleszczewo – zmiana w przedsięwzięciu obejmuje zwiększenie łącznych nakładów ogółem, limitu wydatków na realizację zadania w roku budżetowym oraz limitu zobowiązań o kwotę 200 000,00 zł.</w:t>
      </w:r>
    </w:p>
    <w:p w:rsidR="00346551" w:rsidRPr="00346551" w:rsidRDefault="00346551" w:rsidP="00346551">
      <w:pPr>
        <w:numPr>
          <w:ilvl w:val="0"/>
          <w:numId w:val="6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W zakresie programów, projektów lub zadań innych (finansowanych ze środków krajowych):</w:t>
      </w:r>
    </w:p>
    <w:p w:rsidR="00346551" w:rsidRPr="00346551" w:rsidRDefault="00346551" w:rsidP="00346551">
      <w:pPr>
        <w:numPr>
          <w:ilvl w:val="1"/>
          <w:numId w:val="5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Zadania z zakresu zagospodarowania odpadami komunalnymi na terenie gminy Kleszczewo - lata 2022-2041 – zmiana w przedsięwzięciu obejmuje zwiększenie łącznych nakładów ogółem, limitu wydatków na realizację zadania w latach 2026-2041 oraz limitu zobowiązań o kwotę 6 000 000,00 zł;</w:t>
      </w:r>
    </w:p>
    <w:p w:rsidR="00346551" w:rsidRPr="00346551" w:rsidRDefault="00346551" w:rsidP="00346551">
      <w:pPr>
        <w:numPr>
          <w:ilvl w:val="1"/>
          <w:numId w:val="5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Sporządzenie zmiany  miejscowych planów zagospodarowania przestrzennego Gminy Kleszczewo (umowa 15,16,17,18,44 z 2018r. 21/2016,  23/2016) – zmiana w przedsięwzięciu obejmuje zwiększenie łącznych nakładów ogółem, limitu wydatków na realizację zadania w roku budżetowym oraz limitu zobowiązań o kwotę 3 997,50 zł;</w:t>
      </w:r>
    </w:p>
    <w:p w:rsidR="00346551" w:rsidRPr="00346551" w:rsidRDefault="00346551" w:rsidP="00346551">
      <w:pPr>
        <w:numPr>
          <w:ilvl w:val="1"/>
          <w:numId w:val="5"/>
        </w:numPr>
        <w:spacing w:after="0"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Budowa świetlicy wiejskiej w Krerowie oraz rozbudowa/przebudowa budynku OSP w Gowarzewie, w tym dofinansowanie z RFPŁ PIS – zmiana w przedsięwzięciu obejmuje zwiększenie łącznych nakładów ogółem, limitu wydatków na realizację zadania w roku budżetowym oraz limitu zobowiązań o kwotę 200 000,00 zł;</w:t>
      </w:r>
    </w:p>
    <w:p w:rsidR="00346551" w:rsidRPr="00346551" w:rsidRDefault="00346551" w:rsidP="00346551">
      <w:pPr>
        <w:numPr>
          <w:ilvl w:val="1"/>
          <w:numId w:val="5"/>
        </w:numPr>
        <w:spacing w:line="276" w:lineRule="auto"/>
        <w:rPr>
          <w:rFonts w:cs="Times New Roman"/>
          <w:szCs w:val="24"/>
        </w:rPr>
      </w:pPr>
      <w:r w:rsidRPr="00346551">
        <w:rPr>
          <w:rFonts w:cs="Times New Roman"/>
          <w:szCs w:val="24"/>
        </w:rPr>
        <w:t>Modernizacja Ośrodka Zdrowia w Nagradowicach – zmiana w przedsięwzięciu obejmuje zwiększenie łącznych nakładów ogółem, limitu wydatków na realizację zadania w roku budżetowym oraz limitu zobowiązań o kwotę 40 000,00 zł.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7F1A3F" w:rsidRPr="0066502D" w:rsidRDefault="007F1A3F" w:rsidP="00346551">
      <w:pPr>
        <w:spacing w:before="240"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7F1A3F" w:rsidRPr="0066502D" w:rsidRDefault="007F1A3F" w:rsidP="00346551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7F1A3F" w:rsidRPr="0066502D" w:rsidRDefault="007F1A3F" w:rsidP="0034655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XII/108</w:t>
      </w:r>
      <w:r w:rsidRPr="0066502D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66502D">
        <w:rPr>
          <w:rFonts w:cs="Times New Roman"/>
          <w:szCs w:val="24"/>
        </w:rPr>
        <w:t xml:space="preserve"> została podjęta i stanowi załącznik do protokołu.</w:t>
      </w:r>
    </w:p>
    <w:p w:rsidR="00957754" w:rsidRDefault="00957754" w:rsidP="00346551">
      <w:pPr>
        <w:spacing w:line="276" w:lineRule="auto"/>
        <w:rPr>
          <w:rFonts w:cs="Times New Roman"/>
          <w:b/>
          <w:bCs/>
          <w:szCs w:val="24"/>
        </w:rPr>
      </w:pPr>
    </w:p>
    <w:p w:rsidR="007F1A3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12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957754" w:rsidRDefault="00957754" w:rsidP="00346551">
      <w:pPr>
        <w:spacing w:line="276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Przewodnicząca Komisji Finansowo – Gospodarczej poinformowała, że 23 kwietnia Komisja omawiała finanse szkół i przedszkoli oraz sprawy bieżące.</w:t>
      </w:r>
    </w:p>
    <w:p w:rsidR="00957754" w:rsidRDefault="00957754" w:rsidP="00957754">
      <w:p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ab/>
        <w:t>Przewodniczący Komisji Oświaty, Kultury i Sportu  poinformował, że temat posiedzenia Komisji w dniu 24 kwietnia brzmiał: „</w:t>
      </w:r>
      <w:r w:rsidRPr="00957754">
        <w:rPr>
          <w:rFonts w:cs="Times New Roman"/>
          <w:bCs/>
          <w:szCs w:val="24"/>
        </w:rPr>
        <w:t>Zdrowie psychiczne dzieci i młodzieży. Omówienie stanu psychicznego z dyrekcją szkół i kierownikiem OPS</w:t>
      </w:r>
      <w:r>
        <w:rPr>
          <w:rFonts w:cs="Times New Roman"/>
          <w:bCs/>
          <w:szCs w:val="24"/>
        </w:rPr>
        <w:t>”. Podczas posiedzenia omawiano także projekty uchwał i sprawy bieżące.</w:t>
      </w:r>
    </w:p>
    <w:p w:rsidR="00957754" w:rsidRDefault="00957754" w:rsidP="00957754">
      <w:p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Przewodniczący Komisji Rolnictwa i Ochrony Środowiska poinformował, że podczas posiedzenia radni omawiali przedstawione projekty uchwał. Na posiedzenie zaproszony był przedstawiciel Agencji Restrukturyzacji i Modernizacji Rolnictwa, ale niestety nikt nie przyjechał, zostały tylko przekazane materiały drogą mailową. Zastanawiano się co zrobić aby nie powtórzyło się to w kolejnych latach. </w:t>
      </w:r>
    </w:p>
    <w:p w:rsidR="00957754" w:rsidRDefault="00957754" w:rsidP="00957754">
      <w:pPr>
        <w:spacing w:line="276" w:lineRule="auto"/>
        <w:jc w:val="both"/>
        <w:rPr>
          <w:rFonts w:cs="Times New Roman"/>
          <w:b/>
          <w:bCs/>
          <w:szCs w:val="24"/>
        </w:rPr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13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957754" w:rsidRPr="0064665E" w:rsidRDefault="0064665E" w:rsidP="001A6595">
      <w:pPr>
        <w:spacing w:line="276" w:lineRule="auto"/>
        <w:jc w:val="both"/>
        <w:rPr>
          <w:b/>
          <w:u w:val="single"/>
        </w:rPr>
      </w:pPr>
      <w:r w:rsidRPr="0064665E">
        <w:rPr>
          <w:b/>
          <w:u w:val="single"/>
        </w:rPr>
        <w:t>Wydarzenia:</w:t>
      </w:r>
    </w:p>
    <w:p w:rsidR="00957754" w:rsidRPr="00957754" w:rsidRDefault="00957754" w:rsidP="001A6595">
      <w:pPr>
        <w:spacing w:after="0" w:line="276" w:lineRule="auto"/>
        <w:jc w:val="both"/>
      </w:pPr>
      <w:r w:rsidRPr="00957754">
        <w:t>5 IV – Jarmark Wielkanocny</w:t>
      </w:r>
    </w:p>
    <w:p w:rsidR="0064665E" w:rsidRDefault="00957754" w:rsidP="001A6595">
      <w:pPr>
        <w:spacing w:after="0" w:line="276" w:lineRule="auto"/>
        <w:jc w:val="both"/>
      </w:pPr>
      <w:r w:rsidRPr="00957754">
        <w:t xml:space="preserve">11 IV – </w:t>
      </w:r>
      <w:r w:rsidR="0064665E">
        <w:t>wójt wraz z zastępcą wójta wzięli udział w obchodach Rocznicy Zbrodni Katyńskiej i złożyli kwiaty</w:t>
      </w:r>
      <w:r w:rsidRPr="00957754">
        <w:t xml:space="preserve"> pod pomnikiem Ofiar Katynia </w:t>
      </w:r>
    </w:p>
    <w:p w:rsidR="00957754" w:rsidRPr="00957754" w:rsidRDefault="00957754" w:rsidP="001A6595">
      <w:pPr>
        <w:spacing w:after="0" w:line="276" w:lineRule="auto"/>
        <w:jc w:val="both"/>
      </w:pPr>
      <w:r w:rsidRPr="00957754">
        <w:t xml:space="preserve">15 IV – spotkanie z </w:t>
      </w:r>
      <w:r w:rsidR="0064665E">
        <w:t>uczniami klas</w:t>
      </w:r>
      <w:r w:rsidRPr="00957754">
        <w:t xml:space="preserve"> </w:t>
      </w:r>
      <w:r w:rsidR="001F5120">
        <w:t xml:space="preserve">ósmych </w:t>
      </w:r>
      <w:r w:rsidRPr="00957754">
        <w:t xml:space="preserve"> ZS w Kleszczewie</w:t>
      </w:r>
      <w:r w:rsidR="0064665E">
        <w:t xml:space="preserve">. Podczas spotkania w </w:t>
      </w:r>
      <w:r w:rsidR="001F5120">
        <w:t>s</w:t>
      </w:r>
      <w:r w:rsidR="0064665E">
        <w:t>ali GOKiS u</w:t>
      </w:r>
      <w:r w:rsidR="0064665E" w:rsidRPr="0064665E">
        <w:t>czniowie mają przedstawioną ogólną charakterystykę gminy.</w:t>
      </w:r>
      <w:r w:rsidR="0064665E">
        <w:t xml:space="preserve"> Następnie w u</w:t>
      </w:r>
      <w:r w:rsidR="0064665E" w:rsidRPr="0064665E">
        <w:t>rzędzie Gmi</w:t>
      </w:r>
      <w:r w:rsidR="0064665E">
        <w:t>ny Pani sekretarz/</w:t>
      </w:r>
      <w:r w:rsidR="0064665E" w:rsidRPr="0064665E">
        <w:t>zastępca wójta oprowadza po obiekcie i opowiada, co w którym biurze można załatwić</w:t>
      </w:r>
      <w:r w:rsidR="0064665E">
        <w:t>.</w:t>
      </w:r>
    </w:p>
    <w:p w:rsidR="00957754" w:rsidRPr="00957754" w:rsidRDefault="00957754" w:rsidP="001A6595">
      <w:pPr>
        <w:spacing w:after="0" w:line="276" w:lineRule="auto"/>
        <w:jc w:val="both"/>
      </w:pPr>
      <w:r w:rsidRPr="00957754">
        <w:t xml:space="preserve">25 IV – </w:t>
      </w:r>
      <w:r w:rsidR="0064665E">
        <w:t>Posiedzenie Zarządu i Zgromadzenia Związku Międzygminnego Schronisko U</w:t>
      </w:r>
      <w:r w:rsidRPr="00957754">
        <w:t>konstytuowa</w:t>
      </w:r>
      <w:r w:rsidR="0064665E">
        <w:t>ły się organy</w:t>
      </w:r>
      <w:r w:rsidRPr="00957754">
        <w:t xml:space="preserve"> ZM Sch</w:t>
      </w:r>
      <w:r w:rsidR="0064665E">
        <w:t>ronisko dla Zwierząt w Skałowie. Przewodniczącym jest Pan Szymon Matysek (Burmistrz Gminy Kostrzyn), zastępcą przewodniczącego zarządu jest wójt Gminy Kleszczewo.</w:t>
      </w:r>
    </w:p>
    <w:p w:rsidR="00957754" w:rsidRPr="00957754" w:rsidRDefault="0064665E" w:rsidP="001A6595">
      <w:pPr>
        <w:spacing w:line="276" w:lineRule="auto"/>
        <w:jc w:val="both"/>
      </w:pPr>
      <w:r>
        <w:t>26 IV – Sprzątanie L</w:t>
      </w:r>
      <w:r w:rsidR="00957754" w:rsidRPr="00957754">
        <w:t xml:space="preserve">asu </w:t>
      </w:r>
      <w:proofErr w:type="spellStart"/>
      <w:r w:rsidR="00957754" w:rsidRPr="00957754">
        <w:t>Tuleckiego</w:t>
      </w:r>
      <w:proofErr w:type="spellEnd"/>
      <w:r w:rsidR="00957754" w:rsidRPr="00957754">
        <w:t xml:space="preserve"> – 15 </w:t>
      </w:r>
      <w:r>
        <w:t>edycja. Zebrano 280 kg odpadów</w:t>
      </w:r>
      <w:r w:rsidR="001A6595">
        <w:t>. Dl</w:t>
      </w:r>
      <w:r>
        <w:t xml:space="preserve">a porównania </w:t>
      </w:r>
      <w:r w:rsidR="001A6595">
        <w:t>w </w:t>
      </w:r>
      <w:r w:rsidR="00957754" w:rsidRPr="00957754">
        <w:t>2009</w:t>
      </w:r>
      <w:r w:rsidR="001A6595">
        <w:t xml:space="preserve"> r. (zbiórka po raz pierwszy)</w:t>
      </w:r>
      <w:r w:rsidR="00957754" w:rsidRPr="00957754">
        <w:t xml:space="preserve"> </w:t>
      </w:r>
      <w:r w:rsidR="001A6595">
        <w:t xml:space="preserve">zebrano </w:t>
      </w:r>
      <w:r w:rsidR="00957754" w:rsidRPr="00957754">
        <w:t xml:space="preserve">ponad 15 ton. </w:t>
      </w:r>
    </w:p>
    <w:p w:rsidR="00957754" w:rsidRPr="001A6595" w:rsidRDefault="001A6595" w:rsidP="001A659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kern w:val="2"/>
          <w:u w:val="single"/>
          <w14:ligatures w14:val="standardContextual"/>
        </w:rPr>
      </w:pPr>
      <w:r w:rsidRPr="001A6595">
        <w:rPr>
          <w:rFonts w:eastAsiaTheme="minorEastAsia"/>
          <w:b/>
          <w:kern w:val="2"/>
          <w:u w:val="single"/>
          <w14:ligatures w14:val="standardContextual"/>
        </w:rPr>
        <w:t xml:space="preserve">Inwestycje </w:t>
      </w:r>
      <w:r>
        <w:rPr>
          <w:rFonts w:eastAsiaTheme="minorEastAsia"/>
          <w:b/>
          <w:kern w:val="2"/>
          <w:u w:val="single"/>
          <w14:ligatures w14:val="standardContextual"/>
        </w:rPr>
        <w:t>i</w:t>
      </w:r>
      <w:r w:rsidRPr="001A6595">
        <w:rPr>
          <w:rFonts w:eastAsiaTheme="minorEastAsia"/>
          <w:b/>
          <w:kern w:val="2"/>
          <w:u w:val="single"/>
          <w14:ligatures w14:val="standardContextual"/>
        </w:rPr>
        <w:t xml:space="preserve"> </w:t>
      </w:r>
      <w:r>
        <w:rPr>
          <w:rFonts w:eastAsiaTheme="minorEastAsia"/>
          <w:b/>
          <w:kern w:val="2"/>
          <w:u w:val="single"/>
          <w14:ligatures w14:val="standardContextual"/>
        </w:rPr>
        <w:t>r</w:t>
      </w:r>
      <w:r w:rsidRPr="001A6595">
        <w:rPr>
          <w:rFonts w:eastAsiaTheme="minorEastAsia"/>
          <w:b/>
          <w:kern w:val="2"/>
          <w:u w:val="single"/>
          <w14:ligatures w14:val="standardContextual"/>
        </w:rPr>
        <w:t>emonty</w:t>
      </w:r>
    </w:p>
    <w:p w:rsidR="00957754" w:rsidRPr="00957754" w:rsidRDefault="00957754" w:rsidP="001A6595">
      <w:pPr>
        <w:spacing w:line="276" w:lineRule="auto"/>
        <w:jc w:val="both"/>
        <w:rPr>
          <w:b/>
          <w:bCs/>
          <w:u w:val="single"/>
        </w:rPr>
      </w:pPr>
      <w:r w:rsidRPr="00957754">
        <w:t xml:space="preserve">28 IV </w:t>
      </w:r>
      <w:r w:rsidR="001A6595">
        <w:t xml:space="preserve">została </w:t>
      </w:r>
      <w:r w:rsidRPr="00957754">
        <w:t>podpisana umowa na dofinansowanie w ramach programu FEW 2021-2027 projektu zgłoszonego przez gminę Kleszczewo „P</w:t>
      </w:r>
      <w:r w:rsidR="001A6595">
        <w:t>oprawa dostępności budynku ZS w </w:t>
      </w:r>
      <w:r w:rsidRPr="00957754">
        <w:t xml:space="preserve">Kleszczewie dla osób ze szczególnymi potrzebami”. Koszt inwestycji </w:t>
      </w:r>
      <w:r w:rsidRPr="001A6595">
        <w:rPr>
          <w:b/>
        </w:rPr>
        <w:t>4.753.305,49</w:t>
      </w:r>
      <w:r w:rsidRPr="00957754">
        <w:t xml:space="preserve"> zł,</w:t>
      </w:r>
      <w:r w:rsidR="001A6595">
        <w:t xml:space="preserve"> z </w:t>
      </w:r>
      <w:r w:rsidRPr="00957754">
        <w:t>czego koszty kwalifikowane wynoszą 1.574.625,48 zł, dotacja z UE 1.102.237,83 zł (do 70% kosztów kwalifikowanych). Tryb zaprojektuj i wybuduj. Termin zakończenia 31.12.2025</w:t>
      </w:r>
      <w:r w:rsidR="001A6595">
        <w:t xml:space="preserve"> </w:t>
      </w:r>
      <w:r w:rsidRPr="00957754">
        <w:t xml:space="preserve">r. </w:t>
      </w:r>
    </w:p>
    <w:p w:rsidR="00957754" w:rsidRPr="00957754" w:rsidRDefault="00957754" w:rsidP="001A6595">
      <w:pPr>
        <w:spacing w:line="276" w:lineRule="auto"/>
        <w:jc w:val="both"/>
      </w:pPr>
      <w:r w:rsidRPr="00957754">
        <w:t>6 IV – podpisanie umowy z wykonawcą na realizację projektu „</w:t>
      </w:r>
      <w:proofErr w:type="spellStart"/>
      <w:r w:rsidRPr="00957754">
        <w:t>Cyberbezpieczna</w:t>
      </w:r>
      <w:proofErr w:type="spellEnd"/>
      <w:r w:rsidRPr="00957754">
        <w:t xml:space="preserve"> sieć Urzędu Gminy Kleszczewo” – AT </w:t>
      </w:r>
      <w:proofErr w:type="spellStart"/>
      <w:r w:rsidRPr="00957754">
        <w:t>Computers</w:t>
      </w:r>
      <w:proofErr w:type="spellEnd"/>
      <w:r w:rsidRPr="00957754">
        <w:t xml:space="preserve"> s.c. Pobiedziska, wartość </w:t>
      </w:r>
      <w:r w:rsidRPr="001A6595">
        <w:rPr>
          <w:b/>
        </w:rPr>
        <w:t>823.531,79</w:t>
      </w:r>
      <w:r w:rsidRPr="00957754">
        <w:t xml:space="preserve"> zł. Termin </w:t>
      </w:r>
      <w:r w:rsidR="001A6595">
        <w:t xml:space="preserve">realizacji - </w:t>
      </w:r>
      <w:r w:rsidRPr="00957754">
        <w:t>6 miesięcy od podpisania umowy. W zakresie: zakup agregatu prądotwórczego oraz centralnego UPS-a, modernizacja serwerowni, poprawa zabezpieczeń sieci komputerowej, bezpieczna chmura lokalna – min. zakup 2 serwer</w:t>
      </w:r>
      <w:r w:rsidR="001A6595">
        <w:t xml:space="preserve">ów i programów antywirusowych </w:t>
      </w:r>
      <w:r w:rsidR="008F1CE4">
        <w:t>oraz przeznaczonych do</w:t>
      </w:r>
      <w:r w:rsidR="001A6595">
        <w:t> </w:t>
      </w:r>
      <w:r w:rsidRPr="00957754">
        <w:t xml:space="preserve">monitorowania infrastruktury komputerowej. </w:t>
      </w:r>
    </w:p>
    <w:p w:rsidR="00957754" w:rsidRPr="00957754" w:rsidRDefault="00957754" w:rsidP="00123DCD">
      <w:pPr>
        <w:spacing w:line="276" w:lineRule="auto"/>
        <w:jc w:val="both"/>
      </w:pPr>
      <w:r w:rsidRPr="00957754">
        <w:t xml:space="preserve">9 IV – podpisanie umowy na remont boisk „Orlik” w Kleszczewie i w Tulcach  z firmą </w:t>
      </w:r>
      <w:proofErr w:type="spellStart"/>
      <w:r w:rsidRPr="00957754">
        <w:t>Anmed</w:t>
      </w:r>
      <w:proofErr w:type="spellEnd"/>
      <w:r w:rsidRPr="00957754">
        <w:t xml:space="preserve"> Sp. z o.o. (Dzierżysław woj. opolskie) – wartość </w:t>
      </w:r>
      <w:r w:rsidRPr="001A6595">
        <w:rPr>
          <w:b/>
        </w:rPr>
        <w:t>1.372.451,22</w:t>
      </w:r>
      <w:r w:rsidRPr="00957754">
        <w:t xml:space="preserve"> zł. Tryb zaprojektuj i wybuduj. Termin wykonania </w:t>
      </w:r>
      <w:r w:rsidR="001A6595">
        <w:t xml:space="preserve">- </w:t>
      </w:r>
      <w:r w:rsidRPr="00957754">
        <w:t xml:space="preserve">6 miesięcy. </w:t>
      </w:r>
      <w:r w:rsidR="001A6595" w:rsidRPr="001A6595">
        <w:rPr>
          <w:b/>
        </w:rPr>
        <w:t xml:space="preserve">W </w:t>
      </w:r>
      <w:r w:rsidRPr="001A6595">
        <w:rPr>
          <w:b/>
        </w:rPr>
        <w:t>Kleszczew</w:t>
      </w:r>
      <w:r w:rsidR="001A6595" w:rsidRPr="001A6595">
        <w:rPr>
          <w:b/>
        </w:rPr>
        <w:t>ie</w:t>
      </w:r>
      <w:r w:rsidR="001A6595">
        <w:t>:</w:t>
      </w:r>
      <w:r w:rsidRPr="00957754">
        <w:t xml:space="preserve"> wykonanie wymiany nawierzchni do piłki </w:t>
      </w:r>
      <w:r w:rsidR="001A6595">
        <w:lastRenderedPageBreak/>
        <w:t>nożnej,</w:t>
      </w:r>
      <w:r w:rsidRPr="00957754">
        <w:t xml:space="preserve"> montaż i dostarczenie bramek aluminiowych</w:t>
      </w:r>
      <w:r w:rsidR="001A6595">
        <w:t>, wymiana</w:t>
      </w:r>
      <w:r w:rsidRPr="00957754">
        <w:t xml:space="preserve"> nawierzchni boiska poliuretanowego</w:t>
      </w:r>
      <w:r w:rsidR="001A6595">
        <w:t>, wymiana</w:t>
      </w:r>
      <w:r w:rsidRPr="00957754">
        <w:t xml:space="preserve"> </w:t>
      </w:r>
      <w:r w:rsidR="008F1CE4">
        <w:t xml:space="preserve">24 szt. </w:t>
      </w:r>
      <w:r w:rsidRPr="00957754">
        <w:t>opraw oświetleniowych,</w:t>
      </w:r>
      <w:r w:rsidR="001A6595">
        <w:t xml:space="preserve"> wymiana</w:t>
      </w:r>
      <w:r w:rsidRPr="00957754">
        <w:t xml:space="preserve"> osiatkowania </w:t>
      </w:r>
      <w:proofErr w:type="spellStart"/>
      <w:r w:rsidRPr="00957754">
        <w:t>piłkochwytów</w:t>
      </w:r>
      <w:proofErr w:type="spellEnd"/>
      <w:r w:rsidR="001A6595">
        <w:t>,</w:t>
      </w:r>
      <w:r w:rsidRPr="00957754">
        <w:t xml:space="preserve"> remont posadzki w zapleczu szatniowym. </w:t>
      </w:r>
      <w:r w:rsidR="001A6595" w:rsidRPr="001A6595">
        <w:rPr>
          <w:b/>
        </w:rPr>
        <w:t>W Tulcach</w:t>
      </w:r>
      <w:r w:rsidR="001A6595">
        <w:t>:</w:t>
      </w:r>
      <w:r w:rsidRPr="00957754">
        <w:t xml:space="preserve"> wykonanie wymiany nawierzchni do piłki nożnej</w:t>
      </w:r>
      <w:r w:rsidR="001A6595">
        <w:t>,</w:t>
      </w:r>
      <w:r w:rsidRPr="00957754">
        <w:t xml:space="preserve"> montaż i dostarczenie bramek aluminiowych</w:t>
      </w:r>
      <w:r w:rsidR="001A6595">
        <w:t>,</w:t>
      </w:r>
      <w:r w:rsidRPr="00957754">
        <w:t xml:space="preserve"> wymian</w:t>
      </w:r>
      <w:r w:rsidR="001A6595">
        <w:t xml:space="preserve">a osiatkowania </w:t>
      </w:r>
      <w:proofErr w:type="spellStart"/>
      <w:r w:rsidR="001A6595">
        <w:t>piłkochwytów</w:t>
      </w:r>
      <w:proofErr w:type="spellEnd"/>
      <w:r w:rsidR="001A6595">
        <w:t>,</w:t>
      </w:r>
      <w:r w:rsidRPr="00957754">
        <w:t xml:space="preserve"> czyszczenie i impregnacja nawierzchni poliuretanowej boiska.</w:t>
      </w:r>
    </w:p>
    <w:p w:rsidR="00957754" w:rsidRPr="00957754" w:rsidRDefault="001A6595" w:rsidP="00123DCD">
      <w:pPr>
        <w:spacing w:line="276" w:lineRule="auto"/>
        <w:jc w:val="both"/>
      </w:pPr>
      <w:r>
        <w:t>10 IV – podpisanie umowy na</w:t>
      </w:r>
      <w:r w:rsidR="00957754" w:rsidRPr="00957754">
        <w:t xml:space="preserve"> </w:t>
      </w:r>
      <w:r>
        <w:t xml:space="preserve">wykonanie </w:t>
      </w:r>
      <w:r w:rsidR="00957754" w:rsidRPr="00957754">
        <w:t>projekt</w:t>
      </w:r>
      <w:r>
        <w:t xml:space="preserve">u obwodnicy Nagradowic z firmą IN TEC Plan Marek Krawczyk. Wartość - </w:t>
      </w:r>
      <w:r w:rsidR="00957754" w:rsidRPr="00957754">
        <w:t>233.085,00 zł, termin wykonania 12 miesięcy.</w:t>
      </w:r>
    </w:p>
    <w:p w:rsidR="00957754" w:rsidRPr="00957754" w:rsidRDefault="001A6595" w:rsidP="00123DCD">
      <w:pPr>
        <w:spacing w:line="276" w:lineRule="auto"/>
        <w:jc w:val="both"/>
      </w:pPr>
      <w:r>
        <w:t xml:space="preserve">24 IV – otwarcie ofert na wykonanie </w:t>
      </w:r>
      <w:r w:rsidR="00957754" w:rsidRPr="00957754">
        <w:t>projekt</w:t>
      </w:r>
      <w:r>
        <w:t>u</w:t>
      </w:r>
      <w:r w:rsidR="00957754" w:rsidRPr="00957754">
        <w:t xml:space="preserve"> drogi pieszo-rowerowej Kleszczewo-Poklatki (</w:t>
      </w:r>
      <w:r>
        <w:t>Szacowana do przetargu kwota – 345 tys. zł). Wpłynęła</w:t>
      </w:r>
      <w:r w:rsidR="00957754" w:rsidRPr="00957754">
        <w:t xml:space="preserve"> jedna oferta </w:t>
      </w:r>
      <w:r>
        <w:t>na kwotę 299 </w:t>
      </w:r>
      <w:r w:rsidR="00957754" w:rsidRPr="00957754">
        <w:t>000</w:t>
      </w:r>
      <w:r>
        <w:t xml:space="preserve">,00 </w:t>
      </w:r>
      <w:r w:rsidR="00957754" w:rsidRPr="00957754">
        <w:t xml:space="preserve">zł. Termin wykonania 5 miesięcy od podpisania umowy. </w:t>
      </w:r>
    </w:p>
    <w:p w:rsidR="00957754" w:rsidRPr="00957754" w:rsidRDefault="00957754" w:rsidP="00123DCD">
      <w:pPr>
        <w:spacing w:line="276" w:lineRule="auto"/>
        <w:jc w:val="both"/>
      </w:pPr>
      <w:r w:rsidRPr="00957754">
        <w:t>24 IV ogłoszony wybór wykonawcy budowy kanalizacji w Komornikach, Gowarzewie, Szewcach i części Tulec – Przedsiębiorstwo Budowlane Kan</w:t>
      </w:r>
      <w:r w:rsidR="00123DCD">
        <w:t xml:space="preserve">-Bud Tuliszków. W trakcie procedury </w:t>
      </w:r>
      <w:r w:rsidRPr="00957754">
        <w:t xml:space="preserve">2 oferty </w:t>
      </w:r>
      <w:r w:rsidR="00123DCD">
        <w:t xml:space="preserve">zostały </w:t>
      </w:r>
      <w:r w:rsidRPr="00957754">
        <w:t>odrzuco</w:t>
      </w:r>
      <w:r w:rsidR="00123DCD">
        <w:t xml:space="preserve">ne z powodu rażąco niskiej ceny. Wartość oferty 28 410 967,00 zł, (szacowana cena do przetargu wynosiła 43 000 000,00 zł). </w:t>
      </w:r>
      <w:r w:rsidRPr="00957754">
        <w:t>Termin wykonania 12 miesięcy od podpisania umowy.</w:t>
      </w:r>
    </w:p>
    <w:p w:rsidR="00123DCD" w:rsidRPr="00123DCD" w:rsidRDefault="00957754" w:rsidP="00123DCD">
      <w:pPr>
        <w:spacing w:line="276" w:lineRule="auto"/>
        <w:jc w:val="both"/>
        <w:rPr>
          <w:b/>
        </w:rPr>
      </w:pPr>
      <w:r w:rsidRPr="00123DCD">
        <w:rPr>
          <w:b/>
          <w:u w:val="single"/>
        </w:rPr>
        <w:t>ogłoszone przetargi</w:t>
      </w:r>
      <w:r w:rsidRPr="00123DCD">
        <w:rPr>
          <w:b/>
        </w:rPr>
        <w:t>:</w:t>
      </w:r>
    </w:p>
    <w:p w:rsidR="00123DCD" w:rsidRDefault="00123DCD" w:rsidP="00123DCD">
      <w:pPr>
        <w:spacing w:after="0" w:line="276" w:lineRule="auto"/>
        <w:jc w:val="both"/>
      </w:pPr>
      <w:r>
        <w:t xml:space="preserve">- </w:t>
      </w:r>
      <w:r w:rsidR="00957754" w:rsidRPr="00957754">
        <w:t>budow</w:t>
      </w:r>
      <w:r>
        <w:t>a</w:t>
      </w:r>
      <w:r w:rsidR="00957754" w:rsidRPr="00957754">
        <w:t xml:space="preserve"> podstacji pogotowia ratunkowego w Kleszczewie, </w:t>
      </w:r>
    </w:p>
    <w:p w:rsidR="00123DCD" w:rsidRDefault="00123DCD" w:rsidP="00123DCD">
      <w:pPr>
        <w:spacing w:after="0" w:line="276" w:lineRule="auto"/>
        <w:jc w:val="both"/>
      </w:pPr>
      <w:r>
        <w:t xml:space="preserve">- </w:t>
      </w:r>
      <w:r w:rsidR="00957754" w:rsidRPr="00957754">
        <w:t>rozwój e</w:t>
      </w:r>
      <w:r>
        <w:t>-</w:t>
      </w:r>
      <w:r w:rsidR="00957754" w:rsidRPr="00957754">
        <w:t xml:space="preserve">usług publicznych w gminie Kleszczewo, </w:t>
      </w:r>
    </w:p>
    <w:p w:rsidR="00123DCD" w:rsidRDefault="00123DCD" w:rsidP="00123DCD">
      <w:pPr>
        <w:spacing w:after="0" w:line="276" w:lineRule="auto"/>
        <w:jc w:val="both"/>
      </w:pPr>
      <w:r>
        <w:t xml:space="preserve">- </w:t>
      </w:r>
      <w:r w:rsidR="00957754" w:rsidRPr="00957754">
        <w:t xml:space="preserve">budowa żłobka w Tulcach. </w:t>
      </w:r>
    </w:p>
    <w:p w:rsidR="00957754" w:rsidRPr="00957754" w:rsidRDefault="00957754" w:rsidP="00123DCD">
      <w:pPr>
        <w:spacing w:line="276" w:lineRule="auto"/>
        <w:jc w:val="both"/>
      </w:pPr>
      <w:r w:rsidRPr="00957754">
        <w:t>Ogłoszony jest także przetarg na dwie inwestycje</w:t>
      </w:r>
      <w:r w:rsidR="008F1CE4">
        <w:t xml:space="preserve"> w Kleszczewie</w:t>
      </w:r>
      <w:r w:rsidRPr="00957754">
        <w:t xml:space="preserve"> realizowane łącznie – budowa kanalizacji </w:t>
      </w:r>
      <w:r w:rsidR="00123DCD">
        <w:t>w </w:t>
      </w:r>
      <w:r w:rsidRPr="00957754">
        <w:t>8 ulicach i budowy 9 ulic, dotyczy: Poprzecznej, Owocowej, Śliwkowej, Wiśniowej, Morelowej, Brzoskwiniowej, Czereśniowej, Dębowej i Topolowej (w tej ulicy kanalizacja już istnieje).</w:t>
      </w:r>
    </w:p>
    <w:p w:rsidR="00957754" w:rsidRPr="00957754" w:rsidRDefault="00957754" w:rsidP="00123DCD">
      <w:pPr>
        <w:spacing w:line="276" w:lineRule="auto"/>
        <w:jc w:val="both"/>
        <w:rPr>
          <w:b/>
          <w:bCs/>
          <w:u w:val="single"/>
        </w:rPr>
      </w:pPr>
      <w:r w:rsidRPr="00957754">
        <w:rPr>
          <w:b/>
          <w:bCs/>
          <w:u w:val="single"/>
        </w:rPr>
        <w:t>Zadania w toku:</w:t>
      </w:r>
    </w:p>
    <w:p w:rsidR="00957754" w:rsidRPr="00957754" w:rsidRDefault="00957754" w:rsidP="00123DCD">
      <w:pPr>
        <w:spacing w:line="276" w:lineRule="auto"/>
        <w:jc w:val="both"/>
      </w:pPr>
      <w:r w:rsidRPr="00957754">
        <w:t xml:space="preserve"> </w:t>
      </w:r>
      <w:r w:rsidRPr="00957754">
        <w:rPr>
          <w:b/>
          <w:bCs/>
        </w:rPr>
        <w:t xml:space="preserve">- budowa ulic Truskawkowej, Malinowej, Porzeczkowej, Poziomkowej i Jeżynowej </w:t>
      </w:r>
      <w:r w:rsidRPr="00957754">
        <w:t>– zakończona budowa kanalizacji deszczowej. Roboty brukarskie. Wstępny termin zakończenia 30 czerwiec br.</w:t>
      </w:r>
    </w:p>
    <w:p w:rsidR="00957754" w:rsidRPr="00957754" w:rsidRDefault="00957754" w:rsidP="00123DCD">
      <w:pPr>
        <w:spacing w:line="276" w:lineRule="auto"/>
        <w:jc w:val="both"/>
      </w:pPr>
      <w:r w:rsidRPr="00957754">
        <w:t xml:space="preserve">- </w:t>
      </w:r>
      <w:r w:rsidRPr="00957754">
        <w:rPr>
          <w:b/>
          <w:bCs/>
        </w:rPr>
        <w:t>budowa świetlicy w Krerowie</w:t>
      </w:r>
      <w:r w:rsidRPr="00957754">
        <w:t xml:space="preserve"> – wykonane fundamenty i posadzki, ściany n</w:t>
      </w:r>
      <w:r w:rsidR="00123DCD">
        <w:t>ośne parteru, zalewane wieńce</w:t>
      </w:r>
      <w:r w:rsidR="00A84E6E">
        <w:t xml:space="preserve">, </w:t>
      </w:r>
      <w:r w:rsidRPr="00957754">
        <w:t>zaplanowane ułożenie płyt stropowych. (termin zakończenia budowy 28 XI 2025</w:t>
      </w:r>
      <w:r w:rsidR="00A84E6E">
        <w:t xml:space="preserve"> </w:t>
      </w:r>
      <w:r w:rsidRPr="00957754">
        <w:t xml:space="preserve">r.), </w:t>
      </w:r>
    </w:p>
    <w:p w:rsidR="00A84E6E" w:rsidRDefault="00957754" w:rsidP="00A84E6E">
      <w:pPr>
        <w:spacing w:line="276" w:lineRule="auto"/>
        <w:jc w:val="both"/>
      </w:pPr>
      <w:r w:rsidRPr="00957754">
        <w:rPr>
          <w:b/>
          <w:bCs/>
        </w:rPr>
        <w:t>- rozbudowa strażnicy OSP w Gowarzewie</w:t>
      </w:r>
      <w:r w:rsidRPr="00957754">
        <w:t xml:space="preserve"> –  wykonane posadzki, mury, stropy, stropodach,  instalacje elektryczne i </w:t>
      </w:r>
      <w:proofErr w:type="spellStart"/>
      <w:r w:rsidRPr="00957754">
        <w:t>wod</w:t>
      </w:r>
      <w:proofErr w:type="spellEnd"/>
      <w:r w:rsidRPr="00957754">
        <w:t xml:space="preserve">-kan. Zamontowana stolarka okienna. </w:t>
      </w:r>
      <w:r w:rsidR="00A84E6E" w:rsidRPr="00957754">
        <w:t>Trwają</w:t>
      </w:r>
      <w:r w:rsidRPr="00957754">
        <w:t xml:space="preserve"> prace przy elewacji całego budynku</w:t>
      </w:r>
      <w:r w:rsidR="00A84E6E">
        <w:t xml:space="preserve">. </w:t>
      </w:r>
      <w:r w:rsidR="008F1CE4">
        <w:t>Wkrótce</w:t>
      </w:r>
      <w:r w:rsidR="00A84E6E">
        <w:t xml:space="preserve"> będzie można wykonać połączenie z dotychczasową częścią, gdzie </w:t>
      </w:r>
      <w:r w:rsidR="008F1CE4">
        <w:t xml:space="preserve">są </w:t>
      </w:r>
      <w:r w:rsidR="00A84E6E">
        <w:t xml:space="preserve">też  </w:t>
      </w:r>
      <w:r w:rsidR="008F1CE4">
        <w:t xml:space="preserve">przewidziane </w:t>
      </w:r>
      <w:r w:rsidR="00A84E6E">
        <w:t>pewne prace do wykonania</w:t>
      </w:r>
      <w:r w:rsidR="008F1CE4">
        <w:t xml:space="preserve">. </w:t>
      </w:r>
    </w:p>
    <w:p w:rsidR="00957754" w:rsidRPr="00957754" w:rsidRDefault="00A84E6E" w:rsidP="00A84E6E">
      <w:pPr>
        <w:spacing w:line="276" w:lineRule="auto"/>
        <w:jc w:val="both"/>
      </w:pPr>
      <w:r>
        <w:t xml:space="preserve">- </w:t>
      </w:r>
      <w:r w:rsidR="00957754" w:rsidRPr="00957754">
        <w:rPr>
          <w:b/>
          <w:bCs/>
        </w:rPr>
        <w:t>rozświetlamy Polskę 2025</w:t>
      </w:r>
      <w:r w:rsidR="00957754" w:rsidRPr="00957754">
        <w:t xml:space="preserve"> – Zadanie realizowane przez ENEA zakończone  (zakończenie do 30 IV 2025</w:t>
      </w:r>
      <w:r>
        <w:t xml:space="preserve"> </w:t>
      </w:r>
      <w:r w:rsidR="00957754" w:rsidRPr="00957754">
        <w:t xml:space="preserve">r.). Oprawy na instalacjach gminnych w trakcie wymiany.  </w:t>
      </w:r>
    </w:p>
    <w:p w:rsidR="00957754" w:rsidRPr="00A84E6E" w:rsidRDefault="00A84E6E" w:rsidP="00123DCD">
      <w:pPr>
        <w:spacing w:line="276" w:lineRule="auto"/>
        <w:jc w:val="both"/>
        <w:rPr>
          <w:b/>
          <w:u w:val="single"/>
        </w:rPr>
      </w:pPr>
      <w:r w:rsidRPr="00A84E6E">
        <w:rPr>
          <w:b/>
          <w:u w:val="single"/>
        </w:rPr>
        <w:t>Informacje</w:t>
      </w:r>
    </w:p>
    <w:p w:rsidR="00A84E6E" w:rsidRDefault="00A84E6E" w:rsidP="00123DCD">
      <w:pPr>
        <w:spacing w:line="276" w:lineRule="auto"/>
        <w:jc w:val="both"/>
      </w:pPr>
      <w:r>
        <w:lastRenderedPageBreak/>
        <w:tab/>
      </w:r>
      <w:r w:rsidR="00957754" w:rsidRPr="00957754">
        <w:t>Gmina Kleszczewo we współpracy z JOPEK RECYKLING za</w:t>
      </w:r>
      <w:r>
        <w:t xml:space="preserve">prasza rolników z terenu gminy </w:t>
      </w:r>
      <w:r w:rsidR="00957754" w:rsidRPr="00957754">
        <w:t xml:space="preserve">Kleszczewo do wzięcia udziału w akcji odbioru folii rolniczych. Zbiórka odpadów będzie bezpłatna. Termin składania deklaracji upływa </w:t>
      </w:r>
      <w:r w:rsidR="00957754" w:rsidRPr="00957754">
        <w:rPr>
          <w:b/>
          <w:u w:val="single"/>
        </w:rPr>
        <w:t xml:space="preserve">9 maja 2025 roku. </w:t>
      </w:r>
      <w:r w:rsidR="00957754" w:rsidRPr="00957754">
        <w:t xml:space="preserve">Termin odbioru odpadów </w:t>
      </w:r>
      <w:r w:rsidR="00957754" w:rsidRPr="00957754">
        <w:rPr>
          <w:b/>
          <w:u w:val="single"/>
        </w:rPr>
        <w:t xml:space="preserve">14 maja 2025 roku </w:t>
      </w:r>
      <w:r w:rsidR="00957754" w:rsidRPr="00957754">
        <w:t xml:space="preserve">(harmonogram i miejsce zbiórki zostanie przekazany rolnikom telefonicznie). </w:t>
      </w:r>
    </w:p>
    <w:p w:rsidR="00957754" w:rsidRPr="00957754" w:rsidRDefault="00A84E6E" w:rsidP="00A84E6E">
      <w:pPr>
        <w:spacing w:after="0" w:line="276" w:lineRule="auto"/>
        <w:jc w:val="both"/>
      </w:pPr>
      <w:r>
        <w:tab/>
      </w:r>
      <w:r w:rsidR="00957754" w:rsidRPr="00957754">
        <w:t>Od maja na terenie Gminy Kleszczewo będzie odbywać się zbiórka odzieży, tekstyliów oraz zabawe</w:t>
      </w:r>
      <w:r>
        <w:t xml:space="preserve">k zdatnych do dalszego użytku, </w:t>
      </w:r>
      <w:r w:rsidR="00957754" w:rsidRPr="00957754">
        <w:t>bezpośrednio od mieszkańców. Worki wystawiamy w dniu zbiórki do godziny 8.00.</w:t>
      </w:r>
    </w:p>
    <w:p w:rsidR="00957754" w:rsidRPr="00957754" w:rsidRDefault="00957754" w:rsidP="00A84E6E">
      <w:pPr>
        <w:spacing w:after="0" w:line="276" w:lineRule="auto"/>
        <w:jc w:val="both"/>
      </w:pPr>
      <w:r w:rsidRPr="00957754">
        <w:t xml:space="preserve">Odbiór raz w </w:t>
      </w:r>
      <w:r w:rsidR="00A84E6E">
        <w:t>miesiącu</w:t>
      </w:r>
      <w:r w:rsidR="008F1CE4">
        <w:t xml:space="preserve">. </w:t>
      </w:r>
      <w:r w:rsidRPr="00957754">
        <w:t>Odbiorem zajmie się</w:t>
      </w:r>
      <w:r w:rsidR="00A84E6E">
        <w:t xml:space="preserve"> firma</w:t>
      </w:r>
      <w:r w:rsidRPr="00957754">
        <w:t xml:space="preserve"> JOANKA </w:t>
      </w:r>
      <w:r w:rsidR="00A84E6E">
        <w:t>z</w:t>
      </w:r>
      <w:r w:rsidRPr="00957754">
        <w:t xml:space="preserve"> Wielichow</w:t>
      </w:r>
      <w:r w:rsidR="00A84E6E">
        <w:t>a</w:t>
      </w:r>
      <w:r w:rsidRPr="00957754">
        <w:t xml:space="preserve"> wraz z Fundacją Pomagajmy Razem. Czyste rzeczy spakować należy w swoje worki z podziałem na: odzież dziecięcą i dla dorosłych, buty, pościel, kołdry, pierzyny, koce, ręczniki, firany, sprawne zabawki. Wszystko musi być czyste, a worki zawiązane. Usługa świadczona jest nieodpłatnie. </w:t>
      </w:r>
    </w:p>
    <w:p w:rsidR="00957754" w:rsidRPr="00957754" w:rsidRDefault="00A84E6E" w:rsidP="00A84E6E">
      <w:pPr>
        <w:spacing w:line="276" w:lineRule="auto"/>
        <w:jc w:val="both"/>
      </w:pPr>
      <w:r>
        <w:t>T</w:t>
      </w:r>
      <w:r w:rsidR="00957754" w:rsidRPr="00957754">
        <w:t>ekstylia nie nadające się do dalszego użytku są traktowane jako odpad i na</w:t>
      </w:r>
      <w:r>
        <w:t>leży je umieścić w </w:t>
      </w:r>
      <w:r w:rsidR="00957754" w:rsidRPr="00957754">
        <w:t xml:space="preserve">pojemniku przeznaczonym do odpadów zmieszanych. </w:t>
      </w:r>
    </w:p>
    <w:p w:rsidR="007F1A3F" w:rsidRDefault="007F1A3F" w:rsidP="00A84E6E">
      <w:pPr>
        <w:spacing w:line="276" w:lineRule="auto"/>
        <w:jc w:val="both"/>
      </w:pPr>
    </w:p>
    <w:p w:rsidR="007F1A3F" w:rsidRPr="00BC6EDF" w:rsidRDefault="007F1A3F" w:rsidP="0034655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14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7F1A3F" w:rsidRDefault="00A84E6E" w:rsidP="004B7099">
      <w:pPr>
        <w:spacing w:after="0" w:line="276" w:lineRule="auto"/>
        <w:jc w:val="both"/>
      </w:pPr>
      <w:r>
        <w:tab/>
        <w:t>Radny Daniel Błaszczyk spytał, czy przy okazji remontu „Orlików” można też naprawić boisko w Gowarzewie?</w:t>
      </w:r>
    </w:p>
    <w:p w:rsidR="00A84E6E" w:rsidRDefault="00A84E6E" w:rsidP="004B7099">
      <w:pPr>
        <w:spacing w:line="276" w:lineRule="auto"/>
        <w:jc w:val="both"/>
      </w:pPr>
      <w:r>
        <w:t>Pan Wójt odpowiedział, że tak, Wykonawca już o tym wie. Ma też przygotować ofertę na odświeżenie linii na innych boiskach.</w:t>
      </w:r>
    </w:p>
    <w:p w:rsidR="004B7099" w:rsidRDefault="004B7099" w:rsidP="004B7099">
      <w:pPr>
        <w:spacing w:after="0" w:line="276" w:lineRule="auto"/>
        <w:jc w:val="both"/>
      </w:pPr>
      <w:r>
        <w:tab/>
        <w:t>Radny Jan Rajchelt poprosił o więcej informacji na temat odbioru tekstyliów.</w:t>
      </w:r>
    </w:p>
    <w:p w:rsidR="004B7099" w:rsidRDefault="004B7099" w:rsidP="004B7099">
      <w:pPr>
        <w:spacing w:line="276" w:lineRule="auto"/>
        <w:jc w:val="both"/>
      </w:pPr>
      <w:r>
        <w:t xml:space="preserve">Pan Wójt powiedział, </w:t>
      </w:r>
      <w:r w:rsidR="008F1CE4">
        <w:t>ż</w:t>
      </w:r>
      <w:r>
        <w:t>e jest zaplanowany harmonogram do końca roku raz w miesiącu. Pierwszy odbiór będzie miał miejsce 28 maja, potem w kolejnych miesiącach 26 czerwiec, 24 lipiec, 22 sierpień, 19 wrzesień, 31 październik, 17 listopad i 15 grudzień. Należy zabezpieczyć własne worki</w:t>
      </w:r>
      <w:r w:rsidRPr="004B7099">
        <w:t>.</w:t>
      </w:r>
    </w:p>
    <w:p w:rsidR="007F1A3F" w:rsidRDefault="004B7099" w:rsidP="004B7099">
      <w:pPr>
        <w:spacing w:after="0" w:line="276" w:lineRule="auto"/>
        <w:jc w:val="both"/>
      </w:pPr>
      <w:r>
        <w:tab/>
        <w:t>Radny Paweł Nowak zapytał czy  mieszkańcy mogliby dostać ulotki na temat odbioru takich odpadów do swoich skrzynek pocztowych?</w:t>
      </w:r>
    </w:p>
    <w:p w:rsidR="004B7099" w:rsidRDefault="004B7099" w:rsidP="004B7099">
      <w:pPr>
        <w:spacing w:line="276" w:lineRule="auto"/>
        <w:jc w:val="both"/>
      </w:pPr>
      <w:r>
        <w:t xml:space="preserve">Pan Wójt odpowiedział, że informacje o odbiorach będą ogłaszane w </w:t>
      </w:r>
      <w:r w:rsidR="008F1CE4">
        <w:t>I</w:t>
      </w:r>
      <w:r>
        <w:t>nte</w:t>
      </w:r>
      <w:r w:rsidR="008F1CE4">
        <w:t>r</w:t>
      </w:r>
      <w:r>
        <w:t>necie, mediach, może też być wysłane powiadomienie SMS.</w:t>
      </w:r>
    </w:p>
    <w:p w:rsidR="004B7099" w:rsidRDefault="004B7099" w:rsidP="004B7099">
      <w:pPr>
        <w:spacing w:after="0" w:line="276" w:lineRule="auto"/>
        <w:jc w:val="both"/>
      </w:pPr>
      <w:r>
        <w:tab/>
        <w:t>Radna Dorota Wysz, spytała czy coś się dzieje w sprawie monitoringu gminnego?</w:t>
      </w:r>
    </w:p>
    <w:p w:rsidR="004B7099" w:rsidRDefault="004B7099" w:rsidP="004B7099">
      <w:pPr>
        <w:spacing w:line="276" w:lineRule="auto"/>
        <w:jc w:val="both"/>
      </w:pPr>
      <w:r>
        <w:t xml:space="preserve">Wójt odpowiedział, że na razie nie, ponieważ nie zostały ogłoszone póki co </w:t>
      </w:r>
      <w:r w:rsidR="008F1CE4">
        <w:t>p</w:t>
      </w:r>
      <w:r>
        <w:t>rogramy z których można by pozyskać dofinansowanie.</w:t>
      </w:r>
    </w:p>
    <w:p w:rsidR="004B7099" w:rsidRDefault="004B7099" w:rsidP="00CA5F1D">
      <w:pPr>
        <w:spacing w:after="0" w:line="276" w:lineRule="auto"/>
        <w:jc w:val="both"/>
      </w:pPr>
      <w:r>
        <w:tab/>
        <w:t>Radny Jędrzej Janiak spytał o radarowe wyświetlacze prędkości i tereny wokół zbiornika retencyjnego w Tulcach</w:t>
      </w:r>
      <w:r w:rsidR="00CA5F1D">
        <w:t>.</w:t>
      </w:r>
    </w:p>
    <w:p w:rsidR="00CA5F1D" w:rsidRDefault="00CA5F1D" w:rsidP="00CA5F1D">
      <w:pPr>
        <w:spacing w:after="0" w:line="276" w:lineRule="auto"/>
        <w:jc w:val="both"/>
      </w:pPr>
      <w:r>
        <w:t xml:space="preserve">W pierwszej kolejności Pan Wójt odpowiedział na temat terenów wokół zbiornika. </w:t>
      </w:r>
      <w:r w:rsidR="00A24F9A">
        <w:t>W </w:t>
      </w:r>
      <w:r>
        <w:t>pierwszym etapie, wybrana firm</w:t>
      </w:r>
      <w:r w:rsidR="005B4612">
        <w:t>a</w:t>
      </w:r>
      <w:bookmarkStart w:id="2" w:name="_GoBack"/>
      <w:bookmarkEnd w:id="2"/>
      <w:r>
        <w:t xml:space="preserve"> </w:t>
      </w:r>
      <w:r w:rsidR="008F1CE4">
        <w:t>m</w:t>
      </w:r>
      <w:r>
        <w:t>a zaprojektować przede wszystkim nasadzenia wokół zbiornika. W ramach tego projektu przewidujemy również wykonanie pierwszej ścieżki spacerowej, „głównej arterii” żeby można było korzystać ze spacerów na tym rozległym terenie. R</w:t>
      </w:r>
      <w:r w:rsidRPr="00CA5F1D">
        <w:t>ównież pierwsze elementy</w:t>
      </w:r>
      <w:r>
        <w:t xml:space="preserve"> infrastruktury typu plac zabaw i </w:t>
      </w:r>
      <w:r w:rsidRPr="00CA5F1D">
        <w:t>miejsce dla psów, o którym się w Tulcach tak dużo mówiło.</w:t>
      </w:r>
      <w:r>
        <w:t xml:space="preserve"> Można powiedzieć, że mamy </w:t>
      </w:r>
      <w:r w:rsidRPr="00CA5F1D">
        <w:t>zagwarantowane środki,</w:t>
      </w:r>
      <w:r>
        <w:t xml:space="preserve"> </w:t>
      </w:r>
      <w:r w:rsidRPr="00CA5F1D">
        <w:lastRenderedPageBreak/>
        <w:t>jeżeli nie będzie jakichś problemów z</w:t>
      </w:r>
      <w:r>
        <w:t xml:space="preserve"> </w:t>
      </w:r>
      <w:r w:rsidRPr="00CA5F1D">
        <w:t>programem.</w:t>
      </w:r>
      <w:r>
        <w:t xml:space="preserve"> </w:t>
      </w:r>
      <w:r w:rsidRPr="00CA5F1D">
        <w:t>Mamy dofinansowanie</w:t>
      </w:r>
      <w:r w:rsidR="00AF5D99">
        <w:t>,</w:t>
      </w:r>
      <w:r w:rsidRPr="00CA5F1D">
        <w:t xml:space="preserve"> łącznie z naszym</w:t>
      </w:r>
      <w:r>
        <w:t>i środkami</w:t>
      </w:r>
      <w:r w:rsidR="00AF5D99">
        <w:t>,</w:t>
      </w:r>
      <w:r>
        <w:t xml:space="preserve"> blisko 3</w:t>
      </w:r>
      <w:r w:rsidR="00AF5D99">
        <w:t xml:space="preserve"> </w:t>
      </w:r>
      <w:r>
        <w:t>000</w:t>
      </w:r>
      <w:r w:rsidR="00AF5D99">
        <w:t xml:space="preserve"> </w:t>
      </w:r>
      <w:r>
        <w:t>000,00 zł. To będzie początek, na pełne zagospodarowanie tego terenu będą potrzebne lata.</w:t>
      </w:r>
    </w:p>
    <w:p w:rsidR="004B7099" w:rsidRDefault="00CA5F1D" w:rsidP="004B7099">
      <w:pPr>
        <w:spacing w:line="276" w:lineRule="auto"/>
        <w:jc w:val="both"/>
      </w:pPr>
      <w:r>
        <w:t>Pani Niemier odnośnie radarowych pomiarów prędkości powiedziała, że jest wykonana organizacja ruchu i jest w trakcie opiniowania : Policja, Zarząd Dróg Powiatowych. Jak spłyną wszystkie opinie, zostaną przekazane do Starostwa i będzie można montować</w:t>
      </w:r>
      <w:r w:rsidR="008F1CE4">
        <w:t xml:space="preserve"> urządzenia</w:t>
      </w:r>
      <w:r>
        <w:t>.</w:t>
      </w:r>
    </w:p>
    <w:p w:rsidR="004B7099" w:rsidRDefault="00823F3E" w:rsidP="00823F3E">
      <w:pPr>
        <w:spacing w:after="0" w:line="276" w:lineRule="auto"/>
        <w:jc w:val="both"/>
      </w:pPr>
      <w:r>
        <w:tab/>
        <w:t>Radna Wysz spytała czy Gmina otrzymała odpowiedź w sprawie ograniczenia tonażowego na drodze od Kleszczewo do Swarzędza? Dlaczego od jednej strony jest a z drugiej nie ma?</w:t>
      </w:r>
    </w:p>
    <w:p w:rsidR="00823F3E" w:rsidRDefault="00823F3E" w:rsidP="004B7099">
      <w:pPr>
        <w:spacing w:line="276" w:lineRule="auto"/>
        <w:jc w:val="both"/>
      </w:pPr>
      <w:r>
        <w:t xml:space="preserve">Pani Niemier powiedziała, że nie ma jeszcze odpowiedzi, będzie się upominać. </w:t>
      </w:r>
    </w:p>
    <w:p w:rsidR="004B7099" w:rsidRDefault="00823F3E" w:rsidP="00823F3E">
      <w:pPr>
        <w:spacing w:after="0" w:line="276" w:lineRule="auto"/>
        <w:jc w:val="both"/>
      </w:pPr>
      <w:r>
        <w:tab/>
        <w:t>Radna Barbara Pietryga-Lamperska spytała, czy w ramach pierwszego etapu prac wokół zbiornika retencyjnego można wykonać łącznik między dwoma stronami zbiornika?</w:t>
      </w:r>
    </w:p>
    <w:p w:rsidR="00823F3E" w:rsidRDefault="00823F3E" w:rsidP="00823F3E">
      <w:pPr>
        <w:spacing w:line="276" w:lineRule="auto"/>
        <w:jc w:val="both"/>
      </w:pPr>
      <w:r>
        <w:t xml:space="preserve">Pan Wójt powiedział, </w:t>
      </w:r>
      <w:r w:rsidR="008F1CE4">
        <w:t>ż</w:t>
      </w:r>
      <w:r>
        <w:t>e w pierwszym etapie prac nie są przewidziane prace dotyczące gruntów. Aby wykonać łącznik musimy mieć uregulowane sprawy dotyczące własności gruntów. Działamy w tej sprawie.</w:t>
      </w:r>
    </w:p>
    <w:p w:rsidR="00823F3E" w:rsidRDefault="00823F3E" w:rsidP="00823F3E">
      <w:pPr>
        <w:spacing w:after="0" w:line="276" w:lineRule="auto"/>
        <w:jc w:val="both"/>
      </w:pPr>
      <w:r>
        <w:tab/>
        <w:t>Radna Wysz spytała czy Gmina ma uregulowane sprawy z P</w:t>
      </w:r>
      <w:r w:rsidR="008F1CE4">
        <w:t>S</w:t>
      </w:r>
      <w:r>
        <w:t>ZOK? Z czego wynikały ograniczenia?</w:t>
      </w:r>
    </w:p>
    <w:p w:rsidR="00823F3E" w:rsidRDefault="00823F3E" w:rsidP="00823F3E">
      <w:pPr>
        <w:spacing w:after="0" w:line="276" w:lineRule="auto"/>
        <w:jc w:val="both"/>
      </w:pPr>
      <w:r>
        <w:t xml:space="preserve">Pan Wójt odpowiedział, że jeśli chodzi o tekstylia to bardzo szybko zostały wykorzystane limity. Nikt nie przewidywał, że limity które wystarczały </w:t>
      </w:r>
      <w:r w:rsidR="00E15D50">
        <w:t>od kilku lat, wyczerpią się w 3 </w:t>
      </w:r>
      <w:r>
        <w:t>miesiące.</w:t>
      </w:r>
      <w:r w:rsidR="00E15D50">
        <w:t xml:space="preserve"> Odpowiedzią na ten problem </w:t>
      </w:r>
      <w:r w:rsidR="008F1CE4">
        <w:t xml:space="preserve">w naszym przypadku </w:t>
      </w:r>
      <w:r w:rsidR="00E15D50">
        <w:t>będą zorganizowane odbiory spod posesji.</w:t>
      </w:r>
    </w:p>
    <w:p w:rsidR="004B7099" w:rsidRDefault="004B7099" w:rsidP="004B7099">
      <w:pPr>
        <w:spacing w:line="276" w:lineRule="auto"/>
        <w:jc w:val="both"/>
      </w:pPr>
    </w:p>
    <w:p w:rsidR="007F1A3F" w:rsidRPr="00C12996" w:rsidRDefault="007F1A3F" w:rsidP="00346551">
      <w:pPr>
        <w:spacing w:before="100" w:beforeAutospacing="1" w:line="276" w:lineRule="auto"/>
        <w:contextualSpacing/>
        <w:rPr>
          <w:rFonts w:eastAsia="Times New Roman" w:cs="Times New Roman"/>
          <w:b/>
          <w:szCs w:val="24"/>
        </w:rPr>
      </w:pPr>
      <w:r w:rsidRPr="00C12996">
        <w:rPr>
          <w:rFonts w:eastAsia="Times New Roman" w:cs="Times New Roman"/>
          <w:b/>
          <w:szCs w:val="24"/>
        </w:rPr>
        <w:t>Ad. 1</w:t>
      </w:r>
      <w:r>
        <w:rPr>
          <w:rFonts w:eastAsia="Times New Roman" w:cs="Times New Roman"/>
          <w:b/>
          <w:szCs w:val="24"/>
        </w:rPr>
        <w:t>5</w:t>
      </w:r>
      <w:r w:rsidRPr="00C12996">
        <w:rPr>
          <w:rFonts w:eastAsia="Times New Roman" w:cs="Times New Roman"/>
          <w:b/>
          <w:szCs w:val="24"/>
        </w:rPr>
        <w:t xml:space="preserve"> porządku posiedzenia</w:t>
      </w:r>
    </w:p>
    <w:p w:rsidR="007F1A3F" w:rsidRPr="00CB7021" w:rsidRDefault="007F1A3F" w:rsidP="004B7099">
      <w:pPr>
        <w:spacing w:before="240" w:after="0" w:line="276" w:lineRule="auto"/>
        <w:ind w:firstLine="708"/>
        <w:jc w:val="both"/>
        <w:rPr>
          <w:rFonts w:cs="Times New Roman"/>
          <w:szCs w:val="24"/>
        </w:rPr>
      </w:pPr>
      <w:r w:rsidRPr="00CB7021">
        <w:rPr>
          <w:rFonts w:cs="Times New Roman"/>
          <w:szCs w:val="24"/>
        </w:rPr>
        <w:t>W związku z brakiem dalszych pytań i wyczerpanie</w:t>
      </w:r>
      <w:r>
        <w:rPr>
          <w:rFonts w:cs="Times New Roman"/>
          <w:szCs w:val="24"/>
        </w:rPr>
        <w:t xml:space="preserve">m porządku obrad Przewodnicząca </w:t>
      </w:r>
      <w:r w:rsidRPr="00CB7021">
        <w:rPr>
          <w:rFonts w:cs="Times New Roman"/>
          <w:szCs w:val="24"/>
        </w:rPr>
        <w:t>podziękował</w:t>
      </w:r>
      <w:r>
        <w:rPr>
          <w:rFonts w:cs="Times New Roman"/>
          <w:szCs w:val="24"/>
        </w:rPr>
        <w:t>a</w:t>
      </w:r>
      <w:r w:rsidRPr="00CB70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wszystkim za przybycie i zamknęła</w:t>
      </w:r>
      <w:r w:rsidRPr="00CB7021">
        <w:rPr>
          <w:rFonts w:cs="Times New Roman"/>
          <w:szCs w:val="24"/>
        </w:rPr>
        <w:t xml:space="preserve"> obrady sesji o godzinie </w:t>
      </w:r>
      <w:r>
        <w:rPr>
          <w:rFonts w:cs="Times New Roman"/>
          <w:szCs w:val="24"/>
        </w:rPr>
        <w:t>17</w:t>
      </w:r>
      <w:r w:rsidRPr="00CB7021">
        <w:rPr>
          <w:rFonts w:cs="Times New Roman"/>
          <w:szCs w:val="24"/>
        </w:rPr>
        <w:t>:</w:t>
      </w:r>
      <w:r w:rsidR="00346551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0</w:t>
      </w:r>
    </w:p>
    <w:p w:rsidR="007F1A3F" w:rsidRPr="00CB7021" w:rsidRDefault="007F1A3F" w:rsidP="00346551">
      <w:pPr>
        <w:spacing w:after="0" w:line="276" w:lineRule="auto"/>
        <w:rPr>
          <w:rFonts w:cs="Times New Roman"/>
          <w:szCs w:val="24"/>
        </w:rPr>
      </w:pPr>
    </w:p>
    <w:p w:rsidR="007F1A3F" w:rsidRPr="009156DC" w:rsidRDefault="007F1A3F" w:rsidP="00346551">
      <w:pPr>
        <w:spacing w:after="0" w:line="276" w:lineRule="auto"/>
        <w:rPr>
          <w:rFonts w:cs="Times New Roman"/>
          <w:szCs w:val="24"/>
        </w:rPr>
      </w:pPr>
    </w:p>
    <w:p w:rsidR="007F1A3F" w:rsidRPr="009156DC" w:rsidRDefault="007F1A3F" w:rsidP="00346551">
      <w:pPr>
        <w:spacing w:before="100" w:beforeAutospacing="1" w:after="0" w:line="276" w:lineRule="auto"/>
        <w:contextualSpacing/>
        <w:rPr>
          <w:rFonts w:cs="Times New Roman"/>
          <w:b/>
          <w:szCs w:val="24"/>
        </w:rPr>
      </w:pPr>
      <w:r w:rsidRPr="009156DC">
        <w:rPr>
          <w:rFonts w:cs="Times New Roman"/>
          <w:szCs w:val="24"/>
        </w:rPr>
        <w:t>Protokołowała:</w:t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="00346551">
        <w:rPr>
          <w:rFonts w:cs="Times New Roman"/>
          <w:szCs w:val="24"/>
        </w:rPr>
        <w:tab/>
        <w:t>Z</w:t>
      </w:r>
      <w:r w:rsidRPr="002A7F9F">
        <w:rPr>
          <w:rFonts w:cs="Times New Roman"/>
          <w:szCs w:val="24"/>
        </w:rPr>
        <w:t>a zgodność z przebiegiem obrad</w:t>
      </w:r>
    </w:p>
    <w:p w:rsidR="007F1A3F" w:rsidRPr="009156DC" w:rsidRDefault="007F1A3F" w:rsidP="00346551">
      <w:pPr>
        <w:spacing w:before="100" w:beforeAutospacing="1" w:after="0" w:line="276" w:lineRule="auto"/>
        <w:ind w:left="1026"/>
        <w:contextualSpacing/>
        <w:jc w:val="center"/>
        <w:rPr>
          <w:rFonts w:cs="Times New Roman"/>
          <w:b/>
          <w:szCs w:val="24"/>
        </w:rPr>
      </w:pPr>
    </w:p>
    <w:p w:rsidR="007F1A3F" w:rsidRPr="002A7F9F" w:rsidRDefault="007F1A3F" w:rsidP="00346551">
      <w:pPr>
        <w:spacing w:before="100" w:beforeAutospacing="1" w:after="0" w:line="276" w:lineRule="auto"/>
        <w:contextualSpacing/>
        <w:rPr>
          <w:rFonts w:cs="Times New Roman"/>
          <w:szCs w:val="24"/>
        </w:rPr>
      </w:pPr>
      <w:r w:rsidRPr="009156DC">
        <w:rPr>
          <w:rFonts w:cs="Times New Roman"/>
          <w:szCs w:val="24"/>
        </w:rPr>
        <w:t>Agata Zdobylak</w:t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="00346551">
        <w:rPr>
          <w:rFonts w:cs="Times New Roman"/>
          <w:b/>
          <w:szCs w:val="24"/>
        </w:rPr>
        <w:t xml:space="preserve">   </w:t>
      </w:r>
      <w:r w:rsidRPr="002A7F9F">
        <w:rPr>
          <w:rFonts w:cs="Times New Roman"/>
          <w:szCs w:val="24"/>
        </w:rPr>
        <w:t>Przewodnicząca Rady Gminy</w:t>
      </w:r>
    </w:p>
    <w:p w:rsidR="007F1A3F" w:rsidRPr="002A7F9F" w:rsidRDefault="007F1A3F" w:rsidP="00346551">
      <w:pPr>
        <w:spacing w:before="100" w:beforeAutospacing="1" w:after="0" w:line="480" w:lineRule="auto"/>
        <w:ind w:left="1026"/>
        <w:contextualSpacing/>
        <w:jc w:val="center"/>
        <w:rPr>
          <w:rFonts w:cs="Times New Roman"/>
          <w:szCs w:val="24"/>
        </w:rPr>
      </w:pPr>
    </w:p>
    <w:p w:rsidR="007F1A3F" w:rsidRPr="002A7F9F" w:rsidRDefault="00346551" w:rsidP="00346551">
      <w:pPr>
        <w:spacing w:before="100" w:beforeAutospacing="1" w:after="0" w:line="276" w:lineRule="auto"/>
        <w:ind w:left="5381" w:firstLine="283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  <w:r w:rsidR="007F1A3F" w:rsidRPr="002A7F9F">
        <w:rPr>
          <w:rFonts w:cs="Times New Roman"/>
          <w:szCs w:val="24"/>
        </w:rPr>
        <w:t>Dorota Wysz</w:t>
      </w:r>
    </w:p>
    <w:p w:rsidR="007F1A3F" w:rsidRPr="007931A1" w:rsidRDefault="007F1A3F" w:rsidP="00346551">
      <w:pPr>
        <w:spacing w:after="0" w:line="276" w:lineRule="auto"/>
      </w:pPr>
    </w:p>
    <w:p w:rsidR="007F1A3F" w:rsidRDefault="007F1A3F" w:rsidP="00346551">
      <w:pPr>
        <w:spacing w:line="276" w:lineRule="auto"/>
      </w:pPr>
    </w:p>
    <w:sectPr w:rsidR="007F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CB144F54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21446F64"/>
    <w:multiLevelType w:val="hybridMultilevel"/>
    <w:tmpl w:val="881AC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48C5"/>
    <w:multiLevelType w:val="multilevel"/>
    <w:tmpl w:val="D67CF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51E33F9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583F3EE4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5C457D79"/>
    <w:multiLevelType w:val="hybridMultilevel"/>
    <w:tmpl w:val="B492C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C4"/>
    <w:rsid w:val="00082389"/>
    <w:rsid w:val="000B6B53"/>
    <w:rsid w:val="00123DCD"/>
    <w:rsid w:val="00141697"/>
    <w:rsid w:val="001A6595"/>
    <w:rsid w:val="001F5120"/>
    <w:rsid w:val="002053DA"/>
    <w:rsid w:val="00346551"/>
    <w:rsid w:val="003C687A"/>
    <w:rsid w:val="00407DDB"/>
    <w:rsid w:val="004821AF"/>
    <w:rsid w:val="004B7099"/>
    <w:rsid w:val="00507ED0"/>
    <w:rsid w:val="005B4612"/>
    <w:rsid w:val="005F1C15"/>
    <w:rsid w:val="006110B0"/>
    <w:rsid w:val="00623A07"/>
    <w:rsid w:val="0064665E"/>
    <w:rsid w:val="007F1A3F"/>
    <w:rsid w:val="00810A08"/>
    <w:rsid w:val="00823F3E"/>
    <w:rsid w:val="008F1CE4"/>
    <w:rsid w:val="00957754"/>
    <w:rsid w:val="00A24F9A"/>
    <w:rsid w:val="00A84E6E"/>
    <w:rsid w:val="00AB581F"/>
    <w:rsid w:val="00AF5D99"/>
    <w:rsid w:val="00BA7D6F"/>
    <w:rsid w:val="00CA5F1D"/>
    <w:rsid w:val="00D1352F"/>
    <w:rsid w:val="00E15D50"/>
    <w:rsid w:val="00E86F6A"/>
    <w:rsid w:val="00F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0106-AD65-4A94-8C86-F249AFC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6C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6C4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7754"/>
    <w:pPr>
      <w:spacing w:before="100" w:beforeAutospacing="1" w:after="100" w:afterAutospacing="1" w:line="240" w:lineRule="auto"/>
    </w:pPr>
    <w:rPr>
      <w:rFonts w:eastAsia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4523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2025-05-22T10:35:00Z</dcterms:created>
  <dcterms:modified xsi:type="dcterms:W3CDTF">2025-05-26T13:50:00Z</dcterms:modified>
</cp:coreProperties>
</file>