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5610" w14:textId="62712CE4" w:rsidR="00403686" w:rsidRPr="00114580" w:rsidRDefault="00892668" w:rsidP="0040368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114580">
        <w:rPr>
          <w:b/>
          <w:sz w:val="26"/>
          <w:szCs w:val="26"/>
        </w:rPr>
        <w:t xml:space="preserve"> </w:t>
      </w:r>
      <w:r w:rsidR="00403686" w:rsidRPr="00114580">
        <w:rPr>
          <w:b/>
          <w:sz w:val="26"/>
          <w:szCs w:val="26"/>
        </w:rPr>
        <w:t>UCHWAŁA NR X</w:t>
      </w:r>
      <w:r w:rsidR="00270EF9" w:rsidRPr="00114580">
        <w:rPr>
          <w:b/>
          <w:sz w:val="26"/>
          <w:szCs w:val="26"/>
        </w:rPr>
        <w:t>I</w:t>
      </w:r>
      <w:r w:rsidR="007344C3" w:rsidRPr="00114580">
        <w:rPr>
          <w:b/>
          <w:sz w:val="26"/>
          <w:szCs w:val="26"/>
        </w:rPr>
        <w:t>I</w:t>
      </w:r>
      <w:r w:rsidR="000E20BF">
        <w:rPr>
          <w:b/>
          <w:sz w:val="26"/>
          <w:szCs w:val="26"/>
        </w:rPr>
        <w:t>I</w:t>
      </w:r>
      <w:r w:rsidR="00B31C75" w:rsidRPr="00114580">
        <w:rPr>
          <w:b/>
          <w:sz w:val="26"/>
          <w:szCs w:val="26"/>
        </w:rPr>
        <w:t>/</w:t>
      </w:r>
      <w:r w:rsidR="00270EF9" w:rsidRPr="00114580">
        <w:rPr>
          <w:b/>
          <w:sz w:val="26"/>
          <w:szCs w:val="26"/>
        </w:rPr>
        <w:t>1</w:t>
      </w:r>
      <w:r w:rsidR="000E20BF">
        <w:rPr>
          <w:b/>
          <w:sz w:val="26"/>
          <w:szCs w:val="26"/>
        </w:rPr>
        <w:t>16</w:t>
      </w:r>
      <w:r w:rsidR="00403686" w:rsidRPr="00114580">
        <w:rPr>
          <w:b/>
          <w:sz w:val="26"/>
          <w:szCs w:val="26"/>
        </w:rPr>
        <w:t>/2025</w:t>
      </w:r>
    </w:p>
    <w:p w14:paraId="7F788C09" w14:textId="77777777" w:rsidR="00403686" w:rsidRPr="00114580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  <w:r w:rsidRPr="00114580">
        <w:rPr>
          <w:b/>
          <w:sz w:val="26"/>
          <w:szCs w:val="26"/>
        </w:rPr>
        <w:t>RADY GMINY KLESZCZEWO</w:t>
      </w:r>
    </w:p>
    <w:p w14:paraId="4EA12895" w14:textId="77777777" w:rsidR="00403686" w:rsidRPr="00114580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</w:p>
    <w:p w14:paraId="179ECAF3" w14:textId="5361F5F9" w:rsidR="00403686" w:rsidRPr="00114580" w:rsidRDefault="00403686" w:rsidP="00403686">
      <w:pPr>
        <w:spacing w:after="0" w:line="240" w:lineRule="auto"/>
        <w:jc w:val="center"/>
        <w:rPr>
          <w:sz w:val="26"/>
          <w:szCs w:val="26"/>
        </w:rPr>
      </w:pPr>
      <w:bookmarkStart w:id="0" w:name="_Hlk198671492"/>
      <w:r w:rsidRPr="00114580">
        <w:rPr>
          <w:sz w:val="26"/>
          <w:szCs w:val="26"/>
        </w:rPr>
        <w:t xml:space="preserve">z dnia </w:t>
      </w:r>
      <w:r w:rsidR="000E20BF">
        <w:rPr>
          <w:sz w:val="26"/>
          <w:szCs w:val="26"/>
        </w:rPr>
        <w:t>28 maja</w:t>
      </w:r>
      <w:r w:rsidRPr="00114580">
        <w:rPr>
          <w:sz w:val="26"/>
          <w:szCs w:val="26"/>
        </w:rPr>
        <w:t xml:space="preserve"> 2025 r.</w:t>
      </w:r>
    </w:p>
    <w:bookmarkEnd w:id="0"/>
    <w:p w14:paraId="3D7AF1E9" w14:textId="77777777" w:rsidR="00085A5E" w:rsidRPr="00114580" w:rsidRDefault="00085A5E" w:rsidP="00C25AFB">
      <w:pPr>
        <w:rPr>
          <w:b/>
          <w:bCs/>
          <w:szCs w:val="24"/>
        </w:rPr>
      </w:pPr>
    </w:p>
    <w:p w14:paraId="48443D57" w14:textId="7278870D" w:rsidR="0049636F" w:rsidRPr="00114580" w:rsidRDefault="0049636F" w:rsidP="0049636F">
      <w:pPr>
        <w:widowControl/>
        <w:autoSpaceDE/>
        <w:autoSpaceDN/>
        <w:adjustRightInd/>
        <w:spacing w:after="200" w:line="252" w:lineRule="auto"/>
        <w:rPr>
          <w:b/>
          <w:bCs/>
          <w:szCs w:val="24"/>
          <w:lang w:eastAsia="en-US"/>
        </w:rPr>
      </w:pPr>
      <w:r w:rsidRPr="00114580">
        <w:rPr>
          <w:b/>
          <w:bCs/>
          <w:szCs w:val="24"/>
          <w:lang w:eastAsia="en-US"/>
        </w:rPr>
        <w:t>w sprawie zmiany uchwały budżetowej na 2025 r.</w:t>
      </w:r>
    </w:p>
    <w:p w14:paraId="7CF20147" w14:textId="77777777" w:rsidR="0049636F" w:rsidRPr="00114580" w:rsidRDefault="0049636F" w:rsidP="0049636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/>
        <w:autoSpaceDN/>
        <w:adjustRightInd/>
        <w:spacing w:after="240" w:line="252" w:lineRule="auto"/>
        <w:rPr>
          <w:szCs w:val="24"/>
          <w:lang w:eastAsia="en-US"/>
        </w:rPr>
      </w:pPr>
      <w:r w:rsidRPr="00114580">
        <w:rPr>
          <w:rFonts w:eastAsia="Times New Roman"/>
          <w:szCs w:val="24"/>
          <w:lang w:eastAsia="en-US"/>
        </w:rPr>
        <w:tab/>
        <w:t xml:space="preserve">Na podstawie art. 18 ust. 2 pkt 4, pkt. 9 </w:t>
      </w:r>
      <w:r w:rsidRPr="00114580">
        <w:rPr>
          <w:szCs w:val="24"/>
          <w:lang w:eastAsia="en-US"/>
        </w:rPr>
        <w:t xml:space="preserve">lit. d oraz lit. i, pkt 10 </w:t>
      </w:r>
      <w:r w:rsidRPr="00114580">
        <w:rPr>
          <w:rFonts w:eastAsia="Times New Roman"/>
          <w:szCs w:val="24"/>
          <w:lang w:eastAsia="en-US"/>
        </w:rPr>
        <w:t xml:space="preserve">ustawy z dnia 8 marca 1990 r. o samorządzie gminnym </w:t>
      </w:r>
      <w:bookmarkStart w:id="1" w:name="_Hlk124687397"/>
      <w:r w:rsidRPr="00114580">
        <w:rPr>
          <w:szCs w:val="24"/>
          <w:lang w:eastAsia="en-US"/>
        </w:rPr>
        <w:t>(t.j. Dz. U. z 2024 r., poz. 1465</w:t>
      </w:r>
      <w:bookmarkEnd w:id="1"/>
      <w:r w:rsidRPr="00114580">
        <w:rPr>
          <w:szCs w:val="24"/>
          <w:lang w:eastAsia="en-US"/>
        </w:rPr>
        <w:t xml:space="preserve"> ze zm.) </w:t>
      </w:r>
      <w:r w:rsidRPr="00114580">
        <w:rPr>
          <w:rFonts w:eastAsia="Times New Roman"/>
          <w:szCs w:val="24"/>
          <w:lang w:eastAsia="en-US"/>
        </w:rPr>
        <w:t xml:space="preserve">oraz art. 212 ustawy z dnia 27 sierpnia 2009 r. o finansach publicznych (t.j. </w:t>
      </w:r>
      <w:r w:rsidRPr="00114580">
        <w:rPr>
          <w:szCs w:val="24"/>
          <w:lang w:eastAsia="en-US"/>
        </w:rPr>
        <w:t xml:space="preserve">Dz. U. z 2024 r., poz. 1530 ze zm.) </w:t>
      </w:r>
      <w:r w:rsidRPr="00114580">
        <w:rPr>
          <w:rFonts w:eastAsia="Times New Roman"/>
          <w:bCs/>
          <w:szCs w:val="24"/>
          <w:lang w:eastAsia="en-US"/>
        </w:rPr>
        <w:t>Rada Gminy Kleszczewo uchwala, co następuje:</w:t>
      </w:r>
    </w:p>
    <w:p w14:paraId="6B27F65A" w14:textId="77777777" w:rsidR="0049636F" w:rsidRPr="00114580" w:rsidRDefault="0049636F" w:rsidP="0049636F">
      <w:pPr>
        <w:autoSpaceDE/>
        <w:autoSpaceDN/>
        <w:adjustRightInd/>
        <w:spacing w:before="100" w:beforeAutospacing="1" w:after="100" w:afterAutospacing="1" w:line="240" w:lineRule="auto"/>
        <w:jc w:val="center"/>
        <w:rPr>
          <w:rFonts w:eastAsia="Times New Roman"/>
          <w:b/>
          <w:szCs w:val="24"/>
        </w:rPr>
      </w:pPr>
      <w:r w:rsidRPr="00114580">
        <w:rPr>
          <w:rFonts w:eastAsia="Times New Roman"/>
          <w:b/>
          <w:szCs w:val="24"/>
        </w:rPr>
        <w:t>§ 1</w:t>
      </w:r>
    </w:p>
    <w:p w14:paraId="7722DABF" w14:textId="100D8998" w:rsidR="0049636F" w:rsidRPr="00114580" w:rsidRDefault="0049636F" w:rsidP="0049636F">
      <w:pPr>
        <w:widowControl/>
        <w:autoSpaceDE/>
        <w:autoSpaceDN/>
        <w:adjustRightInd/>
        <w:spacing w:after="0" w:line="252" w:lineRule="auto"/>
        <w:rPr>
          <w:szCs w:val="24"/>
          <w:lang w:eastAsia="en-US"/>
        </w:rPr>
      </w:pPr>
      <w:r w:rsidRPr="00114580">
        <w:rPr>
          <w:szCs w:val="24"/>
          <w:lang w:eastAsia="en-US"/>
        </w:rPr>
        <w:t xml:space="preserve">W uchwale Nr </w:t>
      </w:r>
      <w:r w:rsidR="005931FE" w:rsidRPr="00114580">
        <w:rPr>
          <w:szCs w:val="24"/>
          <w:lang w:eastAsia="en-US"/>
        </w:rPr>
        <w:t>VIII/79</w:t>
      </w:r>
      <w:r w:rsidRPr="00114580">
        <w:rPr>
          <w:szCs w:val="24"/>
          <w:lang w:eastAsia="en-US"/>
        </w:rPr>
        <w:t>/202</w:t>
      </w:r>
      <w:r w:rsidR="005931FE" w:rsidRPr="00114580">
        <w:rPr>
          <w:szCs w:val="24"/>
          <w:lang w:eastAsia="en-US"/>
        </w:rPr>
        <w:t>4</w:t>
      </w:r>
      <w:r w:rsidRPr="00114580">
        <w:rPr>
          <w:szCs w:val="24"/>
          <w:lang w:eastAsia="en-US"/>
        </w:rPr>
        <w:t xml:space="preserve"> Rady Gminy Kleszczewo z dnia 1</w:t>
      </w:r>
      <w:r w:rsidR="005931FE" w:rsidRPr="00114580">
        <w:rPr>
          <w:szCs w:val="24"/>
          <w:lang w:eastAsia="en-US"/>
        </w:rPr>
        <w:t>7</w:t>
      </w:r>
      <w:r w:rsidRPr="00114580">
        <w:rPr>
          <w:szCs w:val="24"/>
          <w:lang w:eastAsia="en-US"/>
        </w:rPr>
        <w:t xml:space="preserve"> grudnia 202</w:t>
      </w:r>
      <w:r w:rsidR="005931FE" w:rsidRPr="00114580">
        <w:rPr>
          <w:szCs w:val="24"/>
          <w:lang w:eastAsia="en-US"/>
        </w:rPr>
        <w:t>4</w:t>
      </w:r>
      <w:r w:rsidRPr="00114580">
        <w:rPr>
          <w:szCs w:val="24"/>
          <w:lang w:eastAsia="en-US"/>
        </w:rPr>
        <w:t xml:space="preserve"> r. w sprawie uchwały budżetowej na 202</w:t>
      </w:r>
      <w:r w:rsidR="005931FE" w:rsidRPr="00114580">
        <w:rPr>
          <w:szCs w:val="24"/>
          <w:lang w:eastAsia="en-US"/>
        </w:rPr>
        <w:t>5</w:t>
      </w:r>
      <w:r w:rsidRPr="00114580">
        <w:rPr>
          <w:szCs w:val="24"/>
          <w:lang w:eastAsia="en-US"/>
        </w:rPr>
        <w:t xml:space="preserve"> r., </w:t>
      </w:r>
      <w:r w:rsidR="00B31C75" w:rsidRPr="00114580">
        <w:rPr>
          <w:szCs w:val="24"/>
          <w:lang w:eastAsia="en-US"/>
        </w:rPr>
        <w:t>zmienionej uchwał</w:t>
      </w:r>
      <w:r w:rsidR="007344C3" w:rsidRPr="00114580">
        <w:rPr>
          <w:szCs w:val="24"/>
          <w:lang w:eastAsia="en-US"/>
        </w:rPr>
        <w:t>ami</w:t>
      </w:r>
      <w:r w:rsidR="00270EF9" w:rsidRPr="00114580">
        <w:rPr>
          <w:szCs w:val="24"/>
          <w:lang w:eastAsia="en-US"/>
        </w:rPr>
        <w:t xml:space="preserve"> i zarządzeni</w:t>
      </w:r>
      <w:r w:rsidR="000E20BF">
        <w:rPr>
          <w:szCs w:val="24"/>
          <w:lang w:eastAsia="en-US"/>
        </w:rPr>
        <w:t>a</w:t>
      </w:r>
      <w:r w:rsidR="00270EF9" w:rsidRPr="00114580">
        <w:rPr>
          <w:szCs w:val="24"/>
          <w:lang w:eastAsia="en-US"/>
        </w:rPr>
        <w:t>m</w:t>
      </w:r>
      <w:r w:rsidR="000E20BF">
        <w:rPr>
          <w:szCs w:val="24"/>
          <w:lang w:eastAsia="en-US"/>
        </w:rPr>
        <w:t>i</w:t>
      </w:r>
      <w:r w:rsidR="00B31C75" w:rsidRPr="00114580">
        <w:rPr>
          <w:szCs w:val="24"/>
          <w:lang w:eastAsia="en-US"/>
        </w:rPr>
        <w:t xml:space="preserve">, </w:t>
      </w:r>
      <w:r w:rsidRPr="00114580">
        <w:rPr>
          <w:szCs w:val="24"/>
          <w:lang w:eastAsia="en-US"/>
        </w:rPr>
        <w:t>wprowadza się następujące zmiany:</w:t>
      </w:r>
    </w:p>
    <w:p w14:paraId="6B74FC91" w14:textId="335C9BA3" w:rsidR="0049636F" w:rsidRPr="00114580" w:rsidRDefault="0049636F" w:rsidP="00C25AFB">
      <w:pPr>
        <w:rPr>
          <w:b/>
          <w:bCs/>
          <w:szCs w:val="24"/>
        </w:rPr>
      </w:pPr>
    </w:p>
    <w:p w14:paraId="02CB7C22" w14:textId="623E1666" w:rsidR="0003685A" w:rsidRPr="00114580" w:rsidRDefault="0003685A" w:rsidP="00C25AFB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52" w:lineRule="auto"/>
        <w:ind w:hanging="720"/>
        <w:contextualSpacing/>
        <w:rPr>
          <w:szCs w:val="24"/>
        </w:rPr>
      </w:pPr>
      <w:r w:rsidRPr="00114580">
        <w:rPr>
          <w:szCs w:val="24"/>
        </w:rPr>
        <w:t xml:space="preserve">Dochody </w:t>
      </w:r>
      <w:bookmarkStart w:id="2" w:name="_Hlk169076948"/>
      <w:r w:rsidR="004E6255" w:rsidRPr="00114580">
        <w:rPr>
          <w:szCs w:val="24"/>
        </w:rPr>
        <w:t>zwięk</w:t>
      </w:r>
      <w:r w:rsidR="0020031D" w:rsidRPr="00114580">
        <w:rPr>
          <w:szCs w:val="24"/>
        </w:rPr>
        <w:t>sza</w:t>
      </w:r>
      <w:r w:rsidRPr="00114580">
        <w:rPr>
          <w:szCs w:val="24"/>
        </w:rPr>
        <w:t xml:space="preserve"> się o kwotę </w:t>
      </w:r>
      <w:r w:rsidR="001F18B8" w:rsidRPr="00752989">
        <w:rPr>
          <w:b/>
          <w:bCs/>
          <w:color w:val="FF0000"/>
          <w:szCs w:val="24"/>
        </w:rPr>
        <w:t>4 0</w:t>
      </w:r>
      <w:r w:rsidR="006B5E87" w:rsidRPr="00752989">
        <w:rPr>
          <w:b/>
          <w:bCs/>
          <w:color w:val="FF0000"/>
          <w:szCs w:val="24"/>
        </w:rPr>
        <w:t>59</w:t>
      </w:r>
      <w:r w:rsidR="001F18B8" w:rsidRPr="00752989">
        <w:rPr>
          <w:b/>
          <w:bCs/>
          <w:color w:val="FF0000"/>
          <w:szCs w:val="24"/>
        </w:rPr>
        <w:t> </w:t>
      </w:r>
      <w:r w:rsidR="006B5E87" w:rsidRPr="00752989">
        <w:rPr>
          <w:b/>
          <w:bCs/>
          <w:color w:val="FF0000"/>
          <w:szCs w:val="24"/>
        </w:rPr>
        <w:t>700</w:t>
      </w:r>
      <w:r w:rsidR="001F18B8" w:rsidRPr="00752989">
        <w:rPr>
          <w:b/>
          <w:bCs/>
          <w:color w:val="FF0000"/>
          <w:szCs w:val="24"/>
        </w:rPr>
        <w:t>,00</w:t>
      </w:r>
      <w:r w:rsidRPr="00752989">
        <w:rPr>
          <w:b/>
          <w:bCs/>
          <w:color w:val="FF0000"/>
          <w:szCs w:val="24"/>
        </w:rPr>
        <w:t xml:space="preserve"> </w:t>
      </w:r>
      <w:bookmarkEnd w:id="2"/>
      <w:r w:rsidRPr="00114580">
        <w:rPr>
          <w:szCs w:val="24"/>
        </w:rPr>
        <w:t>zł</w:t>
      </w:r>
      <w:r w:rsidRPr="00114580">
        <w:rPr>
          <w:b/>
          <w:bCs/>
          <w:szCs w:val="24"/>
        </w:rPr>
        <w:t xml:space="preserve"> </w:t>
      </w:r>
      <w:r w:rsidRPr="00114580">
        <w:rPr>
          <w:szCs w:val="24"/>
        </w:rPr>
        <w:t>i tak § 1 otrzymuje brzmienie :</w:t>
      </w:r>
    </w:p>
    <w:p w14:paraId="13885A36" w14:textId="679B1FB8" w:rsidR="00C25AFB" w:rsidRPr="00114580" w:rsidRDefault="0003685A" w:rsidP="00C25AFB">
      <w:pPr>
        <w:spacing w:before="120" w:after="0"/>
        <w:rPr>
          <w:szCs w:val="24"/>
        </w:rPr>
      </w:pPr>
      <w:r w:rsidRPr="00114580">
        <w:rPr>
          <w:b/>
          <w:bCs/>
          <w:szCs w:val="24"/>
        </w:rPr>
        <w:t>„</w:t>
      </w:r>
      <w:r w:rsidR="00C25AFB" w:rsidRPr="00114580">
        <w:rPr>
          <w:szCs w:val="24"/>
        </w:rPr>
        <w:t>1.Ustala się łączną kwotę dochodów budżetu na 20</w:t>
      </w:r>
      <w:r w:rsidR="00B4074B" w:rsidRPr="00114580">
        <w:rPr>
          <w:szCs w:val="24"/>
        </w:rPr>
        <w:t>2</w:t>
      </w:r>
      <w:r w:rsidR="002B081F" w:rsidRPr="00114580">
        <w:rPr>
          <w:szCs w:val="24"/>
        </w:rPr>
        <w:t>5</w:t>
      </w:r>
      <w:r w:rsidR="00C25AFB" w:rsidRPr="00114580">
        <w:rPr>
          <w:szCs w:val="24"/>
        </w:rPr>
        <w:t xml:space="preserve"> r. w kwocie </w:t>
      </w:r>
      <w:r w:rsidR="001F18B8" w:rsidRPr="00752989">
        <w:rPr>
          <w:b/>
          <w:color w:val="FF0000"/>
          <w:szCs w:val="24"/>
        </w:rPr>
        <w:t>133 7</w:t>
      </w:r>
      <w:r w:rsidR="006B5E87" w:rsidRPr="00752989">
        <w:rPr>
          <w:b/>
          <w:color w:val="FF0000"/>
          <w:szCs w:val="24"/>
        </w:rPr>
        <w:t>27</w:t>
      </w:r>
      <w:r w:rsidR="001F18B8" w:rsidRPr="00752989">
        <w:rPr>
          <w:b/>
          <w:color w:val="FF0000"/>
          <w:szCs w:val="24"/>
        </w:rPr>
        <w:t> </w:t>
      </w:r>
      <w:r w:rsidR="006B5E87" w:rsidRPr="00752989">
        <w:rPr>
          <w:b/>
          <w:color w:val="FF0000"/>
          <w:szCs w:val="24"/>
        </w:rPr>
        <w:t>062</w:t>
      </w:r>
      <w:r w:rsidR="001F18B8" w:rsidRPr="00752989">
        <w:rPr>
          <w:b/>
          <w:color w:val="FF0000"/>
          <w:szCs w:val="24"/>
        </w:rPr>
        <w:t>,10</w:t>
      </w:r>
      <w:r w:rsidR="00C25AFB" w:rsidRPr="00752989">
        <w:rPr>
          <w:color w:val="FF0000"/>
          <w:szCs w:val="24"/>
        </w:rPr>
        <w:t xml:space="preserve"> </w:t>
      </w:r>
      <w:r w:rsidR="00C25AFB" w:rsidRPr="00114580">
        <w:rPr>
          <w:szCs w:val="24"/>
        </w:rPr>
        <w:t>zł,</w:t>
      </w:r>
    </w:p>
    <w:p w14:paraId="70F986E8" w14:textId="77777777" w:rsidR="00C25AFB" w:rsidRPr="00114580" w:rsidRDefault="00C25AFB" w:rsidP="00C25AFB">
      <w:pPr>
        <w:spacing w:after="0"/>
        <w:rPr>
          <w:szCs w:val="24"/>
        </w:rPr>
      </w:pPr>
      <w:r w:rsidRPr="00114580">
        <w:rPr>
          <w:szCs w:val="24"/>
        </w:rPr>
        <w:t xml:space="preserve">    z tego:</w:t>
      </w:r>
    </w:p>
    <w:p w14:paraId="541210CF" w14:textId="6D1901F9" w:rsidR="008458A1" w:rsidRPr="00114580" w:rsidRDefault="00C25AFB" w:rsidP="00444491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114580">
        <w:rPr>
          <w:szCs w:val="24"/>
        </w:rPr>
        <w:t xml:space="preserve">dochody bieżące w kwocie       </w:t>
      </w:r>
      <w:r w:rsidR="00521B00" w:rsidRPr="00114580">
        <w:rPr>
          <w:szCs w:val="24"/>
        </w:rPr>
        <w:t xml:space="preserve"> </w:t>
      </w:r>
      <w:r w:rsidR="00D969B0" w:rsidRPr="00752989">
        <w:rPr>
          <w:b/>
          <w:color w:val="FF0000"/>
          <w:szCs w:val="24"/>
        </w:rPr>
        <w:t>88</w:t>
      </w:r>
      <w:r w:rsidR="006B5E87" w:rsidRPr="00752989">
        <w:rPr>
          <w:b/>
          <w:color w:val="FF0000"/>
          <w:szCs w:val="24"/>
        </w:rPr>
        <w:t> 333 599</w:t>
      </w:r>
      <w:r w:rsidR="001F18B8" w:rsidRPr="00752989">
        <w:rPr>
          <w:b/>
          <w:color w:val="FF0000"/>
          <w:szCs w:val="24"/>
        </w:rPr>
        <w:t>,05</w:t>
      </w:r>
      <w:r w:rsidRPr="00752989">
        <w:rPr>
          <w:color w:val="FF0000"/>
          <w:szCs w:val="24"/>
        </w:rPr>
        <w:t xml:space="preserve"> </w:t>
      </w:r>
      <w:r w:rsidRPr="00114580">
        <w:rPr>
          <w:szCs w:val="24"/>
        </w:rPr>
        <w:t>zł</w:t>
      </w:r>
    </w:p>
    <w:p w14:paraId="7602AC77" w14:textId="556DF0B6" w:rsidR="00C25AFB" w:rsidRPr="00114580" w:rsidRDefault="00C25AFB" w:rsidP="00444491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114580">
        <w:rPr>
          <w:szCs w:val="24"/>
        </w:rPr>
        <w:t xml:space="preserve">dochody majątkowe w kwocie  </w:t>
      </w:r>
      <w:r w:rsidR="00196A53" w:rsidRPr="00114580">
        <w:rPr>
          <w:b/>
          <w:szCs w:val="24"/>
        </w:rPr>
        <w:t>4</w:t>
      </w:r>
      <w:r w:rsidR="001F18B8">
        <w:rPr>
          <w:b/>
          <w:szCs w:val="24"/>
        </w:rPr>
        <w:t>5 393 463</w:t>
      </w:r>
      <w:r w:rsidR="007344C3" w:rsidRPr="00114580">
        <w:rPr>
          <w:b/>
          <w:szCs w:val="24"/>
        </w:rPr>
        <w:t>,05</w:t>
      </w:r>
      <w:r w:rsidR="00404AC7" w:rsidRPr="00114580">
        <w:rPr>
          <w:b/>
          <w:szCs w:val="24"/>
        </w:rPr>
        <w:t xml:space="preserve"> </w:t>
      </w:r>
      <w:r w:rsidRPr="00114580">
        <w:rPr>
          <w:szCs w:val="24"/>
        </w:rPr>
        <w:t>zł</w:t>
      </w:r>
    </w:p>
    <w:p w14:paraId="5D051A48" w14:textId="77777777" w:rsidR="00A8604C" w:rsidRPr="00114580" w:rsidRDefault="00A8604C" w:rsidP="00A8604C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114580">
        <w:rPr>
          <w:szCs w:val="24"/>
        </w:rPr>
        <w:t>zgodnie z załącznikiem Nr 1 do uchwały.</w:t>
      </w:r>
    </w:p>
    <w:p w14:paraId="7EECB684" w14:textId="77777777" w:rsidR="00C25AFB" w:rsidRPr="00114580" w:rsidRDefault="00C25AFB" w:rsidP="00C25AFB">
      <w:pPr>
        <w:spacing w:after="0"/>
        <w:rPr>
          <w:szCs w:val="24"/>
        </w:rPr>
      </w:pPr>
      <w:r w:rsidRPr="00114580">
        <w:rPr>
          <w:szCs w:val="24"/>
        </w:rPr>
        <w:t>2. Dochody, o których mowa w ust. 1 obejmują w szczególności:</w:t>
      </w:r>
    </w:p>
    <w:p w14:paraId="71A3319D" w14:textId="078C8F83" w:rsidR="00EA0714" w:rsidRPr="00114580" w:rsidRDefault="00C25AFB" w:rsidP="008D762A">
      <w:pPr>
        <w:pStyle w:val="Tekstpodstawowywcity2"/>
        <w:numPr>
          <w:ilvl w:val="0"/>
          <w:numId w:val="1"/>
        </w:numPr>
        <w:tabs>
          <w:tab w:val="num" w:pos="1080"/>
        </w:tabs>
        <w:spacing w:line="276" w:lineRule="auto"/>
      </w:pPr>
      <w:r w:rsidRPr="00114580">
        <w:t xml:space="preserve">dotacje celowe na realizację zadań z zakresu administracji rządowej i innych zadań  zleconych ustawami w wysokości </w:t>
      </w:r>
      <w:r w:rsidR="006E0ED9" w:rsidRPr="0020489B">
        <w:rPr>
          <w:b/>
          <w:color w:val="FF0000"/>
        </w:rPr>
        <w:t>2</w:t>
      </w:r>
      <w:r w:rsidR="0020489B" w:rsidRPr="0020489B">
        <w:rPr>
          <w:b/>
          <w:color w:val="FF0000"/>
        </w:rPr>
        <w:t> 312 730,97</w:t>
      </w:r>
      <w:r w:rsidRPr="0020489B">
        <w:rPr>
          <w:color w:val="FF0000"/>
        </w:rPr>
        <w:t xml:space="preserve"> </w:t>
      </w:r>
      <w:r w:rsidRPr="00114580">
        <w:t xml:space="preserve">zł, </w:t>
      </w:r>
    </w:p>
    <w:p w14:paraId="5A22F12B" w14:textId="1CB33D9D" w:rsidR="00C25AFB" w:rsidRPr="00114580" w:rsidRDefault="00C25AFB" w:rsidP="00EA0714">
      <w:pPr>
        <w:pStyle w:val="Tekstpodstawowywcity2"/>
        <w:tabs>
          <w:tab w:val="num" w:pos="1080"/>
        </w:tabs>
        <w:spacing w:line="276" w:lineRule="auto"/>
      </w:pPr>
      <w:r w:rsidRPr="00114580">
        <w:t>zgodnie z załącznikiem  Nr 3 do uchwały</w:t>
      </w:r>
      <w:r w:rsidR="00CB027B" w:rsidRPr="00114580">
        <w:t>,</w:t>
      </w:r>
    </w:p>
    <w:p w14:paraId="46DB17DF" w14:textId="16F23D44" w:rsidR="00BD7959" w:rsidRPr="00114580" w:rsidRDefault="00C25AFB" w:rsidP="008D762A">
      <w:pPr>
        <w:pStyle w:val="Tekstpodstawowywcity2"/>
        <w:numPr>
          <w:ilvl w:val="0"/>
          <w:numId w:val="1"/>
        </w:numPr>
        <w:spacing w:line="276" w:lineRule="auto"/>
      </w:pPr>
      <w:r w:rsidRPr="00114580">
        <w:t xml:space="preserve">dotacje celowe na realizację zadań wykonywanych w drodze umów lub porozumień między jednostkami samorządu terytorialnego w wysokości </w:t>
      </w:r>
      <w:r w:rsidR="00193A35" w:rsidRPr="00114580">
        <w:rPr>
          <w:b/>
          <w:bCs/>
        </w:rPr>
        <w:t>5</w:t>
      </w:r>
      <w:r w:rsidR="00C86C3C" w:rsidRPr="00114580">
        <w:rPr>
          <w:b/>
          <w:bCs/>
        </w:rPr>
        <w:t>30</w:t>
      </w:r>
      <w:r w:rsidR="00901F7F" w:rsidRPr="00114580">
        <w:rPr>
          <w:b/>
        </w:rPr>
        <w:t xml:space="preserve"> 0</w:t>
      </w:r>
      <w:r w:rsidR="00CE7824" w:rsidRPr="00114580">
        <w:rPr>
          <w:b/>
        </w:rPr>
        <w:t>00</w:t>
      </w:r>
      <w:r w:rsidR="008A396C" w:rsidRPr="00114580">
        <w:rPr>
          <w:b/>
        </w:rPr>
        <w:t>,00</w:t>
      </w:r>
      <w:r w:rsidR="00C43583" w:rsidRPr="00114580">
        <w:rPr>
          <w:b/>
        </w:rPr>
        <w:t xml:space="preserve"> </w:t>
      </w:r>
      <w:r w:rsidRPr="00114580">
        <w:t xml:space="preserve">zł, </w:t>
      </w:r>
    </w:p>
    <w:p w14:paraId="098AEB58" w14:textId="5E2F9B47" w:rsidR="00C25AFB" w:rsidRPr="00114580" w:rsidRDefault="00C25AFB" w:rsidP="00BD7959">
      <w:pPr>
        <w:pStyle w:val="Tekstpodstawowywcity2"/>
        <w:spacing w:line="276" w:lineRule="auto"/>
      </w:pPr>
      <w:r w:rsidRPr="00114580">
        <w:t xml:space="preserve">zgodnie z załącznikiem </w:t>
      </w:r>
      <w:r w:rsidR="002B543F" w:rsidRPr="00114580">
        <w:t>N</w:t>
      </w:r>
      <w:r w:rsidRPr="00114580">
        <w:t>r 6 do uchwały</w:t>
      </w:r>
      <w:r w:rsidR="00CB027B" w:rsidRPr="00114580">
        <w:t>,</w:t>
      </w:r>
    </w:p>
    <w:p w14:paraId="317357F3" w14:textId="594CEAB7" w:rsidR="00C25AFB" w:rsidRPr="00114580" w:rsidRDefault="00C25AFB" w:rsidP="003D17DB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114580">
        <w:rPr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="00A968BB" w:rsidRPr="00114580">
        <w:rPr>
          <w:szCs w:val="24"/>
        </w:rPr>
        <w:br/>
      </w:r>
      <w:r w:rsidRPr="00114580">
        <w:rPr>
          <w:szCs w:val="24"/>
        </w:rPr>
        <w:t xml:space="preserve">o finansach publicznych w wysokości </w:t>
      </w:r>
      <w:r w:rsidR="009F318D" w:rsidRPr="00114580">
        <w:rPr>
          <w:b/>
          <w:szCs w:val="24"/>
        </w:rPr>
        <w:t>2</w:t>
      </w:r>
      <w:r w:rsidR="00AA4325">
        <w:rPr>
          <w:b/>
          <w:szCs w:val="24"/>
        </w:rPr>
        <w:t>8</w:t>
      </w:r>
      <w:r w:rsidR="00E602C2" w:rsidRPr="00114580">
        <w:rPr>
          <w:b/>
          <w:szCs w:val="24"/>
        </w:rPr>
        <w:t> 119 369,52</w:t>
      </w:r>
      <w:r w:rsidR="009A6313" w:rsidRPr="00114580">
        <w:rPr>
          <w:b/>
          <w:szCs w:val="24"/>
        </w:rPr>
        <w:t xml:space="preserve"> </w:t>
      </w:r>
      <w:r w:rsidR="009A6313" w:rsidRPr="00114580">
        <w:rPr>
          <w:bCs/>
          <w:szCs w:val="24"/>
        </w:rPr>
        <w:t>zł</w:t>
      </w:r>
      <w:r w:rsidR="00E557F9" w:rsidRPr="00114580">
        <w:rPr>
          <w:bCs/>
          <w:szCs w:val="24"/>
        </w:rPr>
        <w:t>,</w:t>
      </w:r>
    </w:p>
    <w:p w14:paraId="00234DA8" w14:textId="738CD6E7" w:rsidR="00E557F9" w:rsidRPr="00114580" w:rsidRDefault="00E557F9" w:rsidP="003D17DB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114580">
        <w:rPr>
          <w:szCs w:val="24"/>
        </w:rPr>
        <w:t xml:space="preserve">środki otrzymane z Funduszu Przeciwdziałania COVID-19 w wysokości </w:t>
      </w:r>
      <w:r w:rsidRPr="00114580">
        <w:rPr>
          <w:szCs w:val="24"/>
        </w:rPr>
        <w:br/>
      </w:r>
      <w:r w:rsidR="009F318D" w:rsidRPr="00114580">
        <w:rPr>
          <w:b/>
          <w:bCs/>
          <w:szCs w:val="24"/>
        </w:rPr>
        <w:t>1</w:t>
      </w:r>
      <w:r w:rsidR="005D20DE" w:rsidRPr="00114580">
        <w:rPr>
          <w:b/>
          <w:bCs/>
          <w:szCs w:val="24"/>
        </w:rPr>
        <w:t>4</w:t>
      </w:r>
      <w:r w:rsidR="001A590E" w:rsidRPr="00114580">
        <w:rPr>
          <w:b/>
          <w:bCs/>
          <w:szCs w:val="24"/>
        </w:rPr>
        <w:t> </w:t>
      </w:r>
      <w:r w:rsidR="00F20BFA">
        <w:rPr>
          <w:b/>
          <w:bCs/>
          <w:szCs w:val="24"/>
        </w:rPr>
        <w:t>2</w:t>
      </w:r>
      <w:r w:rsidR="001A590E" w:rsidRPr="00114580">
        <w:rPr>
          <w:b/>
          <w:bCs/>
          <w:szCs w:val="24"/>
        </w:rPr>
        <w:t>4</w:t>
      </w:r>
      <w:r w:rsidR="00F20BFA">
        <w:rPr>
          <w:b/>
          <w:bCs/>
          <w:szCs w:val="24"/>
        </w:rPr>
        <w:t>1</w:t>
      </w:r>
      <w:r w:rsidR="001A590E" w:rsidRPr="00114580">
        <w:rPr>
          <w:b/>
          <w:bCs/>
          <w:szCs w:val="24"/>
        </w:rPr>
        <w:t> 3</w:t>
      </w:r>
      <w:r w:rsidR="00F20BFA">
        <w:rPr>
          <w:b/>
          <w:bCs/>
          <w:szCs w:val="24"/>
        </w:rPr>
        <w:t>29</w:t>
      </w:r>
      <w:r w:rsidR="001A590E" w:rsidRPr="00114580">
        <w:rPr>
          <w:b/>
          <w:bCs/>
          <w:szCs w:val="24"/>
        </w:rPr>
        <w:t>,58</w:t>
      </w:r>
      <w:r w:rsidRPr="00114580">
        <w:rPr>
          <w:szCs w:val="24"/>
        </w:rPr>
        <w:t xml:space="preserve"> zł, zgodnie z załącznikiem Nr 12 do uchwały,</w:t>
      </w:r>
    </w:p>
    <w:p w14:paraId="7250059E" w14:textId="7816207C" w:rsidR="000F4ABB" w:rsidRPr="00114580" w:rsidRDefault="00E557F9" w:rsidP="006A0E45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114580">
        <w:rPr>
          <w:szCs w:val="24"/>
        </w:rPr>
        <w:t xml:space="preserve">dochody z Funduszu Pomocy dla obywateli Ukrainy w związku z konfliktem zbrojnym na terytorium tego państwa w wysokości </w:t>
      </w:r>
      <w:r w:rsidR="002B474D" w:rsidRPr="00114580">
        <w:rPr>
          <w:b/>
          <w:bCs/>
          <w:szCs w:val="24"/>
        </w:rPr>
        <w:t xml:space="preserve">965 </w:t>
      </w:r>
      <w:r w:rsidR="000E206C" w:rsidRPr="00114580">
        <w:rPr>
          <w:b/>
          <w:bCs/>
          <w:szCs w:val="24"/>
        </w:rPr>
        <w:t>84</w:t>
      </w:r>
      <w:r w:rsidR="00EF693F" w:rsidRPr="00114580">
        <w:rPr>
          <w:b/>
          <w:bCs/>
          <w:szCs w:val="24"/>
        </w:rPr>
        <w:t>7</w:t>
      </w:r>
      <w:r w:rsidR="002B474D" w:rsidRPr="00114580">
        <w:rPr>
          <w:b/>
          <w:bCs/>
          <w:szCs w:val="24"/>
        </w:rPr>
        <w:t>,</w:t>
      </w:r>
      <w:r w:rsidR="00EF693F" w:rsidRPr="00114580">
        <w:rPr>
          <w:b/>
          <w:bCs/>
          <w:szCs w:val="24"/>
        </w:rPr>
        <w:t>33</w:t>
      </w:r>
      <w:r w:rsidR="002B474D" w:rsidRPr="00114580">
        <w:rPr>
          <w:b/>
          <w:bCs/>
          <w:szCs w:val="24"/>
        </w:rPr>
        <w:t xml:space="preserve"> </w:t>
      </w:r>
      <w:r w:rsidRPr="00114580">
        <w:rPr>
          <w:szCs w:val="24"/>
        </w:rPr>
        <w:t>zł, zgodnie z załącznikiem Nr 13 do uchwały</w:t>
      </w:r>
      <w:r w:rsidR="003D17DB" w:rsidRPr="00114580">
        <w:rPr>
          <w:szCs w:val="24"/>
        </w:rPr>
        <w:t>.</w:t>
      </w:r>
      <w:r w:rsidR="006A0E45" w:rsidRPr="00114580">
        <w:rPr>
          <w:szCs w:val="24"/>
        </w:rPr>
        <w:t>”</w:t>
      </w:r>
    </w:p>
    <w:p w14:paraId="2483E052" w14:textId="77777777" w:rsidR="006A0E45" w:rsidRPr="00114580" w:rsidRDefault="006A0E45" w:rsidP="006A0E45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rPr>
          <w:szCs w:val="24"/>
        </w:rPr>
      </w:pPr>
    </w:p>
    <w:p w14:paraId="168D9C23" w14:textId="13238FE9" w:rsidR="006A0E45" w:rsidRPr="00114580" w:rsidRDefault="006A0E45" w:rsidP="006A0E45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114580">
        <w:rPr>
          <w:szCs w:val="24"/>
        </w:rPr>
        <w:t xml:space="preserve">Wydatki zwiększa się o kwotę </w:t>
      </w:r>
      <w:r w:rsidR="00420751" w:rsidRPr="00A15C96">
        <w:rPr>
          <w:b/>
          <w:bCs/>
          <w:color w:val="FF0000"/>
          <w:szCs w:val="24"/>
        </w:rPr>
        <w:t>6</w:t>
      </w:r>
      <w:r w:rsidR="00A15C96" w:rsidRPr="00A15C96">
        <w:rPr>
          <w:b/>
          <w:bCs/>
          <w:color w:val="FF0000"/>
          <w:szCs w:val="24"/>
        </w:rPr>
        <w:t> 249 700,00</w:t>
      </w:r>
      <w:r w:rsidRPr="00A15C96">
        <w:rPr>
          <w:b/>
          <w:bCs/>
          <w:color w:val="FF0000"/>
          <w:szCs w:val="24"/>
        </w:rPr>
        <w:t xml:space="preserve"> </w:t>
      </w:r>
      <w:r w:rsidRPr="00114580">
        <w:rPr>
          <w:szCs w:val="24"/>
        </w:rPr>
        <w:t>zł</w:t>
      </w:r>
      <w:r w:rsidRPr="00114580">
        <w:rPr>
          <w:b/>
          <w:bCs/>
          <w:szCs w:val="24"/>
        </w:rPr>
        <w:t xml:space="preserve"> </w:t>
      </w:r>
      <w:r w:rsidRPr="00114580">
        <w:rPr>
          <w:szCs w:val="24"/>
        </w:rPr>
        <w:t>i tak § 2 otrzymuje brzmienie:</w:t>
      </w:r>
    </w:p>
    <w:p w14:paraId="58400619" w14:textId="4ADF8BE2" w:rsidR="00A968BB" w:rsidRPr="00114580" w:rsidRDefault="006A0E45" w:rsidP="00BD795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szCs w:val="24"/>
        </w:rPr>
      </w:pPr>
      <w:r w:rsidRPr="00114580">
        <w:rPr>
          <w:szCs w:val="24"/>
        </w:rPr>
        <w:t>„</w:t>
      </w:r>
      <w:r w:rsidR="00A968BB" w:rsidRPr="00114580">
        <w:rPr>
          <w:szCs w:val="24"/>
        </w:rPr>
        <w:t>1. Ustala się łączną kwotę wydatków budżetu na 202</w:t>
      </w:r>
      <w:r w:rsidR="00A6371B" w:rsidRPr="00114580">
        <w:rPr>
          <w:szCs w:val="24"/>
        </w:rPr>
        <w:t>5</w:t>
      </w:r>
      <w:r w:rsidR="00A968BB" w:rsidRPr="00114580">
        <w:rPr>
          <w:szCs w:val="24"/>
        </w:rPr>
        <w:t xml:space="preserve"> r. w kwocie </w:t>
      </w:r>
      <w:r w:rsidR="005E67CE" w:rsidRPr="001F6E77">
        <w:rPr>
          <w:b/>
          <w:bCs/>
          <w:color w:val="FF0000"/>
          <w:szCs w:val="24"/>
        </w:rPr>
        <w:t>16</w:t>
      </w:r>
      <w:r w:rsidR="004C1F1F" w:rsidRPr="001F6E77">
        <w:rPr>
          <w:b/>
          <w:bCs/>
          <w:color w:val="FF0000"/>
          <w:szCs w:val="24"/>
        </w:rPr>
        <w:t>9</w:t>
      </w:r>
      <w:r w:rsidR="001F6E77" w:rsidRPr="001F6E77">
        <w:rPr>
          <w:b/>
          <w:bCs/>
          <w:color w:val="FF0000"/>
          <w:szCs w:val="24"/>
        </w:rPr>
        <w:t> 508 408,55</w:t>
      </w:r>
      <w:r w:rsidR="00A968BB" w:rsidRPr="001F6E77">
        <w:rPr>
          <w:color w:val="FF0000"/>
          <w:szCs w:val="24"/>
        </w:rPr>
        <w:t xml:space="preserve"> </w:t>
      </w:r>
      <w:r w:rsidR="00A968BB" w:rsidRPr="00114580">
        <w:rPr>
          <w:szCs w:val="24"/>
        </w:rPr>
        <w:t xml:space="preserve">zł, zgodnie </w:t>
      </w:r>
      <w:r w:rsidR="00EA0714" w:rsidRPr="00114580">
        <w:rPr>
          <w:szCs w:val="24"/>
        </w:rPr>
        <w:br/>
      </w:r>
      <w:r w:rsidR="00A968BB" w:rsidRPr="00114580">
        <w:rPr>
          <w:szCs w:val="24"/>
        </w:rPr>
        <w:t>z załącznikiem Nr 2 do uchwały</w:t>
      </w:r>
      <w:r w:rsidR="00BD7959" w:rsidRPr="00114580">
        <w:rPr>
          <w:szCs w:val="24"/>
        </w:rPr>
        <w:t xml:space="preserve">, </w:t>
      </w:r>
      <w:r w:rsidR="00A968BB" w:rsidRPr="00114580">
        <w:rPr>
          <w:szCs w:val="24"/>
        </w:rPr>
        <w:t>z tego:</w:t>
      </w:r>
    </w:p>
    <w:p w14:paraId="2B36CABE" w14:textId="2091BC89" w:rsidR="00A968BB" w:rsidRPr="00114580" w:rsidRDefault="00BD2E11" w:rsidP="00444491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114580">
        <w:rPr>
          <w:szCs w:val="24"/>
        </w:rPr>
        <w:t xml:space="preserve"> </w:t>
      </w:r>
      <w:r w:rsidR="00A968BB" w:rsidRPr="00114580">
        <w:rPr>
          <w:szCs w:val="24"/>
        </w:rPr>
        <w:t xml:space="preserve">wydatki bieżące w kwocie </w:t>
      </w:r>
      <w:r w:rsidR="00EA0714" w:rsidRPr="00114580">
        <w:rPr>
          <w:szCs w:val="24"/>
        </w:rPr>
        <w:t xml:space="preserve">      </w:t>
      </w:r>
      <w:r w:rsidR="00AC619F" w:rsidRPr="008B751E">
        <w:rPr>
          <w:b/>
          <w:bCs/>
          <w:color w:val="FF0000"/>
          <w:szCs w:val="24"/>
        </w:rPr>
        <w:t>89</w:t>
      </w:r>
      <w:r w:rsidR="008B751E" w:rsidRPr="008B751E">
        <w:rPr>
          <w:b/>
          <w:bCs/>
          <w:color w:val="FF0000"/>
          <w:szCs w:val="24"/>
        </w:rPr>
        <w:t> 679 931,35</w:t>
      </w:r>
      <w:r w:rsidR="003A52B7" w:rsidRPr="008B751E">
        <w:rPr>
          <w:b/>
          <w:bCs/>
          <w:color w:val="FF0000"/>
          <w:szCs w:val="24"/>
        </w:rPr>
        <w:t xml:space="preserve"> </w:t>
      </w:r>
      <w:r w:rsidR="00A968BB" w:rsidRPr="00114580">
        <w:rPr>
          <w:szCs w:val="24"/>
        </w:rPr>
        <w:t xml:space="preserve">zł, </w:t>
      </w:r>
    </w:p>
    <w:p w14:paraId="6A87FA76" w14:textId="69FF4455" w:rsidR="00EA0714" w:rsidRPr="00114580" w:rsidRDefault="00BD2E11" w:rsidP="00444491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114580">
        <w:rPr>
          <w:szCs w:val="24"/>
        </w:rPr>
        <w:lastRenderedPageBreak/>
        <w:t xml:space="preserve"> </w:t>
      </w:r>
      <w:r w:rsidR="00A968BB" w:rsidRPr="00114580">
        <w:rPr>
          <w:szCs w:val="24"/>
        </w:rPr>
        <w:t xml:space="preserve">wydatki majątkowe w kwocie </w:t>
      </w:r>
      <w:r w:rsidR="00BD7959" w:rsidRPr="00114580">
        <w:rPr>
          <w:szCs w:val="24"/>
        </w:rPr>
        <w:t xml:space="preserve"> </w:t>
      </w:r>
      <w:r w:rsidR="00AC619F" w:rsidRPr="00114580">
        <w:rPr>
          <w:b/>
          <w:bCs/>
          <w:szCs w:val="24"/>
        </w:rPr>
        <w:t>7</w:t>
      </w:r>
      <w:r w:rsidR="004C1F1F">
        <w:rPr>
          <w:b/>
          <w:bCs/>
          <w:szCs w:val="24"/>
        </w:rPr>
        <w:t>9 828 477</w:t>
      </w:r>
      <w:r w:rsidR="00AC619F" w:rsidRPr="00114580">
        <w:rPr>
          <w:b/>
          <w:bCs/>
          <w:szCs w:val="24"/>
        </w:rPr>
        <w:t>,</w:t>
      </w:r>
      <w:r w:rsidR="004C1F1F">
        <w:rPr>
          <w:b/>
          <w:bCs/>
          <w:szCs w:val="24"/>
        </w:rPr>
        <w:t>2</w:t>
      </w:r>
      <w:r w:rsidR="00AC619F" w:rsidRPr="00114580">
        <w:rPr>
          <w:b/>
          <w:bCs/>
          <w:szCs w:val="24"/>
        </w:rPr>
        <w:t>0</w:t>
      </w:r>
      <w:r w:rsidR="00A968BB" w:rsidRPr="00114580">
        <w:rPr>
          <w:szCs w:val="24"/>
        </w:rPr>
        <w:t xml:space="preserve"> zł, </w:t>
      </w:r>
    </w:p>
    <w:p w14:paraId="700CB6CF" w14:textId="074EBA9B" w:rsidR="00A968BB" w:rsidRPr="00114580" w:rsidRDefault="00A968BB" w:rsidP="00EA0714">
      <w:pPr>
        <w:pStyle w:val="Akapitzlist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114580">
        <w:rPr>
          <w:szCs w:val="24"/>
        </w:rPr>
        <w:t>zgodnie z załącznikiem Nr 5 do uchwały</w:t>
      </w:r>
      <w:r w:rsidR="000E1AF5" w:rsidRPr="00114580">
        <w:rPr>
          <w:szCs w:val="24"/>
        </w:rPr>
        <w:t>.</w:t>
      </w:r>
    </w:p>
    <w:p w14:paraId="265F788D" w14:textId="77777777" w:rsidR="00A968BB" w:rsidRPr="00114580" w:rsidRDefault="00A968BB" w:rsidP="00EA0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114580">
        <w:rPr>
          <w:szCs w:val="24"/>
        </w:rPr>
        <w:t>2. Wydatki, o których mowa w ust. 1 obejmują w szczególności:</w:t>
      </w:r>
    </w:p>
    <w:p w14:paraId="37A09130" w14:textId="199B70FD" w:rsidR="00A968BB" w:rsidRPr="00114580" w:rsidRDefault="00A968BB" w:rsidP="00EA0714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114580">
        <w:t xml:space="preserve">wydatki związane z realizacją zadań z zakresu administracji rządowej i innych zadań zleconych ustawami w wysokości </w:t>
      </w:r>
      <w:r w:rsidR="0020489B" w:rsidRPr="0020489B">
        <w:rPr>
          <w:b/>
          <w:color w:val="FF0000"/>
        </w:rPr>
        <w:t>2 312 730,97</w:t>
      </w:r>
      <w:r w:rsidR="0020489B" w:rsidRPr="0020489B">
        <w:rPr>
          <w:color w:val="FF0000"/>
        </w:rPr>
        <w:t xml:space="preserve"> </w:t>
      </w:r>
      <w:r w:rsidRPr="00114580">
        <w:t>zł</w:t>
      </w:r>
      <w:r w:rsidR="00EF3229" w:rsidRPr="00114580">
        <w:t>,</w:t>
      </w:r>
      <w:r w:rsidRPr="00114580">
        <w:t xml:space="preserve"> </w:t>
      </w:r>
    </w:p>
    <w:p w14:paraId="25EEC1B8" w14:textId="77777777" w:rsidR="00A968BB" w:rsidRPr="00114580" w:rsidRDefault="00A968BB" w:rsidP="00A968BB">
      <w:pPr>
        <w:pStyle w:val="Tekstpodstawowywcity2"/>
        <w:tabs>
          <w:tab w:val="num" w:pos="927"/>
        </w:tabs>
        <w:spacing w:line="276" w:lineRule="auto"/>
      </w:pPr>
      <w:r w:rsidRPr="00114580">
        <w:t>zgodnie z załącznikiem Nr 4 do uchwały,</w:t>
      </w:r>
    </w:p>
    <w:p w14:paraId="538A7D2B" w14:textId="0B88AD70" w:rsidR="00A968BB" w:rsidRPr="00114580" w:rsidRDefault="00A968BB" w:rsidP="00A968BB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114580">
        <w:t xml:space="preserve">wydatki na realizację zadań wykonywanych w drodze umów lub porozumień między jednostkami samorządu terytorialnego w wysokości </w:t>
      </w:r>
      <w:r w:rsidR="00DE3CB2" w:rsidRPr="00114580">
        <w:rPr>
          <w:b/>
        </w:rPr>
        <w:t>5</w:t>
      </w:r>
      <w:r w:rsidR="00C86C3C" w:rsidRPr="00114580">
        <w:rPr>
          <w:b/>
        </w:rPr>
        <w:t>30</w:t>
      </w:r>
      <w:r w:rsidR="00A32449" w:rsidRPr="00114580">
        <w:rPr>
          <w:b/>
        </w:rPr>
        <w:t xml:space="preserve"> 0</w:t>
      </w:r>
      <w:r w:rsidR="003A70C8" w:rsidRPr="00114580">
        <w:rPr>
          <w:b/>
        </w:rPr>
        <w:t>00</w:t>
      </w:r>
      <w:r w:rsidRPr="00114580">
        <w:rPr>
          <w:b/>
        </w:rPr>
        <w:t xml:space="preserve">,00 </w:t>
      </w:r>
      <w:r w:rsidRPr="00114580">
        <w:t>zł</w:t>
      </w:r>
      <w:r w:rsidR="00B23F5B" w:rsidRPr="00114580">
        <w:t>,</w:t>
      </w:r>
    </w:p>
    <w:p w14:paraId="02F0C5D9" w14:textId="77777777" w:rsidR="00A968BB" w:rsidRPr="00114580" w:rsidRDefault="00A968BB" w:rsidP="00A968BB">
      <w:pPr>
        <w:pStyle w:val="Tekstpodstawowywcity2"/>
        <w:tabs>
          <w:tab w:val="num" w:pos="927"/>
        </w:tabs>
        <w:spacing w:line="276" w:lineRule="auto"/>
      </w:pPr>
      <w:r w:rsidRPr="00114580">
        <w:t>zgodnie z załącznikiem Nr 6 do uchwały,</w:t>
      </w:r>
    </w:p>
    <w:p w14:paraId="69E2C688" w14:textId="4BFFB4CB" w:rsidR="00A968BB" w:rsidRPr="00114580" w:rsidRDefault="00A968BB" w:rsidP="00A968BB">
      <w:pPr>
        <w:pStyle w:val="Tekstpodstawowywcity2"/>
        <w:numPr>
          <w:ilvl w:val="0"/>
          <w:numId w:val="2"/>
        </w:numPr>
        <w:spacing w:line="276" w:lineRule="auto"/>
      </w:pPr>
      <w:r w:rsidRPr="00114580">
        <w:t xml:space="preserve">wydatki na programy finansowane z udziałem środków, o których mowa w art. 5 ust 1 pkt. 2 i 3 ustawy o finansach publicznych w wysokości </w:t>
      </w:r>
      <w:r w:rsidR="0023016E" w:rsidRPr="00114580">
        <w:rPr>
          <w:b/>
        </w:rPr>
        <w:t>4</w:t>
      </w:r>
      <w:r w:rsidR="0006206F">
        <w:rPr>
          <w:b/>
        </w:rPr>
        <w:t>7</w:t>
      </w:r>
      <w:r w:rsidR="006F383D" w:rsidRPr="00114580">
        <w:rPr>
          <w:b/>
        </w:rPr>
        <w:t> </w:t>
      </w:r>
      <w:r w:rsidR="0006206F">
        <w:rPr>
          <w:b/>
        </w:rPr>
        <w:t>04</w:t>
      </w:r>
      <w:r w:rsidR="00A27520" w:rsidRPr="00114580">
        <w:rPr>
          <w:b/>
        </w:rPr>
        <w:t>6</w:t>
      </w:r>
      <w:r w:rsidR="006F383D" w:rsidRPr="00114580">
        <w:rPr>
          <w:b/>
        </w:rPr>
        <w:t> 272,5</w:t>
      </w:r>
      <w:r w:rsidR="00A27520" w:rsidRPr="00114580">
        <w:rPr>
          <w:b/>
        </w:rPr>
        <w:t>1</w:t>
      </w:r>
      <w:r w:rsidRPr="00114580">
        <w:rPr>
          <w:b/>
        </w:rPr>
        <w:t xml:space="preserve"> </w:t>
      </w:r>
      <w:r w:rsidRPr="00114580">
        <w:rPr>
          <w:bCs/>
        </w:rPr>
        <w:t>zł.</w:t>
      </w:r>
    </w:p>
    <w:p w14:paraId="1B76C7C1" w14:textId="744ABFE9" w:rsidR="00885ECD" w:rsidRPr="00114580" w:rsidRDefault="00885ECD" w:rsidP="00885ECD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bookmarkStart w:id="3" w:name="_Hlk185168773"/>
      <w:r w:rsidRPr="00114580">
        <w:rPr>
          <w:szCs w:val="24"/>
        </w:rPr>
        <w:t xml:space="preserve">wydatki finansowane ze środków Funduszu Przeciwdziałania COVID-19 </w:t>
      </w:r>
      <w:bookmarkEnd w:id="3"/>
      <w:r w:rsidRPr="00114580">
        <w:rPr>
          <w:szCs w:val="24"/>
        </w:rPr>
        <w:t xml:space="preserve">w wysokości </w:t>
      </w:r>
      <w:r w:rsidRPr="00114580">
        <w:rPr>
          <w:szCs w:val="24"/>
        </w:rPr>
        <w:br/>
      </w:r>
      <w:r w:rsidR="00F25B91" w:rsidRPr="00114580">
        <w:rPr>
          <w:b/>
          <w:bCs/>
          <w:szCs w:val="24"/>
        </w:rPr>
        <w:t>1</w:t>
      </w:r>
      <w:r w:rsidR="00436377" w:rsidRPr="00114580">
        <w:rPr>
          <w:b/>
          <w:bCs/>
          <w:szCs w:val="24"/>
        </w:rPr>
        <w:t>4</w:t>
      </w:r>
      <w:r w:rsidR="009A6BCF" w:rsidRPr="00114580">
        <w:rPr>
          <w:b/>
          <w:bCs/>
          <w:szCs w:val="24"/>
        </w:rPr>
        <w:t> 0</w:t>
      </w:r>
      <w:r w:rsidR="00F20BFA">
        <w:rPr>
          <w:b/>
          <w:bCs/>
          <w:szCs w:val="24"/>
        </w:rPr>
        <w:t>41</w:t>
      </w:r>
      <w:r w:rsidR="009A6BCF" w:rsidRPr="00114580">
        <w:rPr>
          <w:b/>
          <w:bCs/>
          <w:szCs w:val="24"/>
        </w:rPr>
        <w:t> 3</w:t>
      </w:r>
      <w:r w:rsidR="00F20BFA">
        <w:rPr>
          <w:b/>
          <w:bCs/>
          <w:szCs w:val="24"/>
        </w:rPr>
        <w:t>29</w:t>
      </w:r>
      <w:r w:rsidR="009A6BCF" w:rsidRPr="00114580">
        <w:rPr>
          <w:b/>
          <w:bCs/>
          <w:szCs w:val="24"/>
        </w:rPr>
        <w:t>,58</w:t>
      </w:r>
      <w:r w:rsidR="00F25B91" w:rsidRPr="00114580">
        <w:rPr>
          <w:szCs w:val="24"/>
        </w:rPr>
        <w:t xml:space="preserve"> </w:t>
      </w:r>
      <w:r w:rsidRPr="00114580">
        <w:rPr>
          <w:szCs w:val="24"/>
        </w:rPr>
        <w:t>zł, zgodnie z załącznikiem Nr 12 do uchwały,</w:t>
      </w:r>
    </w:p>
    <w:p w14:paraId="36D9F1A2" w14:textId="0C71DE25" w:rsidR="00885ECD" w:rsidRPr="00114580" w:rsidRDefault="00885ECD" w:rsidP="00885ECD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114580">
        <w:rPr>
          <w:szCs w:val="24"/>
        </w:rPr>
        <w:t xml:space="preserve">wydatki związane z realizacją zadań finansowanych z Funduszu Pomocy dla obywateli Ukrainy w związku z konfliktem zbrojnym na terytorium tego państwa w wysokości </w:t>
      </w:r>
      <w:r w:rsidRPr="00114580">
        <w:rPr>
          <w:szCs w:val="24"/>
        </w:rPr>
        <w:br/>
      </w:r>
      <w:r w:rsidR="00B934DE" w:rsidRPr="00114580">
        <w:rPr>
          <w:b/>
          <w:bCs/>
          <w:szCs w:val="24"/>
        </w:rPr>
        <w:t>1 0</w:t>
      </w:r>
      <w:r w:rsidR="00F25B91" w:rsidRPr="00114580">
        <w:rPr>
          <w:b/>
          <w:bCs/>
          <w:szCs w:val="24"/>
        </w:rPr>
        <w:t>5</w:t>
      </w:r>
      <w:r w:rsidR="00B934DE" w:rsidRPr="00114580">
        <w:rPr>
          <w:b/>
          <w:bCs/>
          <w:szCs w:val="24"/>
        </w:rPr>
        <w:t>8</w:t>
      </w:r>
      <w:r w:rsidR="00F25B91" w:rsidRPr="00114580">
        <w:rPr>
          <w:b/>
          <w:bCs/>
          <w:szCs w:val="24"/>
        </w:rPr>
        <w:t xml:space="preserve"> </w:t>
      </w:r>
      <w:r w:rsidR="00B934DE" w:rsidRPr="00114580">
        <w:rPr>
          <w:b/>
          <w:bCs/>
          <w:szCs w:val="24"/>
        </w:rPr>
        <w:t>573</w:t>
      </w:r>
      <w:r w:rsidRPr="00114580">
        <w:rPr>
          <w:b/>
          <w:bCs/>
          <w:szCs w:val="24"/>
        </w:rPr>
        <w:t>,</w:t>
      </w:r>
      <w:r w:rsidR="00B934DE" w:rsidRPr="00114580">
        <w:rPr>
          <w:b/>
          <w:bCs/>
          <w:szCs w:val="24"/>
        </w:rPr>
        <w:t>89</w:t>
      </w:r>
      <w:r w:rsidRPr="00114580">
        <w:rPr>
          <w:b/>
          <w:bCs/>
          <w:szCs w:val="24"/>
        </w:rPr>
        <w:t xml:space="preserve"> </w:t>
      </w:r>
      <w:r w:rsidRPr="00114580">
        <w:rPr>
          <w:szCs w:val="24"/>
        </w:rPr>
        <w:t>zł, zgodnie z załącznikiem Nr 13 do uchwały</w:t>
      </w:r>
      <w:r w:rsidR="00BD43CB" w:rsidRPr="00114580">
        <w:rPr>
          <w:szCs w:val="24"/>
        </w:rPr>
        <w:t>.</w:t>
      </w:r>
      <w:r w:rsidR="0011254D" w:rsidRPr="00114580">
        <w:rPr>
          <w:szCs w:val="24"/>
        </w:rPr>
        <w:t>”</w:t>
      </w:r>
    </w:p>
    <w:p w14:paraId="4262A37B" w14:textId="77777777" w:rsidR="00C25AFB" w:rsidRPr="00114580" w:rsidRDefault="00C25AFB" w:rsidP="00C25AFB">
      <w:pPr>
        <w:pStyle w:val="Tekstpodstawowywcity2"/>
        <w:tabs>
          <w:tab w:val="num" w:pos="927"/>
        </w:tabs>
        <w:spacing w:line="276" w:lineRule="auto"/>
      </w:pPr>
    </w:p>
    <w:p w14:paraId="12D1F0EA" w14:textId="77777777" w:rsidR="00F458F2" w:rsidRPr="00114580" w:rsidRDefault="00F458F2" w:rsidP="00F458F2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114580">
        <w:rPr>
          <w:szCs w:val="24"/>
        </w:rPr>
        <w:t>§ 3 uchwały budżetowej otrzymuje brzmienie:</w:t>
      </w:r>
    </w:p>
    <w:p w14:paraId="582FD6FB" w14:textId="296DA425" w:rsidR="00542992" w:rsidRPr="00114580" w:rsidRDefault="00F458F2" w:rsidP="00542992">
      <w:pPr>
        <w:pStyle w:val="Tekstpodstawowywcity2"/>
        <w:spacing w:before="120" w:line="276" w:lineRule="auto"/>
        <w:ind w:left="0"/>
      </w:pPr>
      <w:r w:rsidRPr="00114580">
        <w:t>„</w:t>
      </w:r>
      <w:r w:rsidR="009D2B04" w:rsidRPr="00114580">
        <w:t xml:space="preserve">Deficyt budżetu w kwocie </w:t>
      </w:r>
      <w:r w:rsidR="005561B8" w:rsidRPr="00A11F7A">
        <w:rPr>
          <w:b/>
          <w:bCs/>
          <w:color w:val="FF0000"/>
        </w:rPr>
        <w:t>3</w:t>
      </w:r>
      <w:r w:rsidR="00E15D03" w:rsidRPr="00A11F7A">
        <w:rPr>
          <w:b/>
          <w:bCs/>
          <w:color w:val="FF0000"/>
        </w:rPr>
        <w:t>5</w:t>
      </w:r>
      <w:r w:rsidR="004F4A8B" w:rsidRPr="00A11F7A">
        <w:rPr>
          <w:b/>
          <w:bCs/>
          <w:color w:val="FF0000"/>
        </w:rPr>
        <w:t> </w:t>
      </w:r>
      <w:r w:rsidR="00E15D03" w:rsidRPr="00A11F7A">
        <w:rPr>
          <w:b/>
          <w:bCs/>
          <w:color w:val="FF0000"/>
        </w:rPr>
        <w:t>7</w:t>
      </w:r>
      <w:r w:rsidR="00A11F7A" w:rsidRPr="00A11F7A">
        <w:rPr>
          <w:b/>
          <w:bCs/>
          <w:color w:val="FF0000"/>
        </w:rPr>
        <w:t>8</w:t>
      </w:r>
      <w:r w:rsidR="004F4A8B" w:rsidRPr="00A11F7A">
        <w:rPr>
          <w:b/>
          <w:bCs/>
          <w:color w:val="FF0000"/>
        </w:rPr>
        <w:t>1 346,45</w:t>
      </w:r>
      <w:r w:rsidR="00784B2B" w:rsidRPr="00A11F7A">
        <w:rPr>
          <w:color w:val="FF0000"/>
        </w:rPr>
        <w:t xml:space="preserve"> </w:t>
      </w:r>
      <w:r w:rsidR="009D2B04" w:rsidRPr="00114580">
        <w:t>zł</w:t>
      </w:r>
      <w:r w:rsidR="009D2B04" w:rsidRPr="00114580">
        <w:rPr>
          <w:b/>
        </w:rPr>
        <w:t xml:space="preserve"> </w:t>
      </w:r>
      <w:r w:rsidR="009D2B04" w:rsidRPr="00114580">
        <w:t>zostanie sfinansowany</w:t>
      </w:r>
      <w:r w:rsidR="006F490B" w:rsidRPr="00114580">
        <w:t xml:space="preserve"> </w:t>
      </w:r>
      <w:bookmarkStart w:id="4" w:name="_Hlk87802341"/>
      <w:r w:rsidR="00DA145C" w:rsidRPr="00114580"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4"/>
      <w:r w:rsidR="00DA145C" w:rsidRPr="00114580">
        <w:br/>
        <w:t>w wysokości 4</w:t>
      </w:r>
      <w:r w:rsidR="00927D72" w:rsidRPr="00114580">
        <w:t> 059 060,52</w:t>
      </w:r>
      <w:r w:rsidR="00DA145C" w:rsidRPr="00114580">
        <w:t xml:space="preserve"> zł, </w:t>
      </w:r>
      <w:r w:rsidR="006A3112" w:rsidRPr="00114580">
        <w:t xml:space="preserve">przychodami jednostek samorządu terytorialnego </w:t>
      </w:r>
      <w:r w:rsidR="006A3112" w:rsidRPr="00114580">
        <w:br/>
        <w:t xml:space="preserve">z wynikających z rozliczenia środków określonych w art. 5 ust. 1 pkt 2 ustawy i dotacji na realizację programu, projektu lub zadania finansowanego z udziałem tych środków </w:t>
      </w:r>
      <w:r w:rsidR="006A3112" w:rsidRPr="00114580">
        <w:br/>
        <w:t xml:space="preserve">w wysokości 253 890,26 zł, przychodami </w:t>
      </w:r>
      <w:r w:rsidR="00784B2B" w:rsidRPr="00114580">
        <w:t xml:space="preserve">z zaciągniętych pożyczek na finansowanie zadań realizowanych z udziałem środków pochodzących z budżetu Unii Europejskiej w </w:t>
      </w:r>
      <w:r w:rsidR="00102F9D" w:rsidRPr="00114580">
        <w:t>wysokości</w:t>
      </w:r>
      <w:r w:rsidR="00784B2B" w:rsidRPr="00114580">
        <w:t xml:space="preserve"> 15 100 000,00 zł, </w:t>
      </w:r>
      <w:r w:rsidR="006F490B" w:rsidRPr="00114580">
        <w:t>przychod</w:t>
      </w:r>
      <w:r w:rsidR="00E05C06" w:rsidRPr="00114580">
        <w:t>ami</w:t>
      </w:r>
      <w:r w:rsidR="006F490B" w:rsidRPr="00114580">
        <w:t xml:space="preserve"> </w:t>
      </w:r>
      <w:r w:rsidR="00102F9D" w:rsidRPr="00114580">
        <w:t>ze sprzedaży innych papierów wartościowych w kwocie 7 000 000,00 zł</w:t>
      </w:r>
      <w:r w:rsidR="009D2B04" w:rsidRPr="00114580">
        <w:t xml:space="preserve"> oraz z tytułu wolnych środków </w:t>
      </w:r>
      <w:r w:rsidR="00014104" w:rsidRPr="00114580">
        <w:t xml:space="preserve">w </w:t>
      </w:r>
      <w:r w:rsidR="009D2B04" w:rsidRPr="00114580">
        <w:t xml:space="preserve">wysokości </w:t>
      </w:r>
      <w:r w:rsidR="00E15D03" w:rsidRPr="006A1797">
        <w:rPr>
          <w:color w:val="FF0000"/>
        </w:rPr>
        <w:t>9 3</w:t>
      </w:r>
      <w:r w:rsidR="00A11F7A" w:rsidRPr="006A1797">
        <w:rPr>
          <w:color w:val="FF0000"/>
        </w:rPr>
        <w:t>6</w:t>
      </w:r>
      <w:r w:rsidR="00E15D03" w:rsidRPr="006A1797">
        <w:rPr>
          <w:color w:val="FF0000"/>
        </w:rPr>
        <w:t>8</w:t>
      </w:r>
      <w:r w:rsidR="004F4A8B" w:rsidRPr="006A1797">
        <w:rPr>
          <w:color w:val="FF0000"/>
        </w:rPr>
        <w:t> 395,67</w:t>
      </w:r>
      <w:r w:rsidR="009D2B04" w:rsidRPr="006A1797">
        <w:rPr>
          <w:color w:val="FF0000"/>
        </w:rPr>
        <w:t xml:space="preserve"> </w:t>
      </w:r>
      <w:r w:rsidR="009D2B04" w:rsidRPr="00114580">
        <w:t>zł.</w:t>
      </w:r>
      <w:r w:rsidR="007A2278" w:rsidRPr="00114580">
        <w:t>”</w:t>
      </w:r>
    </w:p>
    <w:p w14:paraId="1FDD0A17" w14:textId="77777777" w:rsidR="00077931" w:rsidRPr="00114580" w:rsidRDefault="00077931" w:rsidP="00542992">
      <w:pPr>
        <w:pStyle w:val="Tekstpodstawowywcity2"/>
        <w:spacing w:before="120" w:line="276" w:lineRule="auto"/>
        <w:ind w:left="0"/>
      </w:pPr>
    </w:p>
    <w:p w14:paraId="4F553B25" w14:textId="77777777" w:rsidR="00077931" w:rsidRPr="00114580" w:rsidRDefault="00077931" w:rsidP="00077931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114580">
        <w:rPr>
          <w:szCs w:val="24"/>
        </w:rPr>
        <w:t>§ 4 uchwały budżetowej otrzymuje brzmienie:</w:t>
      </w:r>
    </w:p>
    <w:p w14:paraId="2395B1E9" w14:textId="7FE556F2" w:rsidR="00C25AFB" w:rsidRPr="00114580" w:rsidRDefault="00077931" w:rsidP="007A2278">
      <w:pPr>
        <w:pStyle w:val="Tekstpodstawowywcity2"/>
        <w:spacing w:before="120" w:line="276" w:lineRule="auto"/>
        <w:ind w:left="0"/>
      </w:pPr>
      <w:r w:rsidRPr="00114580">
        <w:t xml:space="preserve">„1. </w:t>
      </w:r>
      <w:r w:rsidR="00C25AFB" w:rsidRPr="00114580">
        <w:t>Określa się łączną kwotę planowanych przychodów</w:t>
      </w:r>
      <w:r w:rsidR="00C00857" w:rsidRPr="00114580">
        <w:t xml:space="preserve"> </w:t>
      </w:r>
      <w:r w:rsidR="00C25AFB" w:rsidRPr="00114580">
        <w:t xml:space="preserve">budżetu w wysokości </w:t>
      </w:r>
      <w:r w:rsidR="00A67F1B" w:rsidRPr="00114580">
        <w:rPr>
          <w:b/>
        </w:rPr>
        <w:t xml:space="preserve"> </w:t>
      </w:r>
      <w:r w:rsidR="00F947D5" w:rsidRPr="003475B4">
        <w:rPr>
          <w:b/>
          <w:color w:val="FF0000"/>
        </w:rPr>
        <w:t>3</w:t>
      </w:r>
      <w:r w:rsidR="00E15D03" w:rsidRPr="003475B4">
        <w:rPr>
          <w:b/>
          <w:color w:val="FF0000"/>
        </w:rPr>
        <w:t>7</w:t>
      </w:r>
      <w:r w:rsidR="00F947D5" w:rsidRPr="003475B4">
        <w:rPr>
          <w:b/>
          <w:color w:val="FF0000"/>
        </w:rPr>
        <w:t> </w:t>
      </w:r>
      <w:r w:rsidR="00E15D03" w:rsidRPr="003475B4">
        <w:rPr>
          <w:b/>
          <w:color w:val="FF0000"/>
        </w:rPr>
        <w:t>3</w:t>
      </w:r>
      <w:r w:rsidR="003475B4" w:rsidRPr="003475B4">
        <w:rPr>
          <w:b/>
          <w:color w:val="FF0000"/>
        </w:rPr>
        <w:t>8</w:t>
      </w:r>
      <w:r w:rsidR="001F38CE" w:rsidRPr="003475B4">
        <w:rPr>
          <w:b/>
          <w:color w:val="FF0000"/>
        </w:rPr>
        <w:t>0 810,45</w:t>
      </w:r>
      <w:r w:rsidR="00C25AFB" w:rsidRPr="003475B4">
        <w:rPr>
          <w:color w:val="FF0000"/>
        </w:rPr>
        <w:t>zł</w:t>
      </w:r>
    </w:p>
    <w:p w14:paraId="346BA3E7" w14:textId="21F9AD08" w:rsidR="00542992" w:rsidRPr="00114580" w:rsidRDefault="007A2278" w:rsidP="007A2278">
      <w:pPr>
        <w:pStyle w:val="Tekstpodstawowywcity2"/>
        <w:spacing w:line="276" w:lineRule="auto"/>
        <w:ind w:left="0"/>
      </w:pPr>
      <w:r w:rsidRPr="00114580">
        <w:t xml:space="preserve">2. </w:t>
      </w:r>
      <w:r w:rsidR="00C25AFB" w:rsidRPr="00114580">
        <w:t>Określa się łączn</w:t>
      </w:r>
      <w:r w:rsidR="00C00857" w:rsidRPr="00114580">
        <w:t xml:space="preserve">ą kwotę planowanych rozchodów budżetu w wysokości </w:t>
      </w:r>
      <w:r w:rsidR="00DB4A0A" w:rsidRPr="00114580">
        <w:rPr>
          <w:b/>
        </w:rPr>
        <w:t xml:space="preserve">1 </w:t>
      </w:r>
      <w:r w:rsidR="00B900CC" w:rsidRPr="00114580">
        <w:rPr>
          <w:b/>
        </w:rPr>
        <w:t>599</w:t>
      </w:r>
      <w:r w:rsidR="00A67F1B" w:rsidRPr="00114580">
        <w:rPr>
          <w:b/>
        </w:rPr>
        <w:t> </w:t>
      </w:r>
      <w:r w:rsidR="00B900CC" w:rsidRPr="00114580">
        <w:rPr>
          <w:b/>
        </w:rPr>
        <w:t>464</w:t>
      </w:r>
      <w:r w:rsidR="00A67F1B" w:rsidRPr="00114580">
        <w:rPr>
          <w:b/>
        </w:rPr>
        <w:t>,</w:t>
      </w:r>
      <w:r w:rsidR="00B900CC" w:rsidRPr="00114580">
        <w:rPr>
          <w:b/>
        </w:rPr>
        <w:t>00</w:t>
      </w:r>
      <w:r w:rsidR="00C25AFB" w:rsidRPr="00114580">
        <w:t xml:space="preserve"> zł</w:t>
      </w:r>
      <w:r w:rsidR="00203C3B" w:rsidRPr="00114580">
        <w:br/>
      </w:r>
      <w:r w:rsidR="00C25AFB" w:rsidRPr="00114580">
        <w:t>zgodnie z załącznikiem Nr 7 do uchwały</w:t>
      </w:r>
      <w:r w:rsidR="00B23F5B" w:rsidRPr="00114580">
        <w:t>.</w:t>
      </w:r>
      <w:r w:rsidRPr="00114580">
        <w:t>”</w:t>
      </w:r>
    </w:p>
    <w:p w14:paraId="23E0E645" w14:textId="77777777" w:rsidR="00A475AA" w:rsidRPr="00114580" w:rsidRDefault="00A475AA" w:rsidP="006C7E19">
      <w:pPr>
        <w:pStyle w:val="Tekstpodstawowywcity2"/>
        <w:spacing w:before="120" w:line="276" w:lineRule="auto"/>
        <w:ind w:left="0"/>
      </w:pPr>
    </w:p>
    <w:p w14:paraId="05B79D55" w14:textId="77777777" w:rsidR="008339FA" w:rsidRPr="00114580" w:rsidRDefault="008339FA" w:rsidP="008339F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b/>
          <w:szCs w:val="24"/>
        </w:rPr>
      </w:pPr>
      <w:r w:rsidRPr="00114580">
        <w:rPr>
          <w:b/>
          <w:szCs w:val="24"/>
        </w:rPr>
        <w:t>§ 2</w:t>
      </w:r>
    </w:p>
    <w:p w14:paraId="701B778E" w14:textId="77777777" w:rsidR="008339FA" w:rsidRPr="00114580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1 do Uchwały wprowadza się zmiany określone załącznikiem Nr 1 do niniejszej uchwały.</w:t>
      </w:r>
    </w:p>
    <w:p w14:paraId="68C66CD5" w14:textId="77777777" w:rsidR="008339FA" w:rsidRPr="00114580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2 do Uchwały wprowadza się zmiany określone załącznikiem Nr 2 do niniejszej uchwały.</w:t>
      </w:r>
    </w:p>
    <w:p w14:paraId="1F4A1719" w14:textId="6D42FF74" w:rsidR="008339FA" w:rsidRPr="00114580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 xml:space="preserve">W załączniku Nr </w:t>
      </w:r>
      <w:r w:rsidR="00993C97" w:rsidRPr="00114580">
        <w:rPr>
          <w:szCs w:val="24"/>
        </w:rPr>
        <w:t>3</w:t>
      </w:r>
      <w:r w:rsidRPr="00114580">
        <w:rPr>
          <w:szCs w:val="24"/>
        </w:rPr>
        <w:t xml:space="preserve"> do Uchwały wprowadza się zmiany określone załącznikiem Nr 3 do niniejszej uchwały.</w:t>
      </w:r>
    </w:p>
    <w:p w14:paraId="0C38A8BF" w14:textId="71A30C01" w:rsidR="00243037" w:rsidRPr="00114580" w:rsidRDefault="008339FA" w:rsidP="00243037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bookmarkStart w:id="5" w:name="_Hlk133322561"/>
      <w:r w:rsidRPr="00114580">
        <w:rPr>
          <w:szCs w:val="24"/>
        </w:rPr>
        <w:lastRenderedPageBreak/>
        <w:t xml:space="preserve">W załączniku Nr </w:t>
      </w:r>
      <w:r w:rsidR="00993C97" w:rsidRPr="00114580">
        <w:rPr>
          <w:szCs w:val="24"/>
        </w:rPr>
        <w:t>4</w:t>
      </w:r>
      <w:r w:rsidRPr="00114580">
        <w:rPr>
          <w:szCs w:val="24"/>
        </w:rPr>
        <w:t xml:space="preserve"> do Uchwały wprowadza się zmiany określone załącznikiem Nr 4 do niniejszej uchwały.</w:t>
      </w:r>
    </w:p>
    <w:p w14:paraId="52EEA1EA" w14:textId="3A7A6F85" w:rsidR="008339FA" w:rsidRPr="00114580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 xml:space="preserve">W załączniku Nr </w:t>
      </w:r>
      <w:r w:rsidR="00993C97" w:rsidRPr="00114580">
        <w:rPr>
          <w:szCs w:val="24"/>
        </w:rPr>
        <w:t>5</w:t>
      </w:r>
      <w:r w:rsidRPr="00114580">
        <w:rPr>
          <w:szCs w:val="24"/>
        </w:rPr>
        <w:t xml:space="preserve"> do Uchwały wprowadza się zmiany określone załącznikiem Nr 5 do niniejszej uchwały.</w:t>
      </w:r>
    </w:p>
    <w:p w14:paraId="27C67CFA" w14:textId="1CE12DDB" w:rsidR="008339FA" w:rsidRPr="00114580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 xml:space="preserve">W załączniku Nr </w:t>
      </w:r>
      <w:r w:rsidR="00993C97" w:rsidRPr="00114580">
        <w:rPr>
          <w:szCs w:val="24"/>
        </w:rPr>
        <w:t>7</w:t>
      </w:r>
      <w:r w:rsidRPr="00114580">
        <w:rPr>
          <w:szCs w:val="24"/>
        </w:rPr>
        <w:t xml:space="preserve"> do Uchwały wprowadza się zmiany określone załącznikiem Nr 6 do niniejszej uchwały.</w:t>
      </w:r>
    </w:p>
    <w:p w14:paraId="68F2A647" w14:textId="5F885259" w:rsidR="009241B7" w:rsidRPr="00114580" w:rsidRDefault="009241B7" w:rsidP="009241B7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 xml:space="preserve">W załączniku Nr </w:t>
      </w:r>
      <w:r w:rsidR="00873D70">
        <w:rPr>
          <w:szCs w:val="24"/>
        </w:rPr>
        <w:t>11</w:t>
      </w:r>
      <w:r w:rsidRPr="00114580">
        <w:rPr>
          <w:szCs w:val="24"/>
        </w:rPr>
        <w:t xml:space="preserve"> do Uchwały wprowadza się zmiany określone załącznikiem Nr 7 do niniejszej uchwały.</w:t>
      </w:r>
    </w:p>
    <w:p w14:paraId="3604160E" w14:textId="2AFE7F05" w:rsidR="00993C97" w:rsidRPr="00114580" w:rsidRDefault="00993C97" w:rsidP="00993C97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114580">
        <w:rPr>
          <w:szCs w:val="24"/>
        </w:rPr>
        <w:t>W załączniku Nr 1</w:t>
      </w:r>
      <w:r w:rsidR="00873D70">
        <w:rPr>
          <w:szCs w:val="24"/>
        </w:rPr>
        <w:t>2</w:t>
      </w:r>
      <w:r w:rsidRPr="00114580">
        <w:rPr>
          <w:szCs w:val="24"/>
        </w:rPr>
        <w:t xml:space="preserve"> do Uchwały wprowadza się zmiany określone załącznikiem Nr 8 do niniejszej uchwały.</w:t>
      </w:r>
    </w:p>
    <w:bookmarkEnd w:id="5"/>
    <w:p w14:paraId="11374EE3" w14:textId="77777777" w:rsidR="008339FA" w:rsidRPr="00114580" w:rsidRDefault="008339FA" w:rsidP="008339FA">
      <w:pPr>
        <w:pStyle w:val="NormalnyWeb"/>
        <w:jc w:val="center"/>
      </w:pPr>
      <w:r w:rsidRPr="00114580">
        <w:rPr>
          <w:b/>
        </w:rPr>
        <w:t>§ 3</w:t>
      </w:r>
    </w:p>
    <w:p w14:paraId="11DA1FB4" w14:textId="77777777" w:rsidR="008339FA" w:rsidRPr="00114580" w:rsidRDefault="008339FA" w:rsidP="008339FA">
      <w:pPr>
        <w:pStyle w:val="Tekstpodstawowywcity2"/>
        <w:spacing w:before="120" w:line="276" w:lineRule="auto"/>
        <w:ind w:left="0"/>
        <w:jc w:val="left"/>
      </w:pPr>
      <w:r w:rsidRPr="00114580">
        <w:t>Wykonanie uchwały powierza się Wójtowi Gminy.</w:t>
      </w:r>
    </w:p>
    <w:p w14:paraId="77FEE992" w14:textId="77777777" w:rsidR="008339FA" w:rsidRPr="00114580" w:rsidRDefault="008339FA" w:rsidP="008339FA">
      <w:pPr>
        <w:pStyle w:val="NormalnyWeb"/>
        <w:jc w:val="center"/>
      </w:pPr>
      <w:r w:rsidRPr="00114580">
        <w:rPr>
          <w:b/>
        </w:rPr>
        <w:t>§ 4</w:t>
      </w:r>
    </w:p>
    <w:p w14:paraId="09537430" w14:textId="77777777" w:rsidR="008339FA" w:rsidRPr="00114580" w:rsidRDefault="008339FA" w:rsidP="008339FA">
      <w:pPr>
        <w:tabs>
          <w:tab w:val="center" w:pos="6804"/>
        </w:tabs>
        <w:spacing w:after="0" w:line="240" w:lineRule="auto"/>
        <w:rPr>
          <w:rFonts w:eastAsia="Calibri"/>
          <w:b/>
          <w:szCs w:val="24"/>
        </w:rPr>
      </w:pPr>
      <w:r w:rsidRPr="00114580">
        <w:rPr>
          <w:rFonts w:eastAsia="Times New Roman"/>
          <w:szCs w:val="24"/>
        </w:rPr>
        <w:t>Uchwała obowiązuje od dnia podjęcia i podlega publikacji w Dzienniku Urzędowym Województwa Wielkopolskiego.</w:t>
      </w:r>
      <w:r w:rsidRPr="00114580">
        <w:rPr>
          <w:rFonts w:eastAsia="Calibri"/>
          <w:b/>
          <w:szCs w:val="24"/>
        </w:rPr>
        <w:tab/>
      </w:r>
      <w:r w:rsidRPr="00114580">
        <w:rPr>
          <w:rFonts w:eastAsia="Calibri"/>
          <w:b/>
          <w:szCs w:val="24"/>
        </w:rPr>
        <w:tab/>
      </w:r>
      <w:r w:rsidRPr="00114580">
        <w:rPr>
          <w:rFonts w:eastAsia="Calibri"/>
          <w:b/>
          <w:szCs w:val="24"/>
        </w:rPr>
        <w:tab/>
      </w:r>
      <w:r w:rsidRPr="00114580">
        <w:rPr>
          <w:rFonts w:eastAsia="Calibri"/>
          <w:b/>
          <w:szCs w:val="24"/>
        </w:rPr>
        <w:tab/>
      </w:r>
    </w:p>
    <w:p w14:paraId="619D0983" w14:textId="77777777" w:rsidR="008339FA" w:rsidRPr="00114580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082C9A5" w14:textId="77777777" w:rsidR="008339FA" w:rsidRPr="00114580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147E9DBB" w14:textId="77777777" w:rsidR="008339FA" w:rsidRPr="00114580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5875B9CB" w14:textId="77777777" w:rsidR="008339FA" w:rsidRPr="00114580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8FD6162" w14:textId="77777777" w:rsidR="007227D9" w:rsidRPr="00114580" w:rsidRDefault="007227D9" w:rsidP="008339FA">
      <w:pPr>
        <w:spacing w:after="0"/>
        <w:rPr>
          <w:b/>
          <w:szCs w:val="24"/>
        </w:rPr>
      </w:pPr>
    </w:p>
    <w:p w14:paraId="1C56D136" w14:textId="77777777" w:rsidR="007227D9" w:rsidRPr="00114580" w:rsidRDefault="007227D9" w:rsidP="006B3B84">
      <w:pPr>
        <w:spacing w:after="0"/>
        <w:rPr>
          <w:b/>
          <w:szCs w:val="24"/>
        </w:rPr>
      </w:pPr>
    </w:p>
    <w:p w14:paraId="51118D0D" w14:textId="77777777" w:rsidR="007227D9" w:rsidRPr="00114580" w:rsidRDefault="007227D9" w:rsidP="003D1E40">
      <w:pPr>
        <w:spacing w:after="0"/>
        <w:ind w:left="4956" w:firstLine="708"/>
        <w:rPr>
          <w:b/>
          <w:szCs w:val="24"/>
        </w:rPr>
      </w:pPr>
    </w:p>
    <w:p w14:paraId="722F4586" w14:textId="77777777" w:rsidR="007227D9" w:rsidRPr="00114580" w:rsidRDefault="007227D9" w:rsidP="003D1E40">
      <w:pPr>
        <w:spacing w:after="0"/>
        <w:ind w:left="4956" w:firstLine="708"/>
        <w:rPr>
          <w:b/>
          <w:szCs w:val="24"/>
        </w:rPr>
      </w:pPr>
    </w:p>
    <w:p w14:paraId="644522C9" w14:textId="4F2D3882" w:rsidR="007227D9" w:rsidRPr="00114580" w:rsidRDefault="007227D9" w:rsidP="003D1E40">
      <w:pPr>
        <w:spacing w:after="0"/>
        <w:ind w:left="4956" w:firstLine="708"/>
        <w:rPr>
          <w:b/>
          <w:szCs w:val="24"/>
        </w:rPr>
      </w:pPr>
    </w:p>
    <w:p w14:paraId="0A417EBF" w14:textId="0DA80FF3" w:rsidR="000C6130" w:rsidRPr="00114580" w:rsidRDefault="000C6130" w:rsidP="003D1E40">
      <w:pPr>
        <w:spacing w:after="0"/>
        <w:ind w:left="4956" w:firstLine="708"/>
        <w:rPr>
          <w:b/>
          <w:szCs w:val="24"/>
        </w:rPr>
      </w:pPr>
    </w:p>
    <w:p w14:paraId="3321512B" w14:textId="77777777" w:rsidR="002864C7" w:rsidRPr="00114580" w:rsidRDefault="002864C7" w:rsidP="002864C7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 w:rsidRPr="00114580">
        <w:rPr>
          <w:b/>
          <w:bCs/>
          <w:sz w:val="26"/>
          <w:szCs w:val="26"/>
        </w:rPr>
        <w:t>Przewodnicząca Rady Gminy</w:t>
      </w:r>
    </w:p>
    <w:p w14:paraId="2033A2CF" w14:textId="77777777" w:rsidR="002864C7" w:rsidRPr="00114580" w:rsidRDefault="002864C7" w:rsidP="002864C7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77F99DE9" w14:textId="77777777" w:rsidR="002864C7" w:rsidRPr="00114580" w:rsidRDefault="002864C7" w:rsidP="002864C7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114580">
        <w:rPr>
          <w:b/>
          <w:bCs/>
          <w:sz w:val="26"/>
          <w:szCs w:val="26"/>
        </w:rPr>
        <w:tab/>
        <w:t>Dorota Wysz</w:t>
      </w:r>
    </w:p>
    <w:p w14:paraId="3E2BF51F" w14:textId="77777777" w:rsidR="002864C7" w:rsidRPr="00114580" w:rsidRDefault="002864C7" w:rsidP="002864C7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1D8D580F" w14:textId="53924F5D" w:rsidR="006D5ED6" w:rsidRPr="00114580" w:rsidRDefault="006D5ED6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9F4B356" w14:textId="77777777" w:rsidR="002864C7" w:rsidRPr="00114580" w:rsidRDefault="002864C7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1FEC7B32" w14:textId="77777777" w:rsidR="002864C7" w:rsidRDefault="002864C7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91F5930" w14:textId="77777777" w:rsidR="00873D70" w:rsidRDefault="00873D70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7CBAC8AF" w14:textId="77777777" w:rsidR="00873D70" w:rsidRDefault="00873D70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B56944F" w14:textId="77777777" w:rsidR="0008564C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2EA7FF14" w14:textId="77777777" w:rsidR="0008564C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31364BE2" w14:textId="77777777" w:rsidR="0008564C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47B56DCC" w14:textId="7D7CD32E" w:rsidR="0008564C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7F2A5746" w14:textId="77777777" w:rsidR="0008564C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724A7575" w14:textId="77777777" w:rsidR="0008564C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79668331" w14:textId="77777777" w:rsidR="0008564C" w:rsidRPr="00114580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0378975A" w14:textId="062DB039" w:rsidR="000C6130" w:rsidRPr="00114580" w:rsidRDefault="000C6130" w:rsidP="003D1E40">
      <w:pPr>
        <w:spacing w:after="0"/>
        <w:ind w:left="4956" w:firstLine="708"/>
        <w:rPr>
          <w:b/>
          <w:szCs w:val="24"/>
        </w:rPr>
      </w:pPr>
    </w:p>
    <w:p w14:paraId="6F5CD2D8" w14:textId="71CFC5D9" w:rsidR="00725CA5" w:rsidRPr="00114580" w:rsidRDefault="00725CA5" w:rsidP="00725CA5">
      <w:pPr>
        <w:spacing w:after="0" w:line="320" w:lineRule="exact"/>
        <w:jc w:val="center"/>
        <w:rPr>
          <w:rFonts w:eastAsia="Times New Roman"/>
          <w:b/>
          <w:sz w:val="28"/>
          <w:szCs w:val="28"/>
        </w:rPr>
      </w:pPr>
      <w:r w:rsidRPr="00114580">
        <w:rPr>
          <w:b/>
          <w:sz w:val="28"/>
          <w:szCs w:val="28"/>
        </w:rPr>
        <w:lastRenderedPageBreak/>
        <w:t>UZASADNIENIE</w:t>
      </w:r>
    </w:p>
    <w:p w14:paraId="571196B0" w14:textId="76C214E0" w:rsidR="00725CA5" w:rsidRPr="00114580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 w:rsidRPr="00114580">
        <w:rPr>
          <w:b/>
          <w:sz w:val="28"/>
          <w:szCs w:val="28"/>
        </w:rPr>
        <w:t>do Uchwały Nr X</w:t>
      </w:r>
      <w:r w:rsidR="000E20BF">
        <w:rPr>
          <w:b/>
          <w:sz w:val="28"/>
          <w:szCs w:val="28"/>
        </w:rPr>
        <w:t>I</w:t>
      </w:r>
      <w:r w:rsidR="002864C7" w:rsidRPr="00114580">
        <w:rPr>
          <w:b/>
          <w:sz w:val="28"/>
          <w:szCs w:val="28"/>
        </w:rPr>
        <w:t>I</w:t>
      </w:r>
      <w:r w:rsidR="00995BCC" w:rsidRPr="00114580">
        <w:rPr>
          <w:b/>
          <w:sz w:val="28"/>
          <w:szCs w:val="28"/>
        </w:rPr>
        <w:t>I</w:t>
      </w:r>
      <w:r w:rsidRPr="00114580">
        <w:rPr>
          <w:b/>
          <w:sz w:val="28"/>
          <w:szCs w:val="28"/>
        </w:rPr>
        <w:t>/</w:t>
      </w:r>
      <w:r w:rsidR="002864C7" w:rsidRPr="00114580">
        <w:rPr>
          <w:b/>
          <w:sz w:val="28"/>
          <w:szCs w:val="28"/>
        </w:rPr>
        <w:t>1</w:t>
      </w:r>
      <w:r w:rsidR="000E20BF">
        <w:rPr>
          <w:b/>
          <w:sz w:val="28"/>
          <w:szCs w:val="28"/>
        </w:rPr>
        <w:t>16</w:t>
      </w:r>
      <w:r w:rsidRPr="00114580">
        <w:rPr>
          <w:b/>
          <w:sz w:val="28"/>
          <w:szCs w:val="28"/>
        </w:rPr>
        <w:t>/2025</w:t>
      </w:r>
    </w:p>
    <w:p w14:paraId="58CEBF45" w14:textId="77777777" w:rsidR="00725CA5" w:rsidRPr="00114580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 w:rsidRPr="00114580">
        <w:rPr>
          <w:b/>
          <w:sz w:val="28"/>
          <w:szCs w:val="28"/>
        </w:rPr>
        <w:t>Rady Gminy Kleszczewo</w:t>
      </w:r>
    </w:p>
    <w:p w14:paraId="0E8C9209" w14:textId="77777777" w:rsidR="00725CA5" w:rsidRPr="00114580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</w:p>
    <w:p w14:paraId="0B0CC8A5" w14:textId="77777777" w:rsidR="000E20BF" w:rsidRPr="00114580" w:rsidRDefault="000E20BF" w:rsidP="000E20BF">
      <w:pPr>
        <w:spacing w:after="0" w:line="240" w:lineRule="auto"/>
        <w:jc w:val="center"/>
        <w:rPr>
          <w:sz w:val="26"/>
          <w:szCs w:val="26"/>
        </w:rPr>
      </w:pPr>
      <w:r w:rsidRPr="00114580">
        <w:rPr>
          <w:sz w:val="26"/>
          <w:szCs w:val="26"/>
        </w:rPr>
        <w:t xml:space="preserve">z dnia </w:t>
      </w:r>
      <w:r>
        <w:rPr>
          <w:sz w:val="26"/>
          <w:szCs w:val="26"/>
        </w:rPr>
        <w:t>28 maja</w:t>
      </w:r>
      <w:r w:rsidRPr="00114580">
        <w:rPr>
          <w:sz w:val="26"/>
          <w:szCs w:val="26"/>
        </w:rPr>
        <w:t xml:space="preserve"> 2025 r.</w:t>
      </w:r>
    </w:p>
    <w:p w14:paraId="0AFDF9BE" w14:textId="6CBB69A7" w:rsidR="00CA289A" w:rsidRPr="00114580" w:rsidRDefault="00CA289A" w:rsidP="00403686">
      <w:pPr>
        <w:pStyle w:val="Nagwek3"/>
        <w:spacing w:line="240" w:lineRule="auto"/>
        <w:rPr>
          <w:b w:val="0"/>
        </w:rPr>
      </w:pPr>
    </w:p>
    <w:p w14:paraId="159C261D" w14:textId="2CDCD01B" w:rsidR="00F07381" w:rsidRPr="00114580" w:rsidRDefault="00F07381" w:rsidP="00D632A0">
      <w:pPr>
        <w:spacing w:after="0"/>
        <w:rPr>
          <w:b/>
          <w:szCs w:val="24"/>
        </w:rPr>
      </w:pPr>
    </w:p>
    <w:p w14:paraId="25BA2006" w14:textId="77777777" w:rsidR="00DB3F6F" w:rsidRPr="00114580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  <w:r w:rsidRPr="00114580">
        <w:rPr>
          <w:rFonts w:eastAsia="Times New Roman"/>
          <w:bCs/>
          <w:szCs w:val="24"/>
        </w:rPr>
        <w:t>Zmieniono plan dochodów</w:t>
      </w:r>
      <w:r w:rsidRPr="00114580">
        <w:rPr>
          <w:rFonts w:eastAsia="Times New Roman"/>
          <w:szCs w:val="24"/>
        </w:rPr>
        <w:t xml:space="preserve"> </w:t>
      </w:r>
      <w:r w:rsidRPr="00114580">
        <w:rPr>
          <w:rFonts w:eastAsia="Times New Roman"/>
          <w:bCs/>
          <w:szCs w:val="24"/>
        </w:rPr>
        <w:t xml:space="preserve">mając na uwadze: </w:t>
      </w:r>
    </w:p>
    <w:p w14:paraId="706B3C33" w14:textId="09DA246C" w:rsidR="00DB3F6F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</w:p>
    <w:p w14:paraId="45B5A7F2" w14:textId="77777777" w:rsidR="007A0A73" w:rsidRPr="005D31E4" w:rsidRDefault="007A0A73" w:rsidP="007A0A7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7" w:lineRule="auto"/>
        <w:jc w:val="left"/>
        <w:rPr>
          <w:b/>
          <w:bCs/>
          <w:szCs w:val="24"/>
          <w:u w:val="single"/>
        </w:rPr>
      </w:pPr>
      <w:r w:rsidRPr="005D31E4">
        <w:rPr>
          <w:b/>
          <w:bCs/>
          <w:szCs w:val="24"/>
          <w:u w:val="single"/>
        </w:rPr>
        <w:t>Dz. 010 Rolnictwo i łowiectwo</w:t>
      </w:r>
    </w:p>
    <w:p w14:paraId="64F8B8CB" w14:textId="1BF4C3D2" w:rsidR="007A0A73" w:rsidRDefault="007A0A73" w:rsidP="00154FC2">
      <w:pPr>
        <w:spacing w:after="0"/>
        <w:rPr>
          <w:szCs w:val="24"/>
        </w:rPr>
      </w:pPr>
      <w:r w:rsidRPr="005D31E4">
        <w:rPr>
          <w:b/>
          <w:bCs/>
          <w:szCs w:val="24"/>
          <w:u w:val="single"/>
        </w:rPr>
        <w:t xml:space="preserve">- rozdział </w:t>
      </w:r>
      <w:r>
        <w:rPr>
          <w:b/>
          <w:bCs/>
          <w:szCs w:val="24"/>
          <w:u w:val="single"/>
        </w:rPr>
        <w:t>01044</w:t>
      </w:r>
      <w:r w:rsidRPr="005D31E4">
        <w:rPr>
          <w:b/>
          <w:bCs/>
          <w:szCs w:val="24"/>
        </w:rPr>
        <w:t xml:space="preserve"> </w:t>
      </w:r>
      <w:r w:rsidRPr="00F63362">
        <w:rPr>
          <w:szCs w:val="24"/>
        </w:rPr>
        <w:t xml:space="preserve">wprowadzono </w:t>
      </w:r>
      <w:r>
        <w:rPr>
          <w:szCs w:val="24"/>
        </w:rPr>
        <w:t>dofinansowanie</w:t>
      </w:r>
      <w:r w:rsidRPr="00F63362">
        <w:rPr>
          <w:szCs w:val="24"/>
        </w:rPr>
        <w:t xml:space="preserve"> w wysokośc</w:t>
      </w:r>
      <w:r>
        <w:rPr>
          <w:szCs w:val="24"/>
        </w:rPr>
        <w:t xml:space="preserve">i 4 </w:t>
      </w:r>
      <w:r w:rsidRPr="00154FC2">
        <w:rPr>
          <w:szCs w:val="24"/>
        </w:rPr>
        <w:t>000 000,00 zł na zadanie pn.: „</w:t>
      </w:r>
      <w:r w:rsidR="00154FC2" w:rsidRPr="00154FC2">
        <w:rPr>
          <w:rFonts w:eastAsiaTheme="minorHAnsi"/>
          <w:szCs w:val="24"/>
          <w:lang w:eastAsia="en-US"/>
        </w:rPr>
        <w:t>Budowa i modernizacja sieci kanalizacji sanitarnej oraz infrastruktury wodociągowej na terenie gminy Kleszczewo</w:t>
      </w:r>
      <w:r w:rsidRPr="00154FC2">
        <w:rPr>
          <w:szCs w:val="24"/>
        </w:rPr>
        <w:t>”</w:t>
      </w:r>
    </w:p>
    <w:p w14:paraId="3053921D" w14:textId="77777777" w:rsidR="0008564C" w:rsidRDefault="0008564C" w:rsidP="00154FC2">
      <w:pPr>
        <w:spacing w:after="0"/>
        <w:rPr>
          <w:szCs w:val="24"/>
        </w:rPr>
      </w:pPr>
    </w:p>
    <w:p w14:paraId="689C092A" w14:textId="77777777" w:rsidR="0008564C" w:rsidRPr="0008564C" w:rsidRDefault="0008564C" w:rsidP="00085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color w:val="FF0000"/>
          <w:szCs w:val="24"/>
          <w:u w:val="single"/>
        </w:rPr>
      </w:pPr>
      <w:r w:rsidRPr="0008564C">
        <w:rPr>
          <w:b/>
          <w:bCs/>
          <w:color w:val="FF0000"/>
          <w:szCs w:val="24"/>
          <w:u w:val="single"/>
        </w:rPr>
        <w:t>Dz. 751 Urzędy naczelnych organów władzy państwowej, kontroli i ochrony prawa oraz sądownictwa</w:t>
      </w:r>
    </w:p>
    <w:p w14:paraId="45188DC3" w14:textId="594487D8" w:rsidR="0008564C" w:rsidRPr="0008564C" w:rsidRDefault="0008564C" w:rsidP="00C76554">
      <w:pPr>
        <w:outlineLvl w:val="0"/>
        <w:rPr>
          <w:color w:val="FF0000"/>
          <w:szCs w:val="24"/>
        </w:rPr>
      </w:pPr>
      <w:r w:rsidRPr="0008564C">
        <w:rPr>
          <w:b/>
          <w:bCs/>
          <w:color w:val="FF0000"/>
          <w:szCs w:val="24"/>
          <w:u w:val="single"/>
        </w:rPr>
        <w:t>- rozdział 75107</w:t>
      </w:r>
      <w:r w:rsidRPr="0008564C">
        <w:rPr>
          <w:b/>
          <w:bCs/>
          <w:color w:val="FF0000"/>
          <w:szCs w:val="24"/>
        </w:rPr>
        <w:t xml:space="preserve"> </w:t>
      </w:r>
      <w:r>
        <w:rPr>
          <w:color w:val="FF0000"/>
          <w:szCs w:val="24"/>
        </w:rPr>
        <w:t>zwiększono</w:t>
      </w:r>
      <w:r w:rsidRPr="0008564C">
        <w:rPr>
          <w:color w:val="FF0000"/>
          <w:szCs w:val="24"/>
        </w:rPr>
        <w:t xml:space="preserve"> dotację </w:t>
      </w:r>
      <w:r>
        <w:rPr>
          <w:color w:val="FF0000"/>
          <w:szCs w:val="24"/>
        </w:rPr>
        <w:t xml:space="preserve">o </w:t>
      </w:r>
      <w:r w:rsidRPr="0008564C">
        <w:rPr>
          <w:color w:val="FF0000"/>
          <w:szCs w:val="24"/>
        </w:rPr>
        <w:t>2</w:t>
      </w:r>
      <w:r>
        <w:rPr>
          <w:color w:val="FF0000"/>
          <w:szCs w:val="24"/>
        </w:rPr>
        <w:t>6</w:t>
      </w:r>
      <w:r w:rsidRPr="0008564C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744</w:t>
      </w:r>
      <w:r w:rsidRPr="0008564C">
        <w:rPr>
          <w:color w:val="FF0000"/>
          <w:szCs w:val="24"/>
        </w:rPr>
        <w:t>,00 zł z Krajowego Biura Wyborczego na</w:t>
      </w:r>
      <w:r w:rsidR="00C76554" w:rsidRPr="00C76554">
        <w:rPr>
          <w:color w:val="FF0000"/>
          <w:szCs w:val="24"/>
        </w:rPr>
        <w:t xml:space="preserve"> </w:t>
      </w:r>
      <w:r w:rsidR="00C76554">
        <w:rPr>
          <w:color w:val="FF0000"/>
          <w:szCs w:val="24"/>
        </w:rPr>
        <w:t> </w:t>
      </w:r>
      <w:r w:rsidR="00C76554" w:rsidRPr="00C76554">
        <w:rPr>
          <w:color w:val="FF0000"/>
          <w:szCs w:val="24"/>
        </w:rPr>
        <w:t xml:space="preserve">przygotowanie i przeprowadzenie wyborów </w:t>
      </w:r>
      <w:r w:rsidRPr="0008564C">
        <w:rPr>
          <w:color w:val="FF0000"/>
          <w:szCs w:val="24"/>
        </w:rPr>
        <w:t>Prezydenta Rzeczypospolitej Polskiej zgodnie z pism</w:t>
      </w:r>
      <w:r w:rsidR="008E30CE">
        <w:rPr>
          <w:color w:val="FF0000"/>
          <w:szCs w:val="24"/>
        </w:rPr>
        <w:t>a</w:t>
      </w:r>
      <w:r w:rsidRPr="0008564C">
        <w:rPr>
          <w:color w:val="FF0000"/>
          <w:szCs w:val="24"/>
        </w:rPr>
        <w:t>m</w:t>
      </w:r>
      <w:r w:rsidR="008E30CE">
        <w:rPr>
          <w:color w:val="FF0000"/>
          <w:szCs w:val="24"/>
        </w:rPr>
        <w:t>i</w:t>
      </w:r>
      <w:r w:rsidRPr="0008564C">
        <w:rPr>
          <w:color w:val="FF0000"/>
          <w:szCs w:val="24"/>
        </w:rPr>
        <w:t xml:space="preserve"> KBW w Poznaniu nr DPZ.802.</w:t>
      </w:r>
      <w:r w:rsidR="008E30CE">
        <w:rPr>
          <w:color w:val="FF0000"/>
          <w:szCs w:val="24"/>
        </w:rPr>
        <w:t>118</w:t>
      </w:r>
      <w:r w:rsidRPr="0008564C">
        <w:rPr>
          <w:color w:val="FF0000"/>
          <w:szCs w:val="24"/>
        </w:rPr>
        <w:t xml:space="preserve">.2025 </w:t>
      </w:r>
      <w:r w:rsidR="008E30CE">
        <w:rPr>
          <w:color w:val="FF0000"/>
          <w:szCs w:val="24"/>
        </w:rPr>
        <w:t xml:space="preserve">i </w:t>
      </w:r>
      <w:r w:rsidR="008E30CE" w:rsidRPr="0008564C">
        <w:rPr>
          <w:color w:val="FF0000"/>
          <w:szCs w:val="24"/>
        </w:rPr>
        <w:t>DPZ.802.</w:t>
      </w:r>
      <w:r w:rsidR="008E30CE">
        <w:rPr>
          <w:color w:val="FF0000"/>
          <w:szCs w:val="24"/>
        </w:rPr>
        <w:t>1</w:t>
      </w:r>
      <w:r w:rsidR="008E30CE">
        <w:rPr>
          <w:color w:val="FF0000"/>
          <w:szCs w:val="24"/>
        </w:rPr>
        <w:t>65</w:t>
      </w:r>
      <w:r w:rsidR="008E30CE" w:rsidRPr="0008564C">
        <w:rPr>
          <w:color w:val="FF0000"/>
          <w:szCs w:val="24"/>
        </w:rPr>
        <w:t>.2025</w:t>
      </w:r>
    </w:p>
    <w:p w14:paraId="5391EC90" w14:textId="77777777" w:rsidR="006726FB" w:rsidRPr="00114580" w:rsidRDefault="006726FB" w:rsidP="00D81D87">
      <w:pPr>
        <w:spacing w:after="0"/>
        <w:rPr>
          <w:rFonts w:eastAsia="Times New Roman"/>
          <w:bCs/>
          <w:szCs w:val="24"/>
        </w:rPr>
      </w:pPr>
    </w:p>
    <w:p w14:paraId="0DF4D741" w14:textId="1C84CB25" w:rsidR="00C641F6" w:rsidRPr="00114580" w:rsidRDefault="00C641F6" w:rsidP="00C641F6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b/>
          <w:bCs/>
          <w:szCs w:val="24"/>
          <w:u w:val="single"/>
        </w:rPr>
      </w:pPr>
      <w:r w:rsidRPr="00114580">
        <w:rPr>
          <w:b/>
          <w:bCs/>
          <w:szCs w:val="24"/>
          <w:u w:val="single"/>
        </w:rPr>
        <w:t>Dz. 85</w:t>
      </w:r>
      <w:r w:rsidR="00D569DE">
        <w:rPr>
          <w:b/>
          <w:bCs/>
          <w:szCs w:val="24"/>
          <w:u w:val="single"/>
        </w:rPr>
        <w:t>4</w:t>
      </w:r>
      <w:r w:rsidRPr="00114580">
        <w:rPr>
          <w:b/>
          <w:bCs/>
          <w:szCs w:val="24"/>
          <w:u w:val="single"/>
        </w:rPr>
        <w:t xml:space="preserve"> </w:t>
      </w:r>
      <w:r w:rsidR="00D569DE">
        <w:rPr>
          <w:b/>
          <w:bCs/>
          <w:szCs w:val="24"/>
          <w:u w:val="single"/>
        </w:rPr>
        <w:t>Edukacyjna opieka wychowawcza</w:t>
      </w:r>
    </w:p>
    <w:p w14:paraId="04F29EFA" w14:textId="7AED28EE" w:rsidR="00C641F6" w:rsidRPr="00114580" w:rsidRDefault="00C641F6" w:rsidP="003817E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114580">
        <w:rPr>
          <w:b/>
          <w:bCs/>
          <w:szCs w:val="24"/>
          <w:u w:val="single"/>
        </w:rPr>
        <w:t>- rozdział 85</w:t>
      </w:r>
      <w:r w:rsidR="00D569DE">
        <w:rPr>
          <w:b/>
          <w:bCs/>
          <w:szCs w:val="24"/>
          <w:u w:val="single"/>
        </w:rPr>
        <w:t>415</w:t>
      </w:r>
      <w:r w:rsidRPr="00114580">
        <w:rPr>
          <w:szCs w:val="24"/>
        </w:rPr>
        <w:t xml:space="preserve">  wprowadzono dotację w wysokości </w:t>
      </w:r>
      <w:r w:rsidR="00D569DE">
        <w:rPr>
          <w:szCs w:val="24"/>
        </w:rPr>
        <w:t>3 760,00</w:t>
      </w:r>
      <w:r w:rsidRPr="00114580">
        <w:rPr>
          <w:szCs w:val="24"/>
        </w:rPr>
        <w:t xml:space="preserve"> zł na </w:t>
      </w:r>
      <w:r w:rsidR="007C28A3" w:rsidRPr="007C28A3">
        <w:rPr>
          <w:szCs w:val="24"/>
        </w:rPr>
        <w:t>dofinansowanie świadczeń pomocy materialnej o charakterze socjalnym dla uczniów – zgodnie z art. 90d i art. 90e ustawy o systemie oświaty</w:t>
      </w:r>
      <w:r w:rsidR="00D27A35">
        <w:rPr>
          <w:szCs w:val="24"/>
        </w:rPr>
        <w:t>,</w:t>
      </w:r>
      <w:r w:rsidR="007C28A3">
        <w:rPr>
          <w:szCs w:val="24"/>
        </w:rPr>
        <w:t xml:space="preserve"> </w:t>
      </w:r>
      <w:r w:rsidR="003817E2" w:rsidRPr="00114580">
        <w:rPr>
          <w:szCs w:val="24"/>
        </w:rPr>
        <w:t xml:space="preserve">na podstawie decyzji nr </w:t>
      </w:r>
      <w:r w:rsidR="003817E2" w:rsidRPr="00114580">
        <w:rPr>
          <w:rFonts w:eastAsia="Arial Unicode MS"/>
          <w:szCs w:val="24"/>
        </w:rPr>
        <w:t>FB-I.3111.1</w:t>
      </w:r>
      <w:r w:rsidR="007C28A3">
        <w:rPr>
          <w:rFonts w:eastAsia="Arial Unicode MS"/>
          <w:szCs w:val="24"/>
        </w:rPr>
        <w:t>4</w:t>
      </w:r>
      <w:r w:rsidR="003817E2" w:rsidRPr="00114580">
        <w:rPr>
          <w:rFonts w:eastAsia="Arial Unicode MS"/>
          <w:szCs w:val="24"/>
        </w:rPr>
        <w:t xml:space="preserve">3.2025.6 </w:t>
      </w:r>
      <w:r w:rsidR="003817E2" w:rsidRPr="00114580">
        <w:rPr>
          <w:szCs w:val="24"/>
        </w:rPr>
        <w:t>Wojewody Wielkopolskiego</w:t>
      </w:r>
    </w:p>
    <w:p w14:paraId="294F9896" w14:textId="0A78D8A8" w:rsidR="00574AD3" w:rsidRDefault="00574AD3" w:rsidP="00D81D87">
      <w:pPr>
        <w:spacing w:after="0"/>
        <w:rPr>
          <w:rFonts w:eastAsia="Times New Roman"/>
          <w:bCs/>
          <w:szCs w:val="24"/>
        </w:rPr>
      </w:pPr>
    </w:p>
    <w:p w14:paraId="09AD9E11" w14:textId="77777777" w:rsidR="002D3DD9" w:rsidRPr="00B144F8" w:rsidRDefault="002D3DD9" w:rsidP="002D3DD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b/>
          <w:bCs/>
          <w:szCs w:val="24"/>
          <w:u w:val="single"/>
        </w:rPr>
      </w:pPr>
      <w:r w:rsidRPr="00B144F8">
        <w:rPr>
          <w:b/>
          <w:bCs/>
          <w:szCs w:val="24"/>
          <w:u w:val="single"/>
        </w:rPr>
        <w:t>Dz. 855 Rodzina</w:t>
      </w:r>
    </w:p>
    <w:p w14:paraId="6495A1FA" w14:textId="71522A94" w:rsidR="002D3DD9" w:rsidRPr="00B144F8" w:rsidRDefault="002D3DD9" w:rsidP="00D27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B144F8">
        <w:rPr>
          <w:b/>
          <w:bCs/>
          <w:szCs w:val="24"/>
          <w:u w:val="single"/>
        </w:rPr>
        <w:t>- rozdział 855</w:t>
      </w:r>
      <w:r>
        <w:rPr>
          <w:b/>
          <w:bCs/>
          <w:szCs w:val="24"/>
          <w:u w:val="single"/>
        </w:rPr>
        <w:t>13</w:t>
      </w:r>
      <w:r w:rsidRPr="00B144F8">
        <w:rPr>
          <w:b/>
          <w:bCs/>
          <w:szCs w:val="24"/>
        </w:rPr>
        <w:t xml:space="preserve"> </w:t>
      </w:r>
      <w:r>
        <w:rPr>
          <w:szCs w:val="24"/>
        </w:rPr>
        <w:t>zwiększ</w:t>
      </w:r>
      <w:r w:rsidRPr="00B144F8">
        <w:rPr>
          <w:szCs w:val="24"/>
        </w:rPr>
        <w:t xml:space="preserve">ono plan </w:t>
      </w:r>
      <w:r>
        <w:rPr>
          <w:rFonts w:eastAsiaTheme="minorHAnsi"/>
          <w:szCs w:val="24"/>
        </w:rPr>
        <w:t>o</w:t>
      </w:r>
      <w:r w:rsidRPr="00B144F8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2 700,00</w:t>
      </w:r>
      <w:r w:rsidRPr="00B144F8">
        <w:rPr>
          <w:rFonts w:eastAsiaTheme="minorHAnsi"/>
          <w:szCs w:val="24"/>
        </w:rPr>
        <w:t xml:space="preserve"> zł</w:t>
      </w:r>
      <w:r w:rsidR="004118A1">
        <w:rPr>
          <w:rFonts w:eastAsiaTheme="minorHAnsi"/>
          <w:szCs w:val="24"/>
        </w:rPr>
        <w:t xml:space="preserve"> z</w:t>
      </w:r>
      <w:r w:rsidR="00D27A35" w:rsidRPr="00D27A35">
        <w:rPr>
          <w:szCs w:val="24"/>
        </w:rPr>
        <w:t xml:space="preserve"> przeznaczeniem na opłacenie składki na</w:t>
      </w:r>
      <w:r w:rsidR="004118A1">
        <w:rPr>
          <w:szCs w:val="24"/>
        </w:rPr>
        <w:t> </w:t>
      </w:r>
      <w:r w:rsidR="00D27A35" w:rsidRPr="00D27A35">
        <w:rPr>
          <w:szCs w:val="24"/>
        </w:rPr>
        <w:t>ubezpieczenie zdrowotne za osoby pobierające niektóre świadczenia rodzinne oraz zasiłek dla opiekuna na podstawie ustawy z dnia 27 sierpnia 2004r. o świadczeniach opieki zdrowotnej finansowanych ze środków publicznych</w:t>
      </w:r>
      <w:r w:rsidR="004118A1">
        <w:rPr>
          <w:szCs w:val="24"/>
        </w:rPr>
        <w:t>,</w:t>
      </w:r>
      <w:r w:rsidR="00D27A35" w:rsidRPr="00D27A35">
        <w:rPr>
          <w:szCs w:val="24"/>
        </w:rPr>
        <w:t xml:space="preserve"> </w:t>
      </w:r>
      <w:r w:rsidR="00D27A35" w:rsidRPr="00114580">
        <w:rPr>
          <w:szCs w:val="24"/>
        </w:rPr>
        <w:t>na</w:t>
      </w:r>
      <w:r w:rsidR="004118A1">
        <w:rPr>
          <w:szCs w:val="24"/>
        </w:rPr>
        <w:t> </w:t>
      </w:r>
      <w:r w:rsidR="00D27A35" w:rsidRPr="00114580">
        <w:rPr>
          <w:szCs w:val="24"/>
        </w:rPr>
        <w:t xml:space="preserve">podstawie decyzji </w:t>
      </w:r>
      <w:r w:rsidRPr="00B144F8">
        <w:rPr>
          <w:rFonts w:eastAsiaTheme="minorHAnsi"/>
          <w:szCs w:val="24"/>
        </w:rPr>
        <w:t>Wojewody Wielkopolskiego nr</w:t>
      </w:r>
      <w:r w:rsidR="004118A1">
        <w:rPr>
          <w:rFonts w:eastAsiaTheme="minorHAnsi"/>
          <w:szCs w:val="24"/>
        </w:rPr>
        <w:t> </w:t>
      </w:r>
      <w:r w:rsidRPr="00B144F8">
        <w:rPr>
          <w:rFonts w:eastAsiaTheme="minorHAnsi"/>
          <w:szCs w:val="24"/>
        </w:rPr>
        <w:t>FB-I.3111.</w:t>
      </w:r>
      <w:r w:rsidR="00D27A35">
        <w:rPr>
          <w:rFonts w:eastAsiaTheme="minorHAnsi"/>
          <w:szCs w:val="24"/>
        </w:rPr>
        <w:t>159</w:t>
      </w:r>
      <w:r w:rsidRPr="00B144F8">
        <w:rPr>
          <w:rFonts w:eastAsiaTheme="minorHAnsi"/>
          <w:szCs w:val="24"/>
        </w:rPr>
        <w:t>.2025.</w:t>
      </w:r>
      <w:r w:rsidR="00D27A35">
        <w:rPr>
          <w:rFonts w:eastAsiaTheme="minorHAnsi"/>
          <w:szCs w:val="24"/>
        </w:rPr>
        <w:t>7</w:t>
      </w:r>
    </w:p>
    <w:p w14:paraId="582E778F" w14:textId="77777777" w:rsidR="002D3DD9" w:rsidRDefault="002D3DD9" w:rsidP="00D81D87">
      <w:pPr>
        <w:spacing w:after="0"/>
        <w:rPr>
          <w:rFonts w:eastAsia="Times New Roman"/>
          <w:bCs/>
          <w:szCs w:val="24"/>
        </w:rPr>
      </w:pPr>
    </w:p>
    <w:p w14:paraId="1938A2CB" w14:textId="77777777" w:rsidR="004118A1" w:rsidRPr="00B144F8" w:rsidRDefault="004118A1" w:rsidP="00411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B144F8">
        <w:rPr>
          <w:b/>
          <w:bCs/>
          <w:szCs w:val="24"/>
          <w:u w:val="single"/>
        </w:rPr>
        <w:t xml:space="preserve">Dz. 900 Gospodarka komunalna i ochrona środowiska </w:t>
      </w:r>
    </w:p>
    <w:p w14:paraId="2CCA0A4F" w14:textId="6C7B63D8" w:rsidR="004118A1" w:rsidRPr="00B144F8" w:rsidRDefault="004118A1" w:rsidP="00E76E6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44F8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900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Pr="00B14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8A1">
        <w:rPr>
          <w:rFonts w:ascii="Times New Roman" w:hAnsi="Times New Roman" w:cs="Times New Roman"/>
          <w:sz w:val="24"/>
          <w:szCs w:val="24"/>
        </w:rPr>
        <w:t>zwiększono</w:t>
      </w:r>
      <w:r w:rsidRPr="00B144F8">
        <w:rPr>
          <w:rFonts w:ascii="Times New Roman" w:hAnsi="Times New Roman" w:cs="Times New Roman"/>
          <w:sz w:val="24"/>
          <w:szCs w:val="24"/>
        </w:rPr>
        <w:t xml:space="preserve"> </w:t>
      </w:r>
      <w:r w:rsidR="00EC4C97" w:rsidRPr="00EC4C97">
        <w:rPr>
          <w:rFonts w:ascii="Times New Roman" w:hAnsi="Times New Roman" w:cs="Times New Roman"/>
          <w:sz w:val="24"/>
          <w:szCs w:val="24"/>
        </w:rPr>
        <w:t>dofinansowanie z Rządowego Funduszu Polski Ład: Program Inwestycji Strategicznych o 26 496,00 zł na realizację zadania pn.: „Modernizacja infrastruktury oświetleniowej w gminie Kleszczewo”</w:t>
      </w:r>
    </w:p>
    <w:p w14:paraId="76D66048" w14:textId="77777777" w:rsidR="004118A1" w:rsidRPr="00114580" w:rsidRDefault="004118A1" w:rsidP="00D81D87">
      <w:pPr>
        <w:spacing w:after="0"/>
        <w:rPr>
          <w:rFonts w:eastAsia="Times New Roman"/>
          <w:bCs/>
          <w:szCs w:val="24"/>
        </w:rPr>
      </w:pPr>
    </w:p>
    <w:p w14:paraId="15FB68E9" w14:textId="4ABAD60B" w:rsidR="00DB3F6F" w:rsidRPr="00114580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Cs w:val="24"/>
        </w:rPr>
      </w:pPr>
      <w:r w:rsidRPr="00114580">
        <w:rPr>
          <w:szCs w:val="24"/>
        </w:rPr>
        <w:t>Zmieniono plan wydatków mając na uwadze :</w:t>
      </w:r>
    </w:p>
    <w:p w14:paraId="2E28617E" w14:textId="2182F14D" w:rsidR="00725CA5" w:rsidRPr="00114580" w:rsidRDefault="00725CA5" w:rsidP="00D632A0">
      <w:pPr>
        <w:spacing w:after="0"/>
        <w:rPr>
          <w:b/>
          <w:szCs w:val="24"/>
        </w:rPr>
      </w:pPr>
    </w:p>
    <w:p w14:paraId="08913E48" w14:textId="77777777" w:rsidR="00D206A2" w:rsidRPr="005D31E4" w:rsidRDefault="00D206A2" w:rsidP="00D206A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7" w:lineRule="auto"/>
        <w:jc w:val="left"/>
        <w:rPr>
          <w:b/>
          <w:bCs/>
          <w:szCs w:val="24"/>
          <w:u w:val="single"/>
        </w:rPr>
      </w:pPr>
      <w:r w:rsidRPr="005D31E4">
        <w:rPr>
          <w:b/>
          <w:bCs/>
          <w:szCs w:val="24"/>
          <w:u w:val="single"/>
        </w:rPr>
        <w:t>Dz. 010 Rolnictwo i łowiectwo</w:t>
      </w:r>
    </w:p>
    <w:p w14:paraId="470EF28C" w14:textId="3954753A" w:rsidR="00D206A2" w:rsidRPr="00154FC2" w:rsidRDefault="00D206A2" w:rsidP="00D206A2">
      <w:pPr>
        <w:spacing w:after="0"/>
        <w:rPr>
          <w:szCs w:val="24"/>
        </w:rPr>
      </w:pPr>
      <w:r w:rsidRPr="005D31E4">
        <w:rPr>
          <w:b/>
          <w:bCs/>
          <w:szCs w:val="24"/>
          <w:u w:val="single"/>
        </w:rPr>
        <w:t xml:space="preserve">- rozdział </w:t>
      </w:r>
      <w:r>
        <w:rPr>
          <w:b/>
          <w:bCs/>
          <w:szCs w:val="24"/>
          <w:u w:val="single"/>
        </w:rPr>
        <w:t>01044</w:t>
      </w:r>
      <w:r w:rsidRPr="005D31E4">
        <w:rPr>
          <w:b/>
          <w:bCs/>
          <w:szCs w:val="24"/>
        </w:rPr>
        <w:t xml:space="preserve"> </w:t>
      </w:r>
      <w:r w:rsidRPr="00114580">
        <w:t xml:space="preserve">zwiększono plan o </w:t>
      </w:r>
      <w:r>
        <w:t>5</w:t>
      </w:r>
      <w:r>
        <w:rPr>
          <w:szCs w:val="24"/>
        </w:rPr>
        <w:t xml:space="preserve"> 2</w:t>
      </w:r>
      <w:r w:rsidRPr="00154FC2">
        <w:rPr>
          <w:szCs w:val="24"/>
        </w:rPr>
        <w:t>00 000,00 zł na zadanie pn.: „</w:t>
      </w:r>
      <w:r w:rsidRPr="00154FC2">
        <w:rPr>
          <w:rFonts w:eastAsiaTheme="minorHAnsi"/>
          <w:szCs w:val="24"/>
          <w:lang w:eastAsia="en-US"/>
        </w:rPr>
        <w:t>Budowa i modernizacja sieci kanalizacji sanitarnej oraz infrastruktury wodociągowej na terenie gminy Kleszczewo</w:t>
      </w:r>
      <w:r w:rsidRPr="00154FC2">
        <w:rPr>
          <w:szCs w:val="24"/>
        </w:rPr>
        <w:t>”</w:t>
      </w:r>
    </w:p>
    <w:p w14:paraId="0D72D10D" w14:textId="77777777" w:rsidR="00B85347" w:rsidRPr="00114580" w:rsidRDefault="00B85347" w:rsidP="0048269E">
      <w:pPr>
        <w:spacing w:after="0"/>
        <w:rPr>
          <w:rFonts w:eastAsia="Arial Unicode MS"/>
        </w:rPr>
      </w:pPr>
    </w:p>
    <w:p w14:paraId="23D245ED" w14:textId="77777777" w:rsidR="00B85347" w:rsidRPr="00114580" w:rsidRDefault="00B85347" w:rsidP="00B853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  <w:r w:rsidRPr="00114580">
        <w:rPr>
          <w:b/>
          <w:bCs/>
          <w:szCs w:val="24"/>
          <w:u w:val="single"/>
        </w:rPr>
        <w:lastRenderedPageBreak/>
        <w:t xml:space="preserve">Dz. 700 Gospodarka mieszkaniowa </w:t>
      </w:r>
    </w:p>
    <w:p w14:paraId="24F34607" w14:textId="4A03A6EB" w:rsidR="00B85347" w:rsidRPr="00114580" w:rsidRDefault="00B85347" w:rsidP="00B85347">
      <w:pPr>
        <w:spacing w:after="0"/>
        <w:rPr>
          <w:rFonts w:eastAsia="Arial Unicode MS"/>
        </w:rPr>
      </w:pPr>
      <w:r w:rsidRPr="00114580">
        <w:rPr>
          <w:b/>
          <w:bCs/>
          <w:szCs w:val="24"/>
          <w:u w:val="single"/>
        </w:rPr>
        <w:t>- rozdział 70005</w:t>
      </w:r>
      <w:r w:rsidRPr="00114580">
        <w:rPr>
          <w:b/>
          <w:bCs/>
          <w:szCs w:val="24"/>
        </w:rPr>
        <w:t xml:space="preserve"> </w:t>
      </w:r>
      <w:r w:rsidRPr="00114580">
        <w:t xml:space="preserve">zwiększono plan o </w:t>
      </w:r>
      <w:r w:rsidR="00A45C91">
        <w:t>900</w:t>
      </w:r>
      <w:r w:rsidRPr="00114580">
        <w:t xml:space="preserve"> 000,00 zł na zadanie pn.: </w:t>
      </w:r>
      <w:r w:rsidRPr="00114580">
        <w:rPr>
          <w:rFonts w:eastAsia="Arial Unicode MS"/>
        </w:rPr>
        <w:t>„</w:t>
      </w:r>
      <w:r w:rsidR="000E5335" w:rsidRPr="000E5335">
        <w:rPr>
          <w:rFonts w:eastAsia="Arial Unicode MS"/>
        </w:rPr>
        <w:t>Budowa siedziby Podstacji Pogotowia Ratunkowego w Kleszczewie</w:t>
      </w:r>
      <w:r w:rsidRPr="00114580">
        <w:rPr>
          <w:rFonts w:eastAsia="Arial Unicode MS"/>
        </w:rPr>
        <w:t>”</w:t>
      </w:r>
    </w:p>
    <w:p w14:paraId="5AEE9205" w14:textId="77777777" w:rsidR="009C53F6" w:rsidRDefault="009C53F6" w:rsidP="00B85347">
      <w:pPr>
        <w:spacing w:after="0"/>
        <w:rPr>
          <w:rFonts w:eastAsia="Arial Unicode MS"/>
        </w:rPr>
      </w:pPr>
    </w:p>
    <w:p w14:paraId="01786839" w14:textId="77777777" w:rsidR="008E30CE" w:rsidRPr="0008564C" w:rsidRDefault="008E30CE" w:rsidP="008E30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color w:val="FF0000"/>
          <w:szCs w:val="24"/>
          <w:u w:val="single"/>
        </w:rPr>
      </w:pPr>
      <w:r w:rsidRPr="0008564C">
        <w:rPr>
          <w:b/>
          <w:bCs/>
          <w:color w:val="FF0000"/>
          <w:szCs w:val="24"/>
          <w:u w:val="single"/>
        </w:rPr>
        <w:t>Dz. 751 Urzędy naczelnych organów władzy państwowej, kontroli i ochrony prawa oraz sądownictwa</w:t>
      </w:r>
    </w:p>
    <w:p w14:paraId="0342FEFE" w14:textId="22CE23EA" w:rsidR="008E30CE" w:rsidRPr="0008564C" w:rsidRDefault="008E30CE" w:rsidP="008E30CE">
      <w:pPr>
        <w:outlineLvl w:val="0"/>
        <w:rPr>
          <w:color w:val="FF0000"/>
          <w:szCs w:val="24"/>
        </w:rPr>
      </w:pPr>
      <w:r w:rsidRPr="0008564C">
        <w:rPr>
          <w:b/>
          <w:bCs/>
          <w:color w:val="FF0000"/>
          <w:szCs w:val="24"/>
          <w:u w:val="single"/>
        </w:rPr>
        <w:t>- rozdział 75107</w:t>
      </w:r>
      <w:r w:rsidRPr="0008564C">
        <w:rPr>
          <w:b/>
          <w:bCs/>
          <w:color w:val="FF0000"/>
          <w:szCs w:val="24"/>
        </w:rPr>
        <w:t xml:space="preserve"> </w:t>
      </w:r>
      <w:r>
        <w:rPr>
          <w:color w:val="FF0000"/>
          <w:szCs w:val="24"/>
        </w:rPr>
        <w:t>zwiększono</w:t>
      </w:r>
      <w:r w:rsidRPr="0008564C">
        <w:rPr>
          <w:color w:val="FF0000"/>
          <w:szCs w:val="24"/>
        </w:rPr>
        <w:t xml:space="preserve"> </w:t>
      </w:r>
      <w:r w:rsidR="002F5CEB">
        <w:rPr>
          <w:color w:val="FF0000"/>
          <w:szCs w:val="24"/>
        </w:rPr>
        <w:t>plan</w:t>
      </w:r>
      <w:r w:rsidRPr="0008564C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o</w:t>
      </w:r>
      <w:r w:rsidRPr="0008564C">
        <w:rPr>
          <w:color w:val="FF0000"/>
          <w:szCs w:val="24"/>
        </w:rPr>
        <w:t xml:space="preserve"> 2</w:t>
      </w:r>
      <w:r>
        <w:rPr>
          <w:color w:val="FF0000"/>
          <w:szCs w:val="24"/>
        </w:rPr>
        <w:t>6</w:t>
      </w:r>
      <w:r w:rsidRPr="0008564C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744</w:t>
      </w:r>
      <w:r w:rsidRPr="0008564C">
        <w:rPr>
          <w:color w:val="FF0000"/>
          <w:szCs w:val="24"/>
        </w:rPr>
        <w:t>,00 zł z Krajowego Biura Wyborczego</w:t>
      </w:r>
      <w:r w:rsidR="002F5CEB">
        <w:rPr>
          <w:color w:val="FF0000"/>
          <w:szCs w:val="24"/>
        </w:rPr>
        <w:t xml:space="preserve"> </w:t>
      </w:r>
      <w:r w:rsidRPr="0008564C">
        <w:rPr>
          <w:color w:val="FF0000"/>
          <w:szCs w:val="24"/>
        </w:rPr>
        <w:t>na</w:t>
      </w:r>
      <w:r w:rsidRPr="00C76554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 </w:t>
      </w:r>
      <w:r w:rsidRPr="00C76554">
        <w:rPr>
          <w:color w:val="FF0000"/>
          <w:szCs w:val="24"/>
        </w:rPr>
        <w:t xml:space="preserve">przygotowanie i przeprowadzenie wyborów </w:t>
      </w:r>
      <w:r w:rsidRPr="0008564C">
        <w:rPr>
          <w:color w:val="FF0000"/>
          <w:szCs w:val="24"/>
        </w:rPr>
        <w:t>Prezydenta Rzeczypospolitej Polskiej zgodnie z pism</w:t>
      </w:r>
      <w:r>
        <w:rPr>
          <w:color w:val="FF0000"/>
          <w:szCs w:val="24"/>
        </w:rPr>
        <w:t>a</w:t>
      </w:r>
      <w:r w:rsidRPr="0008564C">
        <w:rPr>
          <w:color w:val="FF0000"/>
          <w:szCs w:val="24"/>
        </w:rPr>
        <w:t>m</w:t>
      </w:r>
      <w:r>
        <w:rPr>
          <w:color w:val="FF0000"/>
          <w:szCs w:val="24"/>
        </w:rPr>
        <w:t>i</w:t>
      </w:r>
      <w:r w:rsidRPr="0008564C">
        <w:rPr>
          <w:color w:val="FF0000"/>
          <w:szCs w:val="24"/>
        </w:rPr>
        <w:t xml:space="preserve"> KBW w Poznaniu nr DPZ.802.</w:t>
      </w:r>
      <w:r>
        <w:rPr>
          <w:color w:val="FF0000"/>
          <w:szCs w:val="24"/>
        </w:rPr>
        <w:t>118</w:t>
      </w:r>
      <w:r w:rsidRPr="0008564C">
        <w:rPr>
          <w:color w:val="FF0000"/>
          <w:szCs w:val="24"/>
        </w:rPr>
        <w:t xml:space="preserve">.2025 </w:t>
      </w:r>
      <w:r>
        <w:rPr>
          <w:color w:val="FF0000"/>
          <w:szCs w:val="24"/>
        </w:rPr>
        <w:t xml:space="preserve">i </w:t>
      </w:r>
      <w:r w:rsidRPr="0008564C">
        <w:rPr>
          <w:color w:val="FF0000"/>
          <w:szCs w:val="24"/>
        </w:rPr>
        <w:t>DPZ.802.</w:t>
      </w:r>
      <w:r>
        <w:rPr>
          <w:color w:val="FF0000"/>
          <w:szCs w:val="24"/>
        </w:rPr>
        <w:t>165</w:t>
      </w:r>
      <w:r w:rsidRPr="0008564C">
        <w:rPr>
          <w:color w:val="FF0000"/>
          <w:szCs w:val="24"/>
        </w:rPr>
        <w:t>.2025</w:t>
      </w:r>
    </w:p>
    <w:p w14:paraId="26394163" w14:textId="77777777" w:rsidR="00476A16" w:rsidRPr="00114580" w:rsidRDefault="00476A16" w:rsidP="00B85347">
      <w:pPr>
        <w:spacing w:after="0"/>
        <w:rPr>
          <w:rFonts w:eastAsia="Arial Unicode MS"/>
        </w:rPr>
      </w:pPr>
    </w:p>
    <w:p w14:paraId="5545719D" w14:textId="77777777" w:rsidR="00C141C8" w:rsidRPr="00114580" w:rsidRDefault="00C141C8" w:rsidP="00C141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  <w:r w:rsidRPr="00114580">
        <w:rPr>
          <w:b/>
          <w:bCs/>
          <w:szCs w:val="24"/>
          <w:u w:val="single"/>
        </w:rPr>
        <w:t xml:space="preserve">Dz. 754 </w:t>
      </w:r>
      <w:r w:rsidRPr="00114580">
        <w:rPr>
          <w:b/>
          <w:bCs/>
          <w:u w:val="single"/>
        </w:rPr>
        <w:t>Bezpieczeństwo publiczne i ochrona przeciwpożarowa</w:t>
      </w:r>
      <w:r w:rsidRPr="00114580">
        <w:rPr>
          <w:b/>
          <w:bCs/>
          <w:szCs w:val="24"/>
          <w:u w:val="single"/>
        </w:rPr>
        <w:t xml:space="preserve"> </w:t>
      </w:r>
    </w:p>
    <w:p w14:paraId="02BB8571" w14:textId="251638C0" w:rsidR="008A0BBB" w:rsidRPr="00114580" w:rsidRDefault="00C141C8" w:rsidP="00AE49B2">
      <w:pPr>
        <w:spacing w:after="0"/>
      </w:pPr>
      <w:r w:rsidRPr="00114580">
        <w:rPr>
          <w:b/>
          <w:bCs/>
          <w:szCs w:val="24"/>
          <w:u w:val="single"/>
        </w:rPr>
        <w:t>- rozdział 754</w:t>
      </w:r>
      <w:r w:rsidR="000E5335">
        <w:rPr>
          <w:b/>
          <w:bCs/>
          <w:szCs w:val="24"/>
          <w:u w:val="single"/>
        </w:rPr>
        <w:t>95</w:t>
      </w:r>
      <w:r w:rsidRPr="00114580">
        <w:rPr>
          <w:b/>
          <w:bCs/>
          <w:szCs w:val="24"/>
        </w:rPr>
        <w:t xml:space="preserve"> </w:t>
      </w:r>
      <w:r w:rsidRPr="00114580">
        <w:t>z</w:t>
      </w:r>
      <w:r w:rsidR="000E5335">
        <w:t>mniejsz</w:t>
      </w:r>
      <w:r w:rsidRPr="00114580">
        <w:t xml:space="preserve">ono plan </w:t>
      </w:r>
      <w:r w:rsidR="000E5335">
        <w:rPr>
          <w:szCs w:val="24"/>
        </w:rPr>
        <w:t xml:space="preserve"> o 13 122,84</w:t>
      </w:r>
      <w:r w:rsidRPr="00114580">
        <w:rPr>
          <w:szCs w:val="24"/>
        </w:rPr>
        <w:t xml:space="preserve"> zł na zadanie pn.: „</w:t>
      </w:r>
      <w:r w:rsidR="00476A16" w:rsidRPr="00476A16">
        <w:t xml:space="preserve">Monitoring na terenie sołectwa </w:t>
      </w:r>
      <w:proofErr w:type="spellStart"/>
      <w:r w:rsidR="00476A16" w:rsidRPr="00476A16">
        <w:t>Tanibórz</w:t>
      </w:r>
      <w:proofErr w:type="spellEnd"/>
      <w:r w:rsidR="00AE49B2" w:rsidRPr="00114580">
        <w:t>”</w:t>
      </w:r>
    </w:p>
    <w:p w14:paraId="2BD919AB" w14:textId="77777777" w:rsidR="008A0BBB" w:rsidRPr="00114580" w:rsidRDefault="008A0BBB" w:rsidP="0068174D">
      <w:pPr>
        <w:spacing w:after="0"/>
        <w:rPr>
          <w:szCs w:val="24"/>
        </w:rPr>
      </w:pPr>
    </w:p>
    <w:p w14:paraId="2440D11C" w14:textId="77777777" w:rsidR="00385EEE" w:rsidRPr="00114580" w:rsidRDefault="00385EEE" w:rsidP="00385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</w:rPr>
      </w:pPr>
      <w:r w:rsidRPr="00114580">
        <w:rPr>
          <w:b/>
          <w:bCs/>
          <w:szCs w:val="24"/>
          <w:u w:val="single"/>
        </w:rPr>
        <w:t xml:space="preserve">Dz. 801 Oświata i wychowanie </w:t>
      </w:r>
    </w:p>
    <w:p w14:paraId="7B8D4181" w14:textId="51BEAAB6" w:rsidR="00D463B9" w:rsidRPr="00114580" w:rsidRDefault="00385EEE" w:rsidP="005D0DFA">
      <w:pPr>
        <w:widowControl/>
        <w:autoSpaceDE/>
        <w:autoSpaceDN/>
        <w:adjustRightInd/>
        <w:spacing w:after="0"/>
        <w:rPr>
          <w:b/>
          <w:bCs/>
          <w:szCs w:val="24"/>
          <w:u w:val="single"/>
        </w:rPr>
      </w:pPr>
      <w:r w:rsidRPr="00114580">
        <w:rPr>
          <w:rFonts w:asciiTheme="minorHAnsi" w:eastAsiaTheme="minorHAnsi" w:hAnsiTheme="minorHAnsi" w:cstheme="minorBidi"/>
          <w:b/>
          <w:sz w:val="22"/>
          <w:u w:val="single"/>
          <w:lang w:eastAsia="en-US"/>
        </w:rPr>
        <w:t xml:space="preserve">- </w:t>
      </w:r>
      <w:r w:rsidRPr="00114580">
        <w:rPr>
          <w:rFonts w:eastAsiaTheme="minorHAnsi"/>
          <w:b/>
          <w:szCs w:val="24"/>
          <w:u w:val="single"/>
          <w:lang w:eastAsia="en-US"/>
        </w:rPr>
        <w:t xml:space="preserve">rozdział 80101, </w:t>
      </w:r>
      <w:r w:rsidR="00AE49B2" w:rsidRPr="00114580">
        <w:rPr>
          <w:rFonts w:eastAsiaTheme="minorHAnsi"/>
          <w:b/>
          <w:szCs w:val="24"/>
          <w:u w:val="single"/>
          <w:lang w:eastAsia="en-US"/>
        </w:rPr>
        <w:t>80150,</w:t>
      </w:r>
      <w:r w:rsidRPr="00114580">
        <w:rPr>
          <w:rFonts w:eastAsiaTheme="minorHAnsi"/>
          <w:b/>
          <w:szCs w:val="24"/>
          <w:u w:val="single"/>
          <w:lang w:eastAsia="en-US"/>
        </w:rPr>
        <w:t xml:space="preserve"> 80195</w:t>
      </w:r>
      <w:r w:rsidRPr="00114580">
        <w:rPr>
          <w:rFonts w:eastAsiaTheme="minorHAnsi"/>
          <w:b/>
          <w:szCs w:val="24"/>
          <w:lang w:eastAsia="en-US"/>
        </w:rPr>
        <w:t xml:space="preserve"> </w:t>
      </w:r>
      <w:r w:rsidR="005D0DFA" w:rsidRPr="00114580">
        <w:rPr>
          <w:rFonts w:eastAsiaTheme="minorHAnsi"/>
          <w:szCs w:val="24"/>
          <w:lang w:eastAsia="en-US"/>
        </w:rPr>
        <w:t>dokonano przesunięć między paragrafami na wniosek Dyrektorów szkół</w:t>
      </w:r>
    </w:p>
    <w:p w14:paraId="5C18591B" w14:textId="77777777" w:rsidR="00E27DD0" w:rsidRPr="00114580" w:rsidRDefault="00E27DD0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3D7E99D5" w14:textId="0E567786" w:rsidR="00680BBE" w:rsidRPr="00B144F8" w:rsidRDefault="00680BBE" w:rsidP="00E825E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  <w:r w:rsidRPr="00B144F8">
        <w:rPr>
          <w:b/>
          <w:bCs/>
          <w:szCs w:val="24"/>
          <w:u w:val="single"/>
          <w:lang w:eastAsia="en-US"/>
        </w:rPr>
        <w:t xml:space="preserve">Dz. </w:t>
      </w:r>
      <w:r w:rsidR="00E825E3">
        <w:rPr>
          <w:b/>
          <w:bCs/>
          <w:szCs w:val="24"/>
          <w:u w:val="single"/>
          <w:lang w:eastAsia="en-US"/>
        </w:rPr>
        <w:t xml:space="preserve">851 Ochrona zdrowia, </w:t>
      </w:r>
      <w:r w:rsidRPr="00B144F8">
        <w:rPr>
          <w:b/>
          <w:bCs/>
          <w:szCs w:val="24"/>
          <w:u w:val="single"/>
          <w:lang w:eastAsia="en-US"/>
        </w:rPr>
        <w:t xml:space="preserve">852 Pomoc Społeczna, </w:t>
      </w:r>
      <w:r w:rsidR="002F743C" w:rsidRPr="00114580">
        <w:rPr>
          <w:b/>
          <w:bCs/>
          <w:szCs w:val="24"/>
          <w:u w:val="single"/>
        </w:rPr>
        <w:t>Dz. 85</w:t>
      </w:r>
      <w:r w:rsidR="002F743C">
        <w:rPr>
          <w:b/>
          <w:bCs/>
          <w:szCs w:val="24"/>
          <w:u w:val="single"/>
        </w:rPr>
        <w:t>4</w:t>
      </w:r>
      <w:r w:rsidR="002F743C" w:rsidRPr="00114580">
        <w:rPr>
          <w:b/>
          <w:bCs/>
          <w:szCs w:val="24"/>
          <w:u w:val="single"/>
        </w:rPr>
        <w:t xml:space="preserve"> </w:t>
      </w:r>
      <w:r w:rsidR="002F743C">
        <w:rPr>
          <w:b/>
          <w:bCs/>
          <w:szCs w:val="24"/>
          <w:u w:val="single"/>
        </w:rPr>
        <w:t xml:space="preserve">Edukacyjna opieka wychowawcza, </w:t>
      </w:r>
      <w:r w:rsidRPr="00B144F8">
        <w:rPr>
          <w:b/>
          <w:bCs/>
          <w:szCs w:val="24"/>
          <w:u w:val="single"/>
        </w:rPr>
        <w:t>Dz. 855 Rodzina</w:t>
      </w:r>
    </w:p>
    <w:p w14:paraId="3CE05E7D" w14:textId="25041080" w:rsidR="00680BBE" w:rsidRPr="00B144F8" w:rsidRDefault="00680BBE" w:rsidP="00680BB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/>
        <w:rPr>
          <w:szCs w:val="24"/>
          <w:lang w:eastAsia="en-US"/>
        </w:rPr>
      </w:pPr>
      <w:r w:rsidRPr="00B144F8">
        <w:rPr>
          <w:b/>
          <w:bCs/>
          <w:szCs w:val="24"/>
          <w:u w:val="single"/>
          <w:lang w:eastAsia="en-US"/>
        </w:rPr>
        <w:t xml:space="preserve">- rozdział </w:t>
      </w:r>
      <w:r>
        <w:rPr>
          <w:b/>
          <w:bCs/>
          <w:szCs w:val="24"/>
          <w:u w:val="single"/>
          <w:lang w:eastAsia="en-US"/>
        </w:rPr>
        <w:t>85154,</w:t>
      </w:r>
      <w:r w:rsidRPr="00B144F8">
        <w:rPr>
          <w:b/>
          <w:bCs/>
          <w:szCs w:val="24"/>
          <w:u w:val="single"/>
          <w:lang w:eastAsia="en-US"/>
        </w:rPr>
        <w:t xml:space="preserve"> 85228, </w:t>
      </w:r>
      <w:r>
        <w:rPr>
          <w:b/>
          <w:bCs/>
          <w:szCs w:val="24"/>
          <w:u w:val="single"/>
          <w:lang w:eastAsia="en-US"/>
        </w:rPr>
        <w:t>85415,</w:t>
      </w:r>
      <w:r w:rsidRPr="00B144F8">
        <w:rPr>
          <w:b/>
          <w:bCs/>
          <w:szCs w:val="24"/>
          <w:u w:val="single"/>
          <w:lang w:eastAsia="en-US"/>
        </w:rPr>
        <w:t xml:space="preserve"> 855</w:t>
      </w:r>
      <w:r>
        <w:rPr>
          <w:b/>
          <w:bCs/>
          <w:szCs w:val="24"/>
          <w:u w:val="single"/>
          <w:lang w:eastAsia="en-US"/>
        </w:rPr>
        <w:t>13</w:t>
      </w:r>
      <w:r w:rsidRPr="00B144F8">
        <w:rPr>
          <w:b/>
          <w:bCs/>
          <w:szCs w:val="24"/>
          <w:lang w:eastAsia="en-US"/>
        </w:rPr>
        <w:t xml:space="preserve"> </w:t>
      </w:r>
      <w:r w:rsidRPr="00B144F8">
        <w:rPr>
          <w:szCs w:val="24"/>
          <w:lang w:eastAsia="en-US"/>
        </w:rPr>
        <w:t>zmieniono plan wydatków zgodnie z pismami Wojewody Wielkopolskiego oraz na wniosek Kierownika Ośrodka Pomocy Społecznej</w:t>
      </w:r>
    </w:p>
    <w:p w14:paraId="6A1CAAD5" w14:textId="77777777" w:rsidR="004232D6" w:rsidRDefault="004232D6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4A43E1B6" w14:textId="77777777" w:rsidR="003256D2" w:rsidRPr="00B144F8" w:rsidRDefault="003256D2" w:rsidP="003256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B144F8">
        <w:rPr>
          <w:b/>
          <w:bCs/>
          <w:szCs w:val="24"/>
          <w:u w:val="single"/>
        </w:rPr>
        <w:t xml:space="preserve">Dz. 900 Gospodarka komunalna i ochrona środowiska </w:t>
      </w:r>
    </w:p>
    <w:p w14:paraId="2936E62D" w14:textId="77777777" w:rsidR="003256D2" w:rsidRPr="00B144F8" w:rsidRDefault="003256D2" w:rsidP="003256D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44F8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900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Pr="00B14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8A1">
        <w:rPr>
          <w:rFonts w:ascii="Times New Roman" w:hAnsi="Times New Roman" w:cs="Times New Roman"/>
          <w:sz w:val="24"/>
          <w:szCs w:val="24"/>
        </w:rPr>
        <w:t>zwiększono</w:t>
      </w:r>
      <w:r w:rsidRPr="00B144F8">
        <w:rPr>
          <w:rFonts w:ascii="Times New Roman" w:hAnsi="Times New Roman" w:cs="Times New Roman"/>
          <w:sz w:val="24"/>
          <w:szCs w:val="24"/>
        </w:rPr>
        <w:t xml:space="preserve"> </w:t>
      </w:r>
      <w:r w:rsidRPr="00EC4C97">
        <w:rPr>
          <w:rFonts w:ascii="Times New Roman" w:hAnsi="Times New Roman" w:cs="Times New Roman"/>
          <w:sz w:val="24"/>
          <w:szCs w:val="24"/>
        </w:rPr>
        <w:t>dofinansowanie z Rządowego Funduszu Polski Ład: Program Inwestycji Strategicznych o 26 496,00 zł na realizację zadania pn.: „Modernizacja infrastruktury oświetleniowej w gminie Kleszczewo”</w:t>
      </w:r>
    </w:p>
    <w:p w14:paraId="477763FE" w14:textId="77777777" w:rsidR="003256D2" w:rsidRPr="00114580" w:rsidRDefault="003256D2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5B8CB9F9" w14:textId="77777777" w:rsidR="007057CA" w:rsidRPr="00114580" w:rsidRDefault="007057CA" w:rsidP="006A6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</w:p>
    <w:p w14:paraId="1784F52A" w14:textId="6A7878F8" w:rsidR="006F2458" w:rsidRPr="00114580" w:rsidRDefault="006F2458" w:rsidP="006F2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114580">
        <w:rPr>
          <w:szCs w:val="24"/>
        </w:rPr>
        <w:t>Pozostałe zmiany pozwolą na prawidłową realizację planowanych</w:t>
      </w:r>
      <w:r w:rsidR="00FA22A0" w:rsidRPr="00114580">
        <w:rPr>
          <w:szCs w:val="24"/>
        </w:rPr>
        <w:t xml:space="preserve"> </w:t>
      </w:r>
      <w:r w:rsidRPr="00114580">
        <w:rPr>
          <w:szCs w:val="24"/>
        </w:rPr>
        <w:t>wydatków.</w:t>
      </w:r>
    </w:p>
    <w:p w14:paraId="7C9266F6" w14:textId="77777777" w:rsidR="006F2458" w:rsidRPr="00114580" w:rsidRDefault="006F2458" w:rsidP="00046FE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7C8FA1C5" w14:textId="77777777" w:rsidR="00052FB6" w:rsidRPr="00114580" w:rsidRDefault="00052FB6" w:rsidP="006D5ED6">
      <w:pPr>
        <w:tabs>
          <w:tab w:val="center" w:pos="6804"/>
        </w:tabs>
        <w:spacing w:after="0" w:line="240" w:lineRule="auto"/>
        <w:ind w:left="4956"/>
        <w:rPr>
          <w:b/>
          <w:szCs w:val="24"/>
        </w:rPr>
      </w:pPr>
    </w:p>
    <w:p w14:paraId="612D9BB8" w14:textId="77777777" w:rsidR="00862193" w:rsidRPr="00114580" w:rsidRDefault="00862193" w:rsidP="006D5ED6">
      <w:pPr>
        <w:tabs>
          <w:tab w:val="center" w:pos="6804"/>
        </w:tabs>
        <w:spacing w:after="0" w:line="240" w:lineRule="auto"/>
        <w:ind w:left="4956"/>
        <w:rPr>
          <w:b/>
          <w:szCs w:val="24"/>
        </w:rPr>
      </w:pPr>
    </w:p>
    <w:p w14:paraId="05A6A461" w14:textId="77777777" w:rsidR="000F6564" w:rsidRPr="00114580" w:rsidRDefault="002C4A81" w:rsidP="000F6564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 w:rsidRPr="00114580">
        <w:rPr>
          <w:b/>
          <w:szCs w:val="24"/>
        </w:rPr>
        <w:tab/>
      </w:r>
      <w:r w:rsidR="000F6564" w:rsidRPr="00114580">
        <w:rPr>
          <w:b/>
          <w:bCs/>
          <w:sz w:val="26"/>
          <w:szCs w:val="26"/>
        </w:rPr>
        <w:t>Przewodnicząca Rady Gminy</w:t>
      </w:r>
    </w:p>
    <w:p w14:paraId="64FCC82C" w14:textId="77777777" w:rsidR="000F6564" w:rsidRPr="00114580" w:rsidRDefault="000F6564" w:rsidP="000F6564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50981CE5" w14:textId="77777777" w:rsidR="000F6564" w:rsidRPr="00114580" w:rsidRDefault="000F6564" w:rsidP="000F6564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114580">
        <w:rPr>
          <w:b/>
          <w:bCs/>
          <w:sz w:val="26"/>
          <w:szCs w:val="26"/>
        </w:rPr>
        <w:tab/>
        <w:t>Dorota Wysz</w:t>
      </w:r>
    </w:p>
    <w:p w14:paraId="0FE77D68" w14:textId="76996005" w:rsidR="006D5ED6" w:rsidRPr="00114580" w:rsidRDefault="006D5ED6" w:rsidP="000F6564">
      <w:pPr>
        <w:tabs>
          <w:tab w:val="center" w:pos="6804"/>
        </w:tabs>
        <w:spacing w:after="0" w:line="240" w:lineRule="auto"/>
        <w:ind w:left="4956"/>
        <w:rPr>
          <w:b/>
          <w:bCs/>
          <w:sz w:val="28"/>
          <w:szCs w:val="28"/>
        </w:rPr>
      </w:pPr>
    </w:p>
    <w:p w14:paraId="1340661E" w14:textId="3EC2AE83" w:rsidR="002C4A81" w:rsidRPr="00114580" w:rsidRDefault="002C4A81" w:rsidP="00D632A0">
      <w:pPr>
        <w:rPr>
          <w:b/>
          <w:szCs w:val="24"/>
        </w:rPr>
      </w:pPr>
    </w:p>
    <w:sectPr w:rsidR="002C4A81" w:rsidRPr="00114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1A502" w14:textId="77777777" w:rsidR="00BA69E3" w:rsidRDefault="00BA69E3" w:rsidP="003C7465">
      <w:pPr>
        <w:spacing w:after="0" w:line="240" w:lineRule="auto"/>
      </w:pPr>
      <w:r>
        <w:separator/>
      </w:r>
    </w:p>
  </w:endnote>
  <w:endnote w:type="continuationSeparator" w:id="0">
    <w:p w14:paraId="151FF4F8" w14:textId="77777777" w:rsidR="00BA69E3" w:rsidRDefault="00BA69E3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5F59A" w14:textId="77777777" w:rsidR="00BA69E3" w:rsidRDefault="00BA69E3" w:rsidP="003C7465">
      <w:pPr>
        <w:spacing w:after="0" w:line="240" w:lineRule="auto"/>
      </w:pPr>
      <w:r>
        <w:separator/>
      </w:r>
    </w:p>
  </w:footnote>
  <w:footnote w:type="continuationSeparator" w:id="0">
    <w:p w14:paraId="0E5165DE" w14:textId="77777777" w:rsidR="00BA69E3" w:rsidRDefault="00BA69E3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2BF19A1"/>
    <w:multiLevelType w:val="hybridMultilevel"/>
    <w:tmpl w:val="B49A02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F0A49"/>
    <w:multiLevelType w:val="hybridMultilevel"/>
    <w:tmpl w:val="9A82EBAC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5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D161E"/>
    <w:multiLevelType w:val="hybridMultilevel"/>
    <w:tmpl w:val="4476B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A0FAB"/>
    <w:multiLevelType w:val="hybridMultilevel"/>
    <w:tmpl w:val="9752C946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728C"/>
    <w:multiLevelType w:val="hybridMultilevel"/>
    <w:tmpl w:val="A15A9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5013E"/>
    <w:multiLevelType w:val="hybridMultilevel"/>
    <w:tmpl w:val="75D01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A15A6"/>
    <w:multiLevelType w:val="hybridMultilevel"/>
    <w:tmpl w:val="761EDDF8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A66AC"/>
    <w:multiLevelType w:val="hybridMultilevel"/>
    <w:tmpl w:val="5F8E2AA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2375691">
    <w:abstractNumId w:val="4"/>
  </w:num>
  <w:num w:numId="2" w16cid:durableId="896089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4403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194502">
    <w:abstractNumId w:val="13"/>
  </w:num>
  <w:num w:numId="5" w16cid:durableId="1880701746">
    <w:abstractNumId w:val="0"/>
  </w:num>
  <w:num w:numId="6" w16cid:durableId="1821917245">
    <w:abstractNumId w:val="3"/>
  </w:num>
  <w:num w:numId="7" w16cid:durableId="1710493438">
    <w:abstractNumId w:val="10"/>
  </w:num>
  <w:num w:numId="8" w16cid:durableId="700013936">
    <w:abstractNumId w:val="1"/>
  </w:num>
  <w:num w:numId="9" w16cid:durableId="2022656166">
    <w:abstractNumId w:val="8"/>
  </w:num>
  <w:num w:numId="10" w16cid:durableId="1197693227">
    <w:abstractNumId w:val="7"/>
  </w:num>
  <w:num w:numId="11" w16cid:durableId="2055422883">
    <w:abstractNumId w:val="11"/>
  </w:num>
  <w:num w:numId="12" w16cid:durableId="785929885">
    <w:abstractNumId w:val="6"/>
  </w:num>
  <w:num w:numId="13" w16cid:durableId="416639256">
    <w:abstractNumId w:val="12"/>
  </w:num>
  <w:num w:numId="14" w16cid:durableId="1753507135">
    <w:abstractNumId w:val="2"/>
  </w:num>
  <w:num w:numId="15" w16cid:durableId="63826459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74"/>
    <w:rsid w:val="0000198C"/>
    <w:rsid w:val="00001AF4"/>
    <w:rsid w:val="0000387B"/>
    <w:rsid w:val="00003A86"/>
    <w:rsid w:val="00006160"/>
    <w:rsid w:val="000108B8"/>
    <w:rsid w:val="0001140D"/>
    <w:rsid w:val="0001200E"/>
    <w:rsid w:val="00012476"/>
    <w:rsid w:val="00012D91"/>
    <w:rsid w:val="00012FC2"/>
    <w:rsid w:val="00014104"/>
    <w:rsid w:val="000169F4"/>
    <w:rsid w:val="00017240"/>
    <w:rsid w:val="00017D8A"/>
    <w:rsid w:val="00017E16"/>
    <w:rsid w:val="000201DE"/>
    <w:rsid w:val="0002264E"/>
    <w:rsid w:val="0002388D"/>
    <w:rsid w:val="000245F1"/>
    <w:rsid w:val="00026D20"/>
    <w:rsid w:val="00027354"/>
    <w:rsid w:val="00027D31"/>
    <w:rsid w:val="00030BD7"/>
    <w:rsid w:val="00035B6C"/>
    <w:rsid w:val="0003685A"/>
    <w:rsid w:val="00040EFD"/>
    <w:rsid w:val="00041221"/>
    <w:rsid w:val="00041F90"/>
    <w:rsid w:val="00044B70"/>
    <w:rsid w:val="00046FEB"/>
    <w:rsid w:val="000510F3"/>
    <w:rsid w:val="0005118A"/>
    <w:rsid w:val="00052FB6"/>
    <w:rsid w:val="0005313C"/>
    <w:rsid w:val="00053728"/>
    <w:rsid w:val="0005378C"/>
    <w:rsid w:val="00053BF6"/>
    <w:rsid w:val="00053D0F"/>
    <w:rsid w:val="000551A3"/>
    <w:rsid w:val="0005555E"/>
    <w:rsid w:val="000568B8"/>
    <w:rsid w:val="00057098"/>
    <w:rsid w:val="00057876"/>
    <w:rsid w:val="0006158B"/>
    <w:rsid w:val="0006206F"/>
    <w:rsid w:val="00063265"/>
    <w:rsid w:val="00063479"/>
    <w:rsid w:val="000635AE"/>
    <w:rsid w:val="00064AD9"/>
    <w:rsid w:val="00066208"/>
    <w:rsid w:val="00070151"/>
    <w:rsid w:val="00074200"/>
    <w:rsid w:val="00074F22"/>
    <w:rsid w:val="000762E6"/>
    <w:rsid w:val="00077931"/>
    <w:rsid w:val="00077B58"/>
    <w:rsid w:val="00077ED2"/>
    <w:rsid w:val="00081AC7"/>
    <w:rsid w:val="000837CD"/>
    <w:rsid w:val="00084226"/>
    <w:rsid w:val="0008564C"/>
    <w:rsid w:val="00085A5E"/>
    <w:rsid w:val="000863FE"/>
    <w:rsid w:val="0008701D"/>
    <w:rsid w:val="00087D21"/>
    <w:rsid w:val="000905E1"/>
    <w:rsid w:val="000909E1"/>
    <w:rsid w:val="00092D93"/>
    <w:rsid w:val="00092EBA"/>
    <w:rsid w:val="000930A1"/>
    <w:rsid w:val="000938A0"/>
    <w:rsid w:val="00094331"/>
    <w:rsid w:val="000959D5"/>
    <w:rsid w:val="000959FC"/>
    <w:rsid w:val="000A0824"/>
    <w:rsid w:val="000A1AD2"/>
    <w:rsid w:val="000A37E0"/>
    <w:rsid w:val="000A3E58"/>
    <w:rsid w:val="000A3FA0"/>
    <w:rsid w:val="000A534A"/>
    <w:rsid w:val="000A644C"/>
    <w:rsid w:val="000B02CE"/>
    <w:rsid w:val="000B1594"/>
    <w:rsid w:val="000B438B"/>
    <w:rsid w:val="000B7261"/>
    <w:rsid w:val="000B7978"/>
    <w:rsid w:val="000B7D19"/>
    <w:rsid w:val="000C2527"/>
    <w:rsid w:val="000C265A"/>
    <w:rsid w:val="000C3DD5"/>
    <w:rsid w:val="000C5060"/>
    <w:rsid w:val="000C6130"/>
    <w:rsid w:val="000C7557"/>
    <w:rsid w:val="000D09C5"/>
    <w:rsid w:val="000D1088"/>
    <w:rsid w:val="000D27DB"/>
    <w:rsid w:val="000D65AF"/>
    <w:rsid w:val="000E1170"/>
    <w:rsid w:val="000E1AF5"/>
    <w:rsid w:val="000E206C"/>
    <w:rsid w:val="000E20BF"/>
    <w:rsid w:val="000E306E"/>
    <w:rsid w:val="000E3AFD"/>
    <w:rsid w:val="000E3FFD"/>
    <w:rsid w:val="000E5335"/>
    <w:rsid w:val="000E6174"/>
    <w:rsid w:val="000E7814"/>
    <w:rsid w:val="000F2006"/>
    <w:rsid w:val="000F25D2"/>
    <w:rsid w:val="000F352E"/>
    <w:rsid w:val="000F478B"/>
    <w:rsid w:val="000F4ABB"/>
    <w:rsid w:val="000F4D19"/>
    <w:rsid w:val="000F6564"/>
    <w:rsid w:val="00100AF8"/>
    <w:rsid w:val="00102AE4"/>
    <w:rsid w:val="00102F9D"/>
    <w:rsid w:val="00104118"/>
    <w:rsid w:val="00104886"/>
    <w:rsid w:val="0010615A"/>
    <w:rsid w:val="00106FA5"/>
    <w:rsid w:val="0010742F"/>
    <w:rsid w:val="001079F0"/>
    <w:rsid w:val="0011091D"/>
    <w:rsid w:val="0011254D"/>
    <w:rsid w:val="00113B8F"/>
    <w:rsid w:val="00114580"/>
    <w:rsid w:val="0012241F"/>
    <w:rsid w:val="001226A5"/>
    <w:rsid w:val="00123D4A"/>
    <w:rsid w:val="00125BE0"/>
    <w:rsid w:val="0012624D"/>
    <w:rsid w:val="00133083"/>
    <w:rsid w:val="00133EF4"/>
    <w:rsid w:val="00135FAB"/>
    <w:rsid w:val="00136182"/>
    <w:rsid w:val="001368F3"/>
    <w:rsid w:val="00137B5E"/>
    <w:rsid w:val="00140C5A"/>
    <w:rsid w:val="00141FE6"/>
    <w:rsid w:val="0014276F"/>
    <w:rsid w:val="00142BAB"/>
    <w:rsid w:val="00143518"/>
    <w:rsid w:val="001449DA"/>
    <w:rsid w:val="00145127"/>
    <w:rsid w:val="00146A98"/>
    <w:rsid w:val="00146C53"/>
    <w:rsid w:val="00150862"/>
    <w:rsid w:val="00150AB5"/>
    <w:rsid w:val="001525A3"/>
    <w:rsid w:val="00154FC2"/>
    <w:rsid w:val="00155421"/>
    <w:rsid w:val="001561C7"/>
    <w:rsid w:val="0015774A"/>
    <w:rsid w:val="00160DB9"/>
    <w:rsid w:val="00160FC3"/>
    <w:rsid w:val="001627F8"/>
    <w:rsid w:val="00163415"/>
    <w:rsid w:val="00164F32"/>
    <w:rsid w:val="001651A1"/>
    <w:rsid w:val="00165499"/>
    <w:rsid w:val="00165E1E"/>
    <w:rsid w:val="0016687B"/>
    <w:rsid w:val="001726E4"/>
    <w:rsid w:val="00172D52"/>
    <w:rsid w:val="00172EC6"/>
    <w:rsid w:val="00173E7B"/>
    <w:rsid w:val="001818FA"/>
    <w:rsid w:val="00181EF4"/>
    <w:rsid w:val="0018306D"/>
    <w:rsid w:val="00183464"/>
    <w:rsid w:val="00184587"/>
    <w:rsid w:val="00185660"/>
    <w:rsid w:val="00185D1F"/>
    <w:rsid w:val="00186672"/>
    <w:rsid w:val="00187C99"/>
    <w:rsid w:val="001912C9"/>
    <w:rsid w:val="00192A86"/>
    <w:rsid w:val="00193A35"/>
    <w:rsid w:val="00195D3C"/>
    <w:rsid w:val="00196A53"/>
    <w:rsid w:val="00196FFA"/>
    <w:rsid w:val="001973AB"/>
    <w:rsid w:val="001A0D1B"/>
    <w:rsid w:val="001A2B9B"/>
    <w:rsid w:val="001A590E"/>
    <w:rsid w:val="001B204E"/>
    <w:rsid w:val="001B38AE"/>
    <w:rsid w:val="001B5083"/>
    <w:rsid w:val="001B5117"/>
    <w:rsid w:val="001B56B7"/>
    <w:rsid w:val="001B643C"/>
    <w:rsid w:val="001B7D70"/>
    <w:rsid w:val="001C149A"/>
    <w:rsid w:val="001C1E31"/>
    <w:rsid w:val="001C5132"/>
    <w:rsid w:val="001C77B2"/>
    <w:rsid w:val="001C7C7F"/>
    <w:rsid w:val="001D0CE2"/>
    <w:rsid w:val="001D16C5"/>
    <w:rsid w:val="001D26C4"/>
    <w:rsid w:val="001D32DD"/>
    <w:rsid w:val="001D3939"/>
    <w:rsid w:val="001D480F"/>
    <w:rsid w:val="001E1EAB"/>
    <w:rsid w:val="001E4CAE"/>
    <w:rsid w:val="001E507A"/>
    <w:rsid w:val="001E5C02"/>
    <w:rsid w:val="001E5C77"/>
    <w:rsid w:val="001E5CB5"/>
    <w:rsid w:val="001F0058"/>
    <w:rsid w:val="001F154C"/>
    <w:rsid w:val="001F18B8"/>
    <w:rsid w:val="001F38CE"/>
    <w:rsid w:val="001F6E77"/>
    <w:rsid w:val="001F6F4F"/>
    <w:rsid w:val="001F7693"/>
    <w:rsid w:val="0020031D"/>
    <w:rsid w:val="002033E9"/>
    <w:rsid w:val="00203C3B"/>
    <w:rsid w:val="002045D0"/>
    <w:rsid w:val="0020489B"/>
    <w:rsid w:val="00205D9D"/>
    <w:rsid w:val="00206708"/>
    <w:rsid w:val="00213E32"/>
    <w:rsid w:val="00215D10"/>
    <w:rsid w:val="00216353"/>
    <w:rsid w:val="002169A3"/>
    <w:rsid w:val="00216EF5"/>
    <w:rsid w:val="002179E6"/>
    <w:rsid w:val="002279A3"/>
    <w:rsid w:val="0023016E"/>
    <w:rsid w:val="00231B58"/>
    <w:rsid w:val="00233AE3"/>
    <w:rsid w:val="00237E31"/>
    <w:rsid w:val="002427EA"/>
    <w:rsid w:val="00243037"/>
    <w:rsid w:val="00244678"/>
    <w:rsid w:val="002448FA"/>
    <w:rsid w:val="00245945"/>
    <w:rsid w:val="00246A55"/>
    <w:rsid w:val="002507DB"/>
    <w:rsid w:val="00250AA2"/>
    <w:rsid w:val="00251421"/>
    <w:rsid w:val="00251BAF"/>
    <w:rsid w:val="00252B9E"/>
    <w:rsid w:val="002544F1"/>
    <w:rsid w:val="0025583E"/>
    <w:rsid w:val="00260512"/>
    <w:rsid w:val="0026439B"/>
    <w:rsid w:val="002655BD"/>
    <w:rsid w:val="00270EF9"/>
    <w:rsid w:val="00272875"/>
    <w:rsid w:val="00272AEE"/>
    <w:rsid w:val="00275100"/>
    <w:rsid w:val="00275B54"/>
    <w:rsid w:val="002767F2"/>
    <w:rsid w:val="00280068"/>
    <w:rsid w:val="00281CBF"/>
    <w:rsid w:val="0028206A"/>
    <w:rsid w:val="00283160"/>
    <w:rsid w:val="002864C7"/>
    <w:rsid w:val="00286AE0"/>
    <w:rsid w:val="00287398"/>
    <w:rsid w:val="002901C7"/>
    <w:rsid w:val="00291D2E"/>
    <w:rsid w:val="00292AFE"/>
    <w:rsid w:val="00292F40"/>
    <w:rsid w:val="00293664"/>
    <w:rsid w:val="002953FF"/>
    <w:rsid w:val="002964CB"/>
    <w:rsid w:val="0029681C"/>
    <w:rsid w:val="002A0026"/>
    <w:rsid w:val="002A192C"/>
    <w:rsid w:val="002A5F91"/>
    <w:rsid w:val="002A7536"/>
    <w:rsid w:val="002B081F"/>
    <w:rsid w:val="002B43A2"/>
    <w:rsid w:val="002B474D"/>
    <w:rsid w:val="002B488E"/>
    <w:rsid w:val="002B543F"/>
    <w:rsid w:val="002C0370"/>
    <w:rsid w:val="002C03F4"/>
    <w:rsid w:val="002C136F"/>
    <w:rsid w:val="002C3719"/>
    <w:rsid w:val="002C4380"/>
    <w:rsid w:val="002C4A81"/>
    <w:rsid w:val="002C5B04"/>
    <w:rsid w:val="002C7E9C"/>
    <w:rsid w:val="002D0F11"/>
    <w:rsid w:val="002D301A"/>
    <w:rsid w:val="002D3706"/>
    <w:rsid w:val="002D3A11"/>
    <w:rsid w:val="002D3DD9"/>
    <w:rsid w:val="002D3E91"/>
    <w:rsid w:val="002D4180"/>
    <w:rsid w:val="002D759C"/>
    <w:rsid w:val="002D7AF3"/>
    <w:rsid w:val="002E03E9"/>
    <w:rsid w:val="002E6B8A"/>
    <w:rsid w:val="002E6BD4"/>
    <w:rsid w:val="002E6C71"/>
    <w:rsid w:val="002E78B6"/>
    <w:rsid w:val="002F2AC0"/>
    <w:rsid w:val="002F2AE7"/>
    <w:rsid w:val="002F4125"/>
    <w:rsid w:val="002F488C"/>
    <w:rsid w:val="002F5CEB"/>
    <w:rsid w:val="002F5D2D"/>
    <w:rsid w:val="002F710F"/>
    <w:rsid w:val="002F743C"/>
    <w:rsid w:val="00300856"/>
    <w:rsid w:val="00301019"/>
    <w:rsid w:val="00303236"/>
    <w:rsid w:val="0030398A"/>
    <w:rsid w:val="00306733"/>
    <w:rsid w:val="0031041E"/>
    <w:rsid w:val="0031066D"/>
    <w:rsid w:val="003124A6"/>
    <w:rsid w:val="00312FF9"/>
    <w:rsid w:val="0031501C"/>
    <w:rsid w:val="00321D47"/>
    <w:rsid w:val="00322602"/>
    <w:rsid w:val="0032476D"/>
    <w:rsid w:val="003252FA"/>
    <w:rsid w:val="003256D2"/>
    <w:rsid w:val="00325B24"/>
    <w:rsid w:val="00326BA1"/>
    <w:rsid w:val="00331F56"/>
    <w:rsid w:val="00334734"/>
    <w:rsid w:val="00335CA3"/>
    <w:rsid w:val="003434E0"/>
    <w:rsid w:val="003444B2"/>
    <w:rsid w:val="00344A77"/>
    <w:rsid w:val="00345770"/>
    <w:rsid w:val="003463DC"/>
    <w:rsid w:val="00346404"/>
    <w:rsid w:val="00346ECD"/>
    <w:rsid w:val="003475B4"/>
    <w:rsid w:val="00350EDF"/>
    <w:rsid w:val="00351056"/>
    <w:rsid w:val="003534A9"/>
    <w:rsid w:val="003556E7"/>
    <w:rsid w:val="00362C6D"/>
    <w:rsid w:val="00362CC8"/>
    <w:rsid w:val="00362E8D"/>
    <w:rsid w:val="00364908"/>
    <w:rsid w:val="003677B9"/>
    <w:rsid w:val="003706E1"/>
    <w:rsid w:val="00371EDB"/>
    <w:rsid w:val="003725BF"/>
    <w:rsid w:val="00373B53"/>
    <w:rsid w:val="003753E5"/>
    <w:rsid w:val="003767FC"/>
    <w:rsid w:val="00377D9E"/>
    <w:rsid w:val="00380B76"/>
    <w:rsid w:val="003817E2"/>
    <w:rsid w:val="00385CD4"/>
    <w:rsid w:val="00385EEE"/>
    <w:rsid w:val="003875D0"/>
    <w:rsid w:val="00390CCD"/>
    <w:rsid w:val="00390F0D"/>
    <w:rsid w:val="00391D2F"/>
    <w:rsid w:val="003933B9"/>
    <w:rsid w:val="0039346F"/>
    <w:rsid w:val="00394771"/>
    <w:rsid w:val="00394986"/>
    <w:rsid w:val="00394FBF"/>
    <w:rsid w:val="003A252D"/>
    <w:rsid w:val="003A3A96"/>
    <w:rsid w:val="003A3CA5"/>
    <w:rsid w:val="003A50EB"/>
    <w:rsid w:val="003A52B7"/>
    <w:rsid w:val="003A5B22"/>
    <w:rsid w:val="003A65A6"/>
    <w:rsid w:val="003A70C8"/>
    <w:rsid w:val="003B1273"/>
    <w:rsid w:val="003B160E"/>
    <w:rsid w:val="003B246D"/>
    <w:rsid w:val="003B3C93"/>
    <w:rsid w:val="003B4A8C"/>
    <w:rsid w:val="003B5F37"/>
    <w:rsid w:val="003B7A12"/>
    <w:rsid w:val="003C076F"/>
    <w:rsid w:val="003C4FCD"/>
    <w:rsid w:val="003C5474"/>
    <w:rsid w:val="003C7111"/>
    <w:rsid w:val="003C7465"/>
    <w:rsid w:val="003C78F2"/>
    <w:rsid w:val="003D125A"/>
    <w:rsid w:val="003D17DB"/>
    <w:rsid w:val="003D1E40"/>
    <w:rsid w:val="003D28C8"/>
    <w:rsid w:val="003D3C91"/>
    <w:rsid w:val="003D6569"/>
    <w:rsid w:val="003D7DD0"/>
    <w:rsid w:val="003E2237"/>
    <w:rsid w:val="003E3757"/>
    <w:rsid w:val="003E55C8"/>
    <w:rsid w:val="003E5AE4"/>
    <w:rsid w:val="003E5E2B"/>
    <w:rsid w:val="003F1B01"/>
    <w:rsid w:val="003F1B22"/>
    <w:rsid w:val="003F263D"/>
    <w:rsid w:val="003F29C5"/>
    <w:rsid w:val="003F2B9C"/>
    <w:rsid w:val="003F52A3"/>
    <w:rsid w:val="003F5D3A"/>
    <w:rsid w:val="00400DB9"/>
    <w:rsid w:val="00401AF2"/>
    <w:rsid w:val="0040224F"/>
    <w:rsid w:val="00402E9B"/>
    <w:rsid w:val="00403686"/>
    <w:rsid w:val="00404AC7"/>
    <w:rsid w:val="00404FC3"/>
    <w:rsid w:val="004073D1"/>
    <w:rsid w:val="004118A1"/>
    <w:rsid w:val="00412B3A"/>
    <w:rsid w:val="004141D3"/>
    <w:rsid w:val="00415A36"/>
    <w:rsid w:val="00417D6D"/>
    <w:rsid w:val="00420751"/>
    <w:rsid w:val="00420831"/>
    <w:rsid w:val="00420B07"/>
    <w:rsid w:val="004225E3"/>
    <w:rsid w:val="00422AE5"/>
    <w:rsid w:val="004232D6"/>
    <w:rsid w:val="00423433"/>
    <w:rsid w:val="004241A8"/>
    <w:rsid w:val="00424937"/>
    <w:rsid w:val="00430575"/>
    <w:rsid w:val="00430CF6"/>
    <w:rsid w:val="004313C2"/>
    <w:rsid w:val="00432085"/>
    <w:rsid w:val="004326AC"/>
    <w:rsid w:val="00434448"/>
    <w:rsid w:val="004347F3"/>
    <w:rsid w:val="004359B2"/>
    <w:rsid w:val="004360FC"/>
    <w:rsid w:val="004361E7"/>
    <w:rsid w:val="00436377"/>
    <w:rsid w:val="004365CD"/>
    <w:rsid w:val="00437833"/>
    <w:rsid w:val="00437917"/>
    <w:rsid w:val="004402A5"/>
    <w:rsid w:val="0044070D"/>
    <w:rsid w:val="00442BED"/>
    <w:rsid w:val="00442F50"/>
    <w:rsid w:val="0044317E"/>
    <w:rsid w:val="00444491"/>
    <w:rsid w:val="00444784"/>
    <w:rsid w:val="00445F07"/>
    <w:rsid w:val="004476E0"/>
    <w:rsid w:val="00450D8B"/>
    <w:rsid w:val="004514DD"/>
    <w:rsid w:val="00451B45"/>
    <w:rsid w:val="00452DF9"/>
    <w:rsid w:val="0045489B"/>
    <w:rsid w:val="0045553A"/>
    <w:rsid w:val="00455C1E"/>
    <w:rsid w:val="004563D1"/>
    <w:rsid w:val="00460573"/>
    <w:rsid w:val="00461BF7"/>
    <w:rsid w:val="0046331C"/>
    <w:rsid w:val="00463751"/>
    <w:rsid w:val="00463CBB"/>
    <w:rsid w:val="00465109"/>
    <w:rsid w:val="00465D1B"/>
    <w:rsid w:val="004662E5"/>
    <w:rsid w:val="004668BC"/>
    <w:rsid w:val="0047229E"/>
    <w:rsid w:val="00472B65"/>
    <w:rsid w:val="004739F2"/>
    <w:rsid w:val="004752A2"/>
    <w:rsid w:val="00475F14"/>
    <w:rsid w:val="0047689B"/>
    <w:rsid w:val="00476A16"/>
    <w:rsid w:val="0047702C"/>
    <w:rsid w:val="004824C0"/>
    <w:rsid w:val="0048269E"/>
    <w:rsid w:val="004826AD"/>
    <w:rsid w:val="004826E9"/>
    <w:rsid w:val="00483FEB"/>
    <w:rsid w:val="004846A4"/>
    <w:rsid w:val="00484C99"/>
    <w:rsid w:val="00490DA0"/>
    <w:rsid w:val="00493755"/>
    <w:rsid w:val="00495F97"/>
    <w:rsid w:val="0049636F"/>
    <w:rsid w:val="00496687"/>
    <w:rsid w:val="004A1505"/>
    <w:rsid w:val="004A34F8"/>
    <w:rsid w:val="004A64AE"/>
    <w:rsid w:val="004B0E5F"/>
    <w:rsid w:val="004B4374"/>
    <w:rsid w:val="004B6899"/>
    <w:rsid w:val="004B6E22"/>
    <w:rsid w:val="004B73CF"/>
    <w:rsid w:val="004C1F1F"/>
    <w:rsid w:val="004C34D2"/>
    <w:rsid w:val="004C40B7"/>
    <w:rsid w:val="004C4E3D"/>
    <w:rsid w:val="004C77F2"/>
    <w:rsid w:val="004C7EA0"/>
    <w:rsid w:val="004D2595"/>
    <w:rsid w:val="004D3E91"/>
    <w:rsid w:val="004D4B9A"/>
    <w:rsid w:val="004D5523"/>
    <w:rsid w:val="004D6B90"/>
    <w:rsid w:val="004D77D5"/>
    <w:rsid w:val="004E0083"/>
    <w:rsid w:val="004E0B04"/>
    <w:rsid w:val="004E2B9C"/>
    <w:rsid w:val="004E45C6"/>
    <w:rsid w:val="004E6255"/>
    <w:rsid w:val="004F0855"/>
    <w:rsid w:val="004F306A"/>
    <w:rsid w:val="004F4538"/>
    <w:rsid w:val="004F46F6"/>
    <w:rsid w:val="004F4A8B"/>
    <w:rsid w:val="004F55D5"/>
    <w:rsid w:val="004F5CC4"/>
    <w:rsid w:val="004F5D5D"/>
    <w:rsid w:val="00502B4B"/>
    <w:rsid w:val="0050354C"/>
    <w:rsid w:val="005036FE"/>
    <w:rsid w:val="00503C95"/>
    <w:rsid w:val="00503F8C"/>
    <w:rsid w:val="00505BF6"/>
    <w:rsid w:val="00507C0D"/>
    <w:rsid w:val="00507C5A"/>
    <w:rsid w:val="00507E27"/>
    <w:rsid w:val="00510494"/>
    <w:rsid w:val="005119D7"/>
    <w:rsid w:val="00514291"/>
    <w:rsid w:val="00514F09"/>
    <w:rsid w:val="0051649F"/>
    <w:rsid w:val="00516AAA"/>
    <w:rsid w:val="00517A75"/>
    <w:rsid w:val="00517C1A"/>
    <w:rsid w:val="00517F9C"/>
    <w:rsid w:val="00521B00"/>
    <w:rsid w:val="0052555D"/>
    <w:rsid w:val="005278C8"/>
    <w:rsid w:val="00530A28"/>
    <w:rsid w:val="005316AC"/>
    <w:rsid w:val="005326CE"/>
    <w:rsid w:val="0053359B"/>
    <w:rsid w:val="00535021"/>
    <w:rsid w:val="005362F9"/>
    <w:rsid w:val="00540BA1"/>
    <w:rsid w:val="0054100F"/>
    <w:rsid w:val="00541297"/>
    <w:rsid w:val="00542992"/>
    <w:rsid w:val="00543B18"/>
    <w:rsid w:val="0054419B"/>
    <w:rsid w:val="0054695C"/>
    <w:rsid w:val="0054741F"/>
    <w:rsid w:val="00551459"/>
    <w:rsid w:val="0055164E"/>
    <w:rsid w:val="0055226A"/>
    <w:rsid w:val="00553CB7"/>
    <w:rsid w:val="005561B8"/>
    <w:rsid w:val="00562273"/>
    <w:rsid w:val="00562C5E"/>
    <w:rsid w:val="00566B1D"/>
    <w:rsid w:val="00567C6F"/>
    <w:rsid w:val="00570455"/>
    <w:rsid w:val="0057085D"/>
    <w:rsid w:val="00573377"/>
    <w:rsid w:val="005746B8"/>
    <w:rsid w:val="00574AD3"/>
    <w:rsid w:val="0057611C"/>
    <w:rsid w:val="005776AF"/>
    <w:rsid w:val="00577C7F"/>
    <w:rsid w:val="00580373"/>
    <w:rsid w:val="0058049E"/>
    <w:rsid w:val="00581615"/>
    <w:rsid w:val="00581D72"/>
    <w:rsid w:val="005826EB"/>
    <w:rsid w:val="005840D4"/>
    <w:rsid w:val="005931FE"/>
    <w:rsid w:val="005953C7"/>
    <w:rsid w:val="00595730"/>
    <w:rsid w:val="005973E4"/>
    <w:rsid w:val="005A058B"/>
    <w:rsid w:val="005A0618"/>
    <w:rsid w:val="005A063A"/>
    <w:rsid w:val="005A13D9"/>
    <w:rsid w:val="005A13ED"/>
    <w:rsid w:val="005A1AE1"/>
    <w:rsid w:val="005A22B9"/>
    <w:rsid w:val="005A3782"/>
    <w:rsid w:val="005A76B8"/>
    <w:rsid w:val="005A7730"/>
    <w:rsid w:val="005B1E61"/>
    <w:rsid w:val="005B7FE8"/>
    <w:rsid w:val="005C0989"/>
    <w:rsid w:val="005C0C65"/>
    <w:rsid w:val="005C0CB1"/>
    <w:rsid w:val="005C4A6F"/>
    <w:rsid w:val="005C5FF0"/>
    <w:rsid w:val="005C6FE5"/>
    <w:rsid w:val="005D0DFA"/>
    <w:rsid w:val="005D20DE"/>
    <w:rsid w:val="005D329B"/>
    <w:rsid w:val="005D4BA5"/>
    <w:rsid w:val="005D624C"/>
    <w:rsid w:val="005E0B05"/>
    <w:rsid w:val="005E1814"/>
    <w:rsid w:val="005E24CE"/>
    <w:rsid w:val="005E45B3"/>
    <w:rsid w:val="005E59A0"/>
    <w:rsid w:val="005E5B00"/>
    <w:rsid w:val="005E67CE"/>
    <w:rsid w:val="005E6B69"/>
    <w:rsid w:val="005E7A55"/>
    <w:rsid w:val="005F0B0D"/>
    <w:rsid w:val="005F1CFC"/>
    <w:rsid w:val="005F3DBF"/>
    <w:rsid w:val="005F5F73"/>
    <w:rsid w:val="005F633C"/>
    <w:rsid w:val="00600A13"/>
    <w:rsid w:val="0060122E"/>
    <w:rsid w:val="006012F7"/>
    <w:rsid w:val="00601FB1"/>
    <w:rsid w:val="00604064"/>
    <w:rsid w:val="00605243"/>
    <w:rsid w:val="00606193"/>
    <w:rsid w:val="006070EA"/>
    <w:rsid w:val="0060760E"/>
    <w:rsid w:val="00611764"/>
    <w:rsid w:val="00611F0D"/>
    <w:rsid w:val="00612AC9"/>
    <w:rsid w:val="00613B58"/>
    <w:rsid w:val="00617C88"/>
    <w:rsid w:val="00617E10"/>
    <w:rsid w:val="00620172"/>
    <w:rsid w:val="00620829"/>
    <w:rsid w:val="0062469D"/>
    <w:rsid w:val="00630D3D"/>
    <w:rsid w:val="00631112"/>
    <w:rsid w:val="00633191"/>
    <w:rsid w:val="00634F27"/>
    <w:rsid w:val="006359D8"/>
    <w:rsid w:val="006374B0"/>
    <w:rsid w:val="00637936"/>
    <w:rsid w:val="00640976"/>
    <w:rsid w:val="0064264C"/>
    <w:rsid w:val="006427E3"/>
    <w:rsid w:val="00642A5D"/>
    <w:rsid w:val="00643903"/>
    <w:rsid w:val="00645848"/>
    <w:rsid w:val="00653349"/>
    <w:rsid w:val="00653B14"/>
    <w:rsid w:val="00657D3D"/>
    <w:rsid w:val="006606A0"/>
    <w:rsid w:val="006611B2"/>
    <w:rsid w:val="00661DCB"/>
    <w:rsid w:val="0066388C"/>
    <w:rsid w:val="00664FD7"/>
    <w:rsid w:val="00665107"/>
    <w:rsid w:val="00665FC6"/>
    <w:rsid w:val="006726FB"/>
    <w:rsid w:val="0067669B"/>
    <w:rsid w:val="006768B6"/>
    <w:rsid w:val="0067696B"/>
    <w:rsid w:val="00677316"/>
    <w:rsid w:val="00680BBE"/>
    <w:rsid w:val="0068174D"/>
    <w:rsid w:val="006839BA"/>
    <w:rsid w:val="00684411"/>
    <w:rsid w:val="00686201"/>
    <w:rsid w:val="00686A90"/>
    <w:rsid w:val="00691275"/>
    <w:rsid w:val="006915B9"/>
    <w:rsid w:val="00692B6C"/>
    <w:rsid w:val="00692FB9"/>
    <w:rsid w:val="00693647"/>
    <w:rsid w:val="00693E0B"/>
    <w:rsid w:val="00695637"/>
    <w:rsid w:val="006959BD"/>
    <w:rsid w:val="006967F0"/>
    <w:rsid w:val="006A0D83"/>
    <w:rsid w:val="006A0E45"/>
    <w:rsid w:val="006A1797"/>
    <w:rsid w:val="006A24A2"/>
    <w:rsid w:val="006A2809"/>
    <w:rsid w:val="006A3112"/>
    <w:rsid w:val="006A325A"/>
    <w:rsid w:val="006A3DFD"/>
    <w:rsid w:val="006A447D"/>
    <w:rsid w:val="006A4B0A"/>
    <w:rsid w:val="006A6670"/>
    <w:rsid w:val="006A6A53"/>
    <w:rsid w:val="006A6F87"/>
    <w:rsid w:val="006A77A5"/>
    <w:rsid w:val="006B187E"/>
    <w:rsid w:val="006B259A"/>
    <w:rsid w:val="006B3B84"/>
    <w:rsid w:val="006B5E87"/>
    <w:rsid w:val="006B7193"/>
    <w:rsid w:val="006C0F25"/>
    <w:rsid w:val="006C1E95"/>
    <w:rsid w:val="006C2B5A"/>
    <w:rsid w:val="006C3197"/>
    <w:rsid w:val="006C3666"/>
    <w:rsid w:val="006C4542"/>
    <w:rsid w:val="006C688A"/>
    <w:rsid w:val="006C7939"/>
    <w:rsid w:val="006C7D61"/>
    <w:rsid w:val="006C7DAC"/>
    <w:rsid w:val="006C7E19"/>
    <w:rsid w:val="006D46AC"/>
    <w:rsid w:val="006D525A"/>
    <w:rsid w:val="006D54DD"/>
    <w:rsid w:val="006D5746"/>
    <w:rsid w:val="006D5ED6"/>
    <w:rsid w:val="006D7417"/>
    <w:rsid w:val="006E0ED9"/>
    <w:rsid w:val="006E3748"/>
    <w:rsid w:val="006E4002"/>
    <w:rsid w:val="006E46F5"/>
    <w:rsid w:val="006E4DCB"/>
    <w:rsid w:val="006E5E1A"/>
    <w:rsid w:val="006E7E11"/>
    <w:rsid w:val="006F0B97"/>
    <w:rsid w:val="006F104C"/>
    <w:rsid w:val="006F21B2"/>
    <w:rsid w:val="006F2458"/>
    <w:rsid w:val="006F383D"/>
    <w:rsid w:val="006F3F50"/>
    <w:rsid w:val="006F490B"/>
    <w:rsid w:val="006F4FEC"/>
    <w:rsid w:val="006F6EAA"/>
    <w:rsid w:val="00703264"/>
    <w:rsid w:val="007057CA"/>
    <w:rsid w:val="00705E41"/>
    <w:rsid w:val="00707A3E"/>
    <w:rsid w:val="00707A89"/>
    <w:rsid w:val="00712C29"/>
    <w:rsid w:val="00712F9F"/>
    <w:rsid w:val="0071301B"/>
    <w:rsid w:val="00713F1E"/>
    <w:rsid w:val="00714A46"/>
    <w:rsid w:val="00714F69"/>
    <w:rsid w:val="00715052"/>
    <w:rsid w:val="00717339"/>
    <w:rsid w:val="007227D9"/>
    <w:rsid w:val="00724891"/>
    <w:rsid w:val="00724B5F"/>
    <w:rsid w:val="007253E4"/>
    <w:rsid w:val="00725CA5"/>
    <w:rsid w:val="007266A9"/>
    <w:rsid w:val="00727CC5"/>
    <w:rsid w:val="00730C4C"/>
    <w:rsid w:val="00732E64"/>
    <w:rsid w:val="007344C3"/>
    <w:rsid w:val="007369B3"/>
    <w:rsid w:val="0074235D"/>
    <w:rsid w:val="00743101"/>
    <w:rsid w:val="00744B00"/>
    <w:rsid w:val="00745FA5"/>
    <w:rsid w:val="00746930"/>
    <w:rsid w:val="00747A68"/>
    <w:rsid w:val="0075027D"/>
    <w:rsid w:val="00752989"/>
    <w:rsid w:val="007545B0"/>
    <w:rsid w:val="00755056"/>
    <w:rsid w:val="00755E2D"/>
    <w:rsid w:val="00761A9C"/>
    <w:rsid w:val="00765247"/>
    <w:rsid w:val="00765452"/>
    <w:rsid w:val="00766F43"/>
    <w:rsid w:val="007706CC"/>
    <w:rsid w:val="00771412"/>
    <w:rsid w:val="00777ECA"/>
    <w:rsid w:val="00780D7D"/>
    <w:rsid w:val="00781C78"/>
    <w:rsid w:val="00781C9F"/>
    <w:rsid w:val="00782604"/>
    <w:rsid w:val="00784B2B"/>
    <w:rsid w:val="00786FAB"/>
    <w:rsid w:val="00791188"/>
    <w:rsid w:val="00791BF6"/>
    <w:rsid w:val="00791CA3"/>
    <w:rsid w:val="00793099"/>
    <w:rsid w:val="007A06AE"/>
    <w:rsid w:val="007A0A73"/>
    <w:rsid w:val="007A1EDE"/>
    <w:rsid w:val="007A2278"/>
    <w:rsid w:val="007A2DC9"/>
    <w:rsid w:val="007A3709"/>
    <w:rsid w:val="007A407A"/>
    <w:rsid w:val="007A46DE"/>
    <w:rsid w:val="007A475D"/>
    <w:rsid w:val="007A4C0A"/>
    <w:rsid w:val="007A6346"/>
    <w:rsid w:val="007A7C02"/>
    <w:rsid w:val="007B0BBC"/>
    <w:rsid w:val="007B18FC"/>
    <w:rsid w:val="007B2854"/>
    <w:rsid w:val="007B5A70"/>
    <w:rsid w:val="007B79C7"/>
    <w:rsid w:val="007C08CD"/>
    <w:rsid w:val="007C28A3"/>
    <w:rsid w:val="007C2942"/>
    <w:rsid w:val="007C2C49"/>
    <w:rsid w:val="007C4DB5"/>
    <w:rsid w:val="007C77DD"/>
    <w:rsid w:val="007C7AB3"/>
    <w:rsid w:val="007D0C76"/>
    <w:rsid w:val="007D0F07"/>
    <w:rsid w:val="007D48A5"/>
    <w:rsid w:val="007D6D9D"/>
    <w:rsid w:val="007E01D7"/>
    <w:rsid w:val="007E02D4"/>
    <w:rsid w:val="007E0AF7"/>
    <w:rsid w:val="007E2453"/>
    <w:rsid w:val="007E2849"/>
    <w:rsid w:val="007E41A1"/>
    <w:rsid w:val="007E5968"/>
    <w:rsid w:val="007E684F"/>
    <w:rsid w:val="007E6910"/>
    <w:rsid w:val="007F0498"/>
    <w:rsid w:val="007F5A92"/>
    <w:rsid w:val="00803BD2"/>
    <w:rsid w:val="00804290"/>
    <w:rsid w:val="0080477B"/>
    <w:rsid w:val="00805B59"/>
    <w:rsid w:val="00806220"/>
    <w:rsid w:val="0081071C"/>
    <w:rsid w:val="00811346"/>
    <w:rsid w:val="00811602"/>
    <w:rsid w:val="00811E72"/>
    <w:rsid w:val="00811F9C"/>
    <w:rsid w:val="008122A2"/>
    <w:rsid w:val="00813477"/>
    <w:rsid w:val="00813EC1"/>
    <w:rsid w:val="00816C57"/>
    <w:rsid w:val="00821317"/>
    <w:rsid w:val="00821564"/>
    <w:rsid w:val="00822F80"/>
    <w:rsid w:val="00823B15"/>
    <w:rsid w:val="008254C4"/>
    <w:rsid w:val="008265B6"/>
    <w:rsid w:val="0083051C"/>
    <w:rsid w:val="00830F37"/>
    <w:rsid w:val="008339FA"/>
    <w:rsid w:val="00834997"/>
    <w:rsid w:val="00834C1C"/>
    <w:rsid w:val="008408D4"/>
    <w:rsid w:val="00840CC0"/>
    <w:rsid w:val="00842919"/>
    <w:rsid w:val="00845453"/>
    <w:rsid w:val="008458A1"/>
    <w:rsid w:val="00846DC3"/>
    <w:rsid w:val="0085055B"/>
    <w:rsid w:val="00851E37"/>
    <w:rsid w:val="00851E52"/>
    <w:rsid w:val="008549FC"/>
    <w:rsid w:val="00857863"/>
    <w:rsid w:val="00862193"/>
    <w:rsid w:val="00863846"/>
    <w:rsid w:val="008644A1"/>
    <w:rsid w:val="008649D2"/>
    <w:rsid w:val="0086545E"/>
    <w:rsid w:val="00870244"/>
    <w:rsid w:val="008708E1"/>
    <w:rsid w:val="00870EDF"/>
    <w:rsid w:val="00873D70"/>
    <w:rsid w:val="008745C6"/>
    <w:rsid w:val="00874EB1"/>
    <w:rsid w:val="00875513"/>
    <w:rsid w:val="0087765A"/>
    <w:rsid w:val="0088039D"/>
    <w:rsid w:val="0088041B"/>
    <w:rsid w:val="00880733"/>
    <w:rsid w:val="008812A3"/>
    <w:rsid w:val="00884CE4"/>
    <w:rsid w:val="00885B30"/>
    <w:rsid w:val="00885ECD"/>
    <w:rsid w:val="0089074F"/>
    <w:rsid w:val="00890985"/>
    <w:rsid w:val="00890C46"/>
    <w:rsid w:val="00892668"/>
    <w:rsid w:val="008927C8"/>
    <w:rsid w:val="00892AAD"/>
    <w:rsid w:val="00893BA6"/>
    <w:rsid w:val="00893FC6"/>
    <w:rsid w:val="00894DE4"/>
    <w:rsid w:val="00897F95"/>
    <w:rsid w:val="008A0BBB"/>
    <w:rsid w:val="008A1E27"/>
    <w:rsid w:val="008A2272"/>
    <w:rsid w:val="008A396C"/>
    <w:rsid w:val="008A50F2"/>
    <w:rsid w:val="008A664C"/>
    <w:rsid w:val="008B0322"/>
    <w:rsid w:val="008B2C57"/>
    <w:rsid w:val="008B2D7F"/>
    <w:rsid w:val="008B3509"/>
    <w:rsid w:val="008B5BFB"/>
    <w:rsid w:val="008B751E"/>
    <w:rsid w:val="008B7F00"/>
    <w:rsid w:val="008C0157"/>
    <w:rsid w:val="008C137C"/>
    <w:rsid w:val="008C29CA"/>
    <w:rsid w:val="008C3A25"/>
    <w:rsid w:val="008C469B"/>
    <w:rsid w:val="008C64AA"/>
    <w:rsid w:val="008C683D"/>
    <w:rsid w:val="008C70C8"/>
    <w:rsid w:val="008D0C75"/>
    <w:rsid w:val="008D0CB6"/>
    <w:rsid w:val="008D14F9"/>
    <w:rsid w:val="008D161F"/>
    <w:rsid w:val="008D1D82"/>
    <w:rsid w:val="008D2FF3"/>
    <w:rsid w:val="008D3649"/>
    <w:rsid w:val="008D762A"/>
    <w:rsid w:val="008D7796"/>
    <w:rsid w:val="008E01C6"/>
    <w:rsid w:val="008E30CE"/>
    <w:rsid w:val="008E467C"/>
    <w:rsid w:val="008E482E"/>
    <w:rsid w:val="008E7D1B"/>
    <w:rsid w:val="008F012A"/>
    <w:rsid w:val="008F2DC4"/>
    <w:rsid w:val="00900871"/>
    <w:rsid w:val="00901B0B"/>
    <w:rsid w:val="00901F7F"/>
    <w:rsid w:val="00903465"/>
    <w:rsid w:val="009077E2"/>
    <w:rsid w:val="00911B69"/>
    <w:rsid w:val="00913B26"/>
    <w:rsid w:val="00914F3A"/>
    <w:rsid w:val="00915267"/>
    <w:rsid w:val="00915A9F"/>
    <w:rsid w:val="00915BD4"/>
    <w:rsid w:val="00923EF1"/>
    <w:rsid w:val="00923F80"/>
    <w:rsid w:val="009241B7"/>
    <w:rsid w:val="0092423C"/>
    <w:rsid w:val="00925E30"/>
    <w:rsid w:val="009262B6"/>
    <w:rsid w:val="00926A0F"/>
    <w:rsid w:val="00927D72"/>
    <w:rsid w:val="00930E83"/>
    <w:rsid w:val="009312F8"/>
    <w:rsid w:val="00932631"/>
    <w:rsid w:val="0093441E"/>
    <w:rsid w:val="00934AC3"/>
    <w:rsid w:val="00934B65"/>
    <w:rsid w:val="00936A9E"/>
    <w:rsid w:val="00937018"/>
    <w:rsid w:val="00941326"/>
    <w:rsid w:val="0094567F"/>
    <w:rsid w:val="009459AF"/>
    <w:rsid w:val="0094679B"/>
    <w:rsid w:val="00954BD3"/>
    <w:rsid w:val="00955B7F"/>
    <w:rsid w:val="00955F68"/>
    <w:rsid w:val="0095643C"/>
    <w:rsid w:val="00960674"/>
    <w:rsid w:val="00960770"/>
    <w:rsid w:val="00960CD0"/>
    <w:rsid w:val="00962951"/>
    <w:rsid w:val="00963FDF"/>
    <w:rsid w:val="0096469B"/>
    <w:rsid w:val="00964CB3"/>
    <w:rsid w:val="00964CDB"/>
    <w:rsid w:val="00965790"/>
    <w:rsid w:val="00970A0A"/>
    <w:rsid w:val="00970C9A"/>
    <w:rsid w:val="009728BB"/>
    <w:rsid w:val="0097537C"/>
    <w:rsid w:val="00976A8A"/>
    <w:rsid w:val="00982A6A"/>
    <w:rsid w:val="00985431"/>
    <w:rsid w:val="00985EB2"/>
    <w:rsid w:val="0098789F"/>
    <w:rsid w:val="0099139A"/>
    <w:rsid w:val="00993534"/>
    <w:rsid w:val="00993C97"/>
    <w:rsid w:val="00993E5D"/>
    <w:rsid w:val="009943F9"/>
    <w:rsid w:val="00995BCC"/>
    <w:rsid w:val="00996AAB"/>
    <w:rsid w:val="00996C62"/>
    <w:rsid w:val="00996D73"/>
    <w:rsid w:val="00997131"/>
    <w:rsid w:val="009A10BF"/>
    <w:rsid w:val="009A16D0"/>
    <w:rsid w:val="009A1BEE"/>
    <w:rsid w:val="009A1F86"/>
    <w:rsid w:val="009A22C2"/>
    <w:rsid w:val="009A45D9"/>
    <w:rsid w:val="009A480D"/>
    <w:rsid w:val="009A6313"/>
    <w:rsid w:val="009A65D5"/>
    <w:rsid w:val="009A6BCF"/>
    <w:rsid w:val="009B0472"/>
    <w:rsid w:val="009B162C"/>
    <w:rsid w:val="009B1705"/>
    <w:rsid w:val="009B1E9E"/>
    <w:rsid w:val="009B4BB6"/>
    <w:rsid w:val="009B642F"/>
    <w:rsid w:val="009B7517"/>
    <w:rsid w:val="009B75A7"/>
    <w:rsid w:val="009C02E8"/>
    <w:rsid w:val="009C3D76"/>
    <w:rsid w:val="009C4CCD"/>
    <w:rsid w:val="009C53F6"/>
    <w:rsid w:val="009C64AC"/>
    <w:rsid w:val="009C68DF"/>
    <w:rsid w:val="009C70DB"/>
    <w:rsid w:val="009C72D1"/>
    <w:rsid w:val="009C7D4F"/>
    <w:rsid w:val="009D1DB8"/>
    <w:rsid w:val="009D2904"/>
    <w:rsid w:val="009D2B04"/>
    <w:rsid w:val="009D6331"/>
    <w:rsid w:val="009E2162"/>
    <w:rsid w:val="009E3C11"/>
    <w:rsid w:val="009E4838"/>
    <w:rsid w:val="009E4F84"/>
    <w:rsid w:val="009E5686"/>
    <w:rsid w:val="009E5D45"/>
    <w:rsid w:val="009E69B4"/>
    <w:rsid w:val="009E6B08"/>
    <w:rsid w:val="009E7C40"/>
    <w:rsid w:val="009F0604"/>
    <w:rsid w:val="009F0F76"/>
    <w:rsid w:val="009F1304"/>
    <w:rsid w:val="009F1877"/>
    <w:rsid w:val="009F318D"/>
    <w:rsid w:val="009F4D31"/>
    <w:rsid w:val="009F60FE"/>
    <w:rsid w:val="009F65CA"/>
    <w:rsid w:val="009F6648"/>
    <w:rsid w:val="00A021DB"/>
    <w:rsid w:val="00A02691"/>
    <w:rsid w:val="00A02BBE"/>
    <w:rsid w:val="00A0349B"/>
    <w:rsid w:val="00A048F3"/>
    <w:rsid w:val="00A05314"/>
    <w:rsid w:val="00A06683"/>
    <w:rsid w:val="00A06D32"/>
    <w:rsid w:val="00A0751C"/>
    <w:rsid w:val="00A07BBB"/>
    <w:rsid w:val="00A1043A"/>
    <w:rsid w:val="00A11412"/>
    <w:rsid w:val="00A114AC"/>
    <w:rsid w:val="00A11F7A"/>
    <w:rsid w:val="00A14EAA"/>
    <w:rsid w:val="00A15504"/>
    <w:rsid w:val="00A15697"/>
    <w:rsid w:val="00A15C96"/>
    <w:rsid w:val="00A15DA6"/>
    <w:rsid w:val="00A15DE9"/>
    <w:rsid w:val="00A17C8E"/>
    <w:rsid w:val="00A17D69"/>
    <w:rsid w:val="00A17FCA"/>
    <w:rsid w:val="00A227A7"/>
    <w:rsid w:val="00A23D61"/>
    <w:rsid w:val="00A23DE6"/>
    <w:rsid w:val="00A25A12"/>
    <w:rsid w:val="00A26B2A"/>
    <w:rsid w:val="00A26B5C"/>
    <w:rsid w:val="00A2721E"/>
    <w:rsid w:val="00A27520"/>
    <w:rsid w:val="00A304CE"/>
    <w:rsid w:val="00A32449"/>
    <w:rsid w:val="00A32901"/>
    <w:rsid w:val="00A34182"/>
    <w:rsid w:val="00A3494D"/>
    <w:rsid w:val="00A351F8"/>
    <w:rsid w:val="00A3587F"/>
    <w:rsid w:val="00A36CA7"/>
    <w:rsid w:val="00A4060B"/>
    <w:rsid w:val="00A427D1"/>
    <w:rsid w:val="00A44260"/>
    <w:rsid w:val="00A44A99"/>
    <w:rsid w:val="00A45C91"/>
    <w:rsid w:val="00A46E8C"/>
    <w:rsid w:val="00A46EA9"/>
    <w:rsid w:val="00A475AA"/>
    <w:rsid w:val="00A47DC1"/>
    <w:rsid w:val="00A50157"/>
    <w:rsid w:val="00A525AA"/>
    <w:rsid w:val="00A579A5"/>
    <w:rsid w:val="00A620C9"/>
    <w:rsid w:val="00A6371B"/>
    <w:rsid w:val="00A63B49"/>
    <w:rsid w:val="00A65CC5"/>
    <w:rsid w:val="00A66094"/>
    <w:rsid w:val="00A66BC8"/>
    <w:rsid w:val="00A66F09"/>
    <w:rsid w:val="00A67B27"/>
    <w:rsid w:val="00A67F1B"/>
    <w:rsid w:val="00A7019F"/>
    <w:rsid w:val="00A70829"/>
    <w:rsid w:val="00A70F41"/>
    <w:rsid w:val="00A7110F"/>
    <w:rsid w:val="00A71176"/>
    <w:rsid w:val="00A7478C"/>
    <w:rsid w:val="00A75BF0"/>
    <w:rsid w:val="00A76F2F"/>
    <w:rsid w:val="00A8111B"/>
    <w:rsid w:val="00A82A94"/>
    <w:rsid w:val="00A82B57"/>
    <w:rsid w:val="00A82E61"/>
    <w:rsid w:val="00A83216"/>
    <w:rsid w:val="00A8459C"/>
    <w:rsid w:val="00A85F8A"/>
    <w:rsid w:val="00A8604C"/>
    <w:rsid w:val="00A86449"/>
    <w:rsid w:val="00A86CBC"/>
    <w:rsid w:val="00A87AD7"/>
    <w:rsid w:val="00A901E3"/>
    <w:rsid w:val="00A95054"/>
    <w:rsid w:val="00A968BB"/>
    <w:rsid w:val="00A96976"/>
    <w:rsid w:val="00A96A19"/>
    <w:rsid w:val="00A96B46"/>
    <w:rsid w:val="00A97BB8"/>
    <w:rsid w:val="00AA00E1"/>
    <w:rsid w:val="00AA3C01"/>
    <w:rsid w:val="00AA4325"/>
    <w:rsid w:val="00AA5893"/>
    <w:rsid w:val="00AA5D20"/>
    <w:rsid w:val="00AA7F55"/>
    <w:rsid w:val="00AB1102"/>
    <w:rsid w:val="00AB27E3"/>
    <w:rsid w:val="00AB2DC1"/>
    <w:rsid w:val="00AB7329"/>
    <w:rsid w:val="00AC19AC"/>
    <w:rsid w:val="00AC526A"/>
    <w:rsid w:val="00AC54D9"/>
    <w:rsid w:val="00AC619F"/>
    <w:rsid w:val="00AC71B6"/>
    <w:rsid w:val="00AD00BC"/>
    <w:rsid w:val="00AD03D4"/>
    <w:rsid w:val="00AD2D83"/>
    <w:rsid w:val="00AD4E13"/>
    <w:rsid w:val="00AD7AD0"/>
    <w:rsid w:val="00AE1F08"/>
    <w:rsid w:val="00AE271B"/>
    <w:rsid w:val="00AE39D7"/>
    <w:rsid w:val="00AE466D"/>
    <w:rsid w:val="00AE49B2"/>
    <w:rsid w:val="00AE57BF"/>
    <w:rsid w:val="00AE73F7"/>
    <w:rsid w:val="00AF3329"/>
    <w:rsid w:val="00AF4F57"/>
    <w:rsid w:val="00AF5ADC"/>
    <w:rsid w:val="00AF6B1B"/>
    <w:rsid w:val="00B03B8E"/>
    <w:rsid w:val="00B0438A"/>
    <w:rsid w:val="00B0447E"/>
    <w:rsid w:val="00B0577B"/>
    <w:rsid w:val="00B06284"/>
    <w:rsid w:val="00B06901"/>
    <w:rsid w:val="00B06AF7"/>
    <w:rsid w:val="00B07EC0"/>
    <w:rsid w:val="00B11C6B"/>
    <w:rsid w:val="00B11EB8"/>
    <w:rsid w:val="00B12107"/>
    <w:rsid w:val="00B12AE8"/>
    <w:rsid w:val="00B13AD8"/>
    <w:rsid w:val="00B13DF5"/>
    <w:rsid w:val="00B144F8"/>
    <w:rsid w:val="00B15CB2"/>
    <w:rsid w:val="00B16114"/>
    <w:rsid w:val="00B16C8E"/>
    <w:rsid w:val="00B17707"/>
    <w:rsid w:val="00B233B9"/>
    <w:rsid w:val="00B23F5B"/>
    <w:rsid w:val="00B2519A"/>
    <w:rsid w:val="00B2545D"/>
    <w:rsid w:val="00B25794"/>
    <w:rsid w:val="00B27185"/>
    <w:rsid w:val="00B31471"/>
    <w:rsid w:val="00B31C75"/>
    <w:rsid w:val="00B32214"/>
    <w:rsid w:val="00B32F55"/>
    <w:rsid w:val="00B33C5E"/>
    <w:rsid w:val="00B34A05"/>
    <w:rsid w:val="00B34BBC"/>
    <w:rsid w:val="00B367D2"/>
    <w:rsid w:val="00B4074B"/>
    <w:rsid w:val="00B4080F"/>
    <w:rsid w:val="00B41E5E"/>
    <w:rsid w:val="00B44B5E"/>
    <w:rsid w:val="00B45262"/>
    <w:rsid w:val="00B46B90"/>
    <w:rsid w:val="00B47DE2"/>
    <w:rsid w:val="00B500BD"/>
    <w:rsid w:val="00B51A22"/>
    <w:rsid w:val="00B53E18"/>
    <w:rsid w:val="00B54438"/>
    <w:rsid w:val="00B55A68"/>
    <w:rsid w:val="00B57F57"/>
    <w:rsid w:val="00B60872"/>
    <w:rsid w:val="00B60E2D"/>
    <w:rsid w:val="00B60E4E"/>
    <w:rsid w:val="00B6133E"/>
    <w:rsid w:val="00B64010"/>
    <w:rsid w:val="00B6447A"/>
    <w:rsid w:val="00B6459D"/>
    <w:rsid w:val="00B661C0"/>
    <w:rsid w:val="00B664DD"/>
    <w:rsid w:val="00B71289"/>
    <w:rsid w:val="00B72C56"/>
    <w:rsid w:val="00B7388D"/>
    <w:rsid w:val="00B74DB4"/>
    <w:rsid w:val="00B76634"/>
    <w:rsid w:val="00B76DAA"/>
    <w:rsid w:val="00B8070E"/>
    <w:rsid w:val="00B81733"/>
    <w:rsid w:val="00B826BB"/>
    <w:rsid w:val="00B85347"/>
    <w:rsid w:val="00B87B86"/>
    <w:rsid w:val="00B900CC"/>
    <w:rsid w:val="00B90AFC"/>
    <w:rsid w:val="00B91520"/>
    <w:rsid w:val="00B91DA2"/>
    <w:rsid w:val="00B920AD"/>
    <w:rsid w:val="00B934DE"/>
    <w:rsid w:val="00B94C0F"/>
    <w:rsid w:val="00B95166"/>
    <w:rsid w:val="00B954A6"/>
    <w:rsid w:val="00B959EF"/>
    <w:rsid w:val="00B95E7B"/>
    <w:rsid w:val="00B96B97"/>
    <w:rsid w:val="00BA3D0D"/>
    <w:rsid w:val="00BA69E3"/>
    <w:rsid w:val="00BA7126"/>
    <w:rsid w:val="00BA73B3"/>
    <w:rsid w:val="00BB35E2"/>
    <w:rsid w:val="00BB4531"/>
    <w:rsid w:val="00BB7346"/>
    <w:rsid w:val="00BC08BC"/>
    <w:rsid w:val="00BC09ED"/>
    <w:rsid w:val="00BC247F"/>
    <w:rsid w:val="00BC5B5F"/>
    <w:rsid w:val="00BC5C4F"/>
    <w:rsid w:val="00BC64B7"/>
    <w:rsid w:val="00BC69DB"/>
    <w:rsid w:val="00BD00CB"/>
    <w:rsid w:val="00BD075E"/>
    <w:rsid w:val="00BD0766"/>
    <w:rsid w:val="00BD1205"/>
    <w:rsid w:val="00BD1827"/>
    <w:rsid w:val="00BD18FB"/>
    <w:rsid w:val="00BD2E11"/>
    <w:rsid w:val="00BD2E48"/>
    <w:rsid w:val="00BD43CB"/>
    <w:rsid w:val="00BD4A1B"/>
    <w:rsid w:val="00BD7959"/>
    <w:rsid w:val="00BE0A21"/>
    <w:rsid w:val="00BE3D30"/>
    <w:rsid w:val="00BE44F5"/>
    <w:rsid w:val="00BE4551"/>
    <w:rsid w:val="00BE4B21"/>
    <w:rsid w:val="00BE53C7"/>
    <w:rsid w:val="00BF3944"/>
    <w:rsid w:val="00BF4323"/>
    <w:rsid w:val="00BF5688"/>
    <w:rsid w:val="00BF7AC5"/>
    <w:rsid w:val="00BF7C43"/>
    <w:rsid w:val="00C00018"/>
    <w:rsid w:val="00C00857"/>
    <w:rsid w:val="00C01241"/>
    <w:rsid w:val="00C016B2"/>
    <w:rsid w:val="00C04217"/>
    <w:rsid w:val="00C06765"/>
    <w:rsid w:val="00C0679B"/>
    <w:rsid w:val="00C1008C"/>
    <w:rsid w:val="00C11083"/>
    <w:rsid w:val="00C115BF"/>
    <w:rsid w:val="00C11798"/>
    <w:rsid w:val="00C13CEF"/>
    <w:rsid w:val="00C13E26"/>
    <w:rsid w:val="00C13EED"/>
    <w:rsid w:val="00C13F95"/>
    <w:rsid w:val="00C141C8"/>
    <w:rsid w:val="00C14A36"/>
    <w:rsid w:val="00C17FFD"/>
    <w:rsid w:val="00C20B67"/>
    <w:rsid w:val="00C21FB9"/>
    <w:rsid w:val="00C235D8"/>
    <w:rsid w:val="00C23924"/>
    <w:rsid w:val="00C23B82"/>
    <w:rsid w:val="00C246B8"/>
    <w:rsid w:val="00C24EFC"/>
    <w:rsid w:val="00C25A57"/>
    <w:rsid w:val="00C25AFB"/>
    <w:rsid w:val="00C30B2C"/>
    <w:rsid w:val="00C30B31"/>
    <w:rsid w:val="00C31E7F"/>
    <w:rsid w:val="00C32B0D"/>
    <w:rsid w:val="00C33B72"/>
    <w:rsid w:val="00C34884"/>
    <w:rsid w:val="00C354C6"/>
    <w:rsid w:val="00C361DC"/>
    <w:rsid w:val="00C36775"/>
    <w:rsid w:val="00C40630"/>
    <w:rsid w:val="00C41E54"/>
    <w:rsid w:val="00C43583"/>
    <w:rsid w:val="00C442B6"/>
    <w:rsid w:val="00C47274"/>
    <w:rsid w:val="00C50C70"/>
    <w:rsid w:val="00C516E5"/>
    <w:rsid w:val="00C51FB7"/>
    <w:rsid w:val="00C524BD"/>
    <w:rsid w:val="00C559E8"/>
    <w:rsid w:val="00C56DE2"/>
    <w:rsid w:val="00C57141"/>
    <w:rsid w:val="00C57ACB"/>
    <w:rsid w:val="00C57B3E"/>
    <w:rsid w:val="00C61186"/>
    <w:rsid w:val="00C61741"/>
    <w:rsid w:val="00C61899"/>
    <w:rsid w:val="00C62DB1"/>
    <w:rsid w:val="00C63707"/>
    <w:rsid w:val="00C63CAE"/>
    <w:rsid w:val="00C63EA6"/>
    <w:rsid w:val="00C641F6"/>
    <w:rsid w:val="00C715CF"/>
    <w:rsid w:val="00C72567"/>
    <w:rsid w:val="00C74DFB"/>
    <w:rsid w:val="00C75D3F"/>
    <w:rsid w:val="00C76554"/>
    <w:rsid w:val="00C76D78"/>
    <w:rsid w:val="00C8241A"/>
    <w:rsid w:val="00C8276D"/>
    <w:rsid w:val="00C839FE"/>
    <w:rsid w:val="00C83CA8"/>
    <w:rsid w:val="00C83D10"/>
    <w:rsid w:val="00C85456"/>
    <w:rsid w:val="00C86346"/>
    <w:rsid w:val="00C86C3C"/>
    <w:rsid w:val="00C8717F"/>
    <w:rsid w:val="00C8743D"/>
    <w:rsid w:val="00C96A7F"/>
    <w:rsid w:val="00C96C1F"/>
    <w:rsid w:val="00C9737C"/>
    <w:rsid w:val="00CA0DA1"/>
    <w:rsid w:val="00CA18C9"/>
    <w:rsid w:val="00CA289A"/>
    <w:rsid w:val="00CA3FE1"/>
    <w:rsid w:val="00CA423B"/>
    <w:rsid w:val="00CA4CF4"/>
    <w:rsid w:val="00CA4DA6"/>
    <w:rsid w:val="00CA4E6D"/>
    <w:rsid w:val="00CB027B"/>
    <w:rsid w:val="00CB1218"/>
    <w:rsid w:val="00CB1938"/>
    <w:rsid w:val="00CB1C00"/>
    <w:rsid w:val="00CB3B1B"/>
    <w:rsid w:val="00CB5906"/>
    <w:rsid w:val="00CB6300"/>
    <w:rsid w:val="00CB6789"/>
    <w:rsid w:val="00CB6B19"/>
    <w:rsid w:val="00CC1265"/>
    <w:rsid w:val="00CC2C62"/>
    <w:rsid w:val="00CC3F14"/>
    <w:rsid w:val="00CC4BB3"/>
    <w:rsid w:val="00CC4DF8"/>
    <w:rsid w:val="00CC66AE"/>
    <w:rsid w:val="00CC7169"/>
    <w:rsid w:val="00CD3B22"/>
    <w:rsid w:val="00CD5ABA"/>
    <w:rsid w:val="00CD5E33"/>
    <w:rsid w:val="00CD63C2"/>
    <w:rsid w:val="00CD6A09"/>
    <w:rsid w:val="00CE209A"/>
    <w:rsid w:val="00CE7824"/>
    <w:rsid w:val="00CE7851"/>
    <w:rsid w:val="00CE7CEF"/>
    <w:rsid w:val="00CF21A0"/>
    <w:rsid w:val="00CF3505"/>
    <w:rsid w:val="00CF36D7"/>
    <w:rsid w:val="00D01928"/>
    <w:rsid w:val="00D05BC3"/>
    <w:rsid w:val="00D06979"/>
    <w:rsid w:val="00D07D90"/>
    <w:rsid w:val="00D10AA8"/>
    <w:rsid w:val="00D122BA"/>
    <w:rsid w:val="00D122CA"/>
    <w:rsid w:val="00D1251E"/>
    <w:rsid w:val="00D175BE"/>
    <w:rsid w:val="00D206A2"/>
    <w:rsid w:val="00D21155"/>
    <w:rsid w:val="00D21CC8"/>
    <w:rsid w:val="00D21E64"/>
    <w:rsid w:val="00D223A2"/>
    <w:rsid w:val="00D2278F"/>
    <w:rsid w:val="00D230EB"/>
    <w:rsid w:val="00D231B0"/>
    <w:rsid w:val="00D233A7"/>
    <w:rsid w:val="00D27A35"/>
    <w:rsid w:val="00D27FA4"/>
    <w:rsid w:val="00D30111"/>
    <w:rsid w:val="00D30861"/>
    <w:rsid w:val="00D3263A"/>
    <w:rsid w:val="00D32809"/>
    <w:rsid w:val="00D336FF"/>
    <w:rsid w:val="00D41037"/>
    <w:rsid w:val="00D41A31"/>
    <w:rsid w:val="00D42A51"/>
    <w:rsid w:val="00D4336D"/>
    <w:rsid w:val="00D443E7"/>
    <w:rsid w:val="00D44791"/>
    <w:rsid w:val="00D447BE"/>
    <w:rsid w:val="00D45AD0"/>
    <w:rsid w:val="00D463B9"/>
    <w:rsid w:val="00D46A76"/>
    <w:rsid w:val="00D47936"/>
    <w:rsid w:val="00D5220A"/>
    <w:rsid w:val="00D55C36"/>
    <w:rsid w:val="00D561B8"/>
    <w:rsid w:val="00D569DE"/>
    <w:rsid w:val="00D57D8C"/>
    <w:rsid w:val="00D63054"/>
    <w:rsid w:val="00D632A0"/>
    <w:rsid w:val="00D63EA9"/>
    <w:rsid w:val="00D658BF"/>
    <w:rsid w:val="00D672D0"/>
    <w:rsid w:val="00D702C4"/>
    <w:rsid w:val="00D729E4"/>
    <w:rsid w:val="00D74864"/>
    <w:rsid w:val="00D75EB4"/>
    <w:rsid w:val="00D76EFA"/>
    <w:rsid w:val="00D77241"/>
    <w:rsid w:val="00D81D87"/>
    <w:rsid w:val="00D82CCA"/>
    <w:rsid w:val="00D82ECD"/>
    <w:rsid w:val="00D84A89"/>
    <w:rsid w:val="00D856B2"/>
    <w:rsid w:val="00D875EA"/>
    <w:rsid w:val="00D87CEB"/>
    <w:rsid w:val="00D900C2"/>
    <w:rsid w:val="00D91813"/>
    <w:rsid w:val="00D9220C"/>
    <w:rsid w:val="00D92FBB"/>
    <w:rsid w:val="00D933AD"/>
    <w:rsid w:val="00D9371A"/>
    <w:rsid w:val="00D957EA"/>
    <w:rsid w:val="00D9614B"/>
    <w:rsid w:val="00D969B0"/>
    <w:rsid w:val="00D969B5"/>
    <w:rsid w:val="00D974B6"/>
    <w:rsid w:val="00DA04DC"/>
    <w:rsid w:val="00DA0AFC"/>
    <w:rsid w:val="00DA100C"/>
    <w:rsid w:val="00DA145C"/>
    <w:rsid w:val="00DA2CAB"/>
    <w:rsid w:val="00DA65A3"/>
    <w:rsid w:val="00DB1707"/>
    <w:rsid w:val="00DB229A"/>
    <w:rsid w:val="00DB2A0D"/>
    <w:rsid w:val="00DB31C8"/>
    <w:rsid w:val="00DB345A"/>
    <w:rsid w:val="00DB3F6F"/>
    <w:rsid w:val="00DB4A0A"/>
    <w:rsid w:val="00DB4AF9"/>
    <w:rsid w:val="00DB52BE"/>
    <w:rsid w:val="00DB66F2"/>
    <w:rsid w:val="00DB7D9F"/>
    <w:rsid w:val="00DC01FC"/>
    <w:rsid w:val="00DC1601"/>
    <w:rsid w:val="00DC1FB2"/>
    <w:rsid w:val="00DC2480"/>
    <w:rsid w:val="00DC2DF6"/>
    <w:rsid w:val="00DC360A"/>
    <w:rsid w:val="00DC3AF9"/>
    <w:rsid w:val="00DC6BBA"/>
    <w:rsid w:val="00DC7FD4"/>
    <w:rsid w:val="00DD1146"/>
    <w:rsid w:val="00DD12D3"/>
    <w:rsid w:val="00DD36D5"/>
    <w:rsid w:val="00DD40E7"/>
    <w:rsid w:val="00DD6C8B"/>
    <w:rsid w:val="00DD6DAA"/>
    <w:rsid w:val="00DD7E8A"/>
    <w:rsid w:val="00DE2FE8"/>
    <w:rsid w:val="00DE3CB2"/>
    <w:rsid w:val="00DE40D6"/>
    <w:rsid w:val="00DE6875"/>
    <w:rsid w:val="00DF102F"/>
    <w:rsid w:val="00DF55DD"/>
    <w:rsid w:val="00DF7E60"/>
    <w:rsid w:val="00E005A6"/>
    <w:rsid w:val="00E00BCE"/>
    <w:rsid w:val="00E00FBA"/>
    <w:rsid w:val="00E02B70"/>
    <w:rsid w:val="00E05C06"/>
    <w:rsid w:val="00E07467"/>
    <w:rsid w:val="00E077E6"/>
    <w:rsid w:val="00E07EF7"/>
    <w:rsid w:val="00E11E85"/>
    <w:rsid w:val="00E15097"/>
    <w:rsid w:val="00E15D03"/>
    <w:rsid w:val="00E15E59"/>
    <w:rsid w:val="00E16B33"/>
    <w:rsid w:val="00E23360"/>
    <w:rsid w:val="00E2361E"/>
    <w:rsid w:val="00E24781"/>
    <w:rsid w:val="00E24BA2"/>
    <w:rsid w:val="00E25587"/>
    <w:rsid w:val="00E26A73"/>
    <w:rsid w:val="00E27DD0"/>
    <w:rsid w:val="00E32935"/>
    <w:rsid w:val="00E33871"/>
    <w:rsid w:val="00E3446C"/>
    <w:rsid w:val="00E351AC"/>
    <w:rsid w:val="00E35B45"/>
    <w:rsid w:val="00E35D91"/>
    <w:rsid w:val="00E366A0"/>
    <w:rsid w:val="00E37DCF"/>
    <w:rsid w:val="00E44042"/>
    <w:rsid w:val="00E4520B"/>
    <w:rsid w:val="00E503AF"/>
    <w:rsid w:val="00E50AFC"/>
    <w:rsid w:val="00E5182D"/>
    <w:rsid w:val="00E52336"/>
    <w:rsid w:val="00E52544"/>
    <w:rsid w:val="00E557F9"/>
    <w:rsid w:val="00E568AB"/>
    <w:rsid w:val="00E602C2"/>
    <w:rsid w:val="00E609D5"/>
    <w:rsid w:val="00E60F61"/>
    <w:rsid w:val="00E653DA"/>
    <w:rsid w:val="00E66099"/>
    <w:rsid w:val="00E71062"/>
    <w:rsid w:val="00E71FE4"/>
    <w:rsid w:val="00E727BE"/>
    <w:rsid w:val="00E73145"/>
    <w:rsid w:val="00E73735"/>
    <w:rsid w:val="00E741F0"/>
    <w:rsid w:val="00E74F62"/>
    <w:rsid w:val="00E76E64"/>
    <w:rsid w:val="00E813DD"/>
    <w:rsid w:val="00E825E3"/>
    <w:rsid w:val="00E84D71"/>
    <w:rsid w:val="00E85BB8"/>
    <w:rsid w:val="00E85F7D"/>
    <w:rsid w:val="00E87A9D"/>
    <w:rsid w:val="00E9026C"/>
    <w:rsid w:val="00E90AAC"/>
    <w:rsid w:val="00E92106"/>
    <w:rsid w:val="00E92CF9"/>
    <w:rsid w:val="00E9404E"/>
    <w:rsid w:val="00E9455F"/>
    <w:rsid w:val="00E94E6B"/>
    <w:rsid w:val="00E9546F"/>
    <w:rsid w:val="00E9771D"/>
    <w:rsid w:val="00EA056F"/>
    <w:rsid w:val="00EA0714"/>
    <w:rsid w:val="00EA14B8"/>
    <w:rsid w:val="00EA48FB"/>
    <w:rsid w:val="00EA6298"/>
    <w:rsid w:val="00EA7129"/>
    <w:rsid w:val="00EA7348"/>
    <w:rsid w:val="00EB060E"/>
    <w:rsid w:val="00EB10BA"/>
    <w:rsid w:val="00EB1C79"/>
    <w:rsid w:val="00EB3445"/>
    <w:rsid w:val="00EB4970"/>
    <w:rsid w:val="00EC275A"/>
    <w:rsid w:val="00EC2803"/>
    <w:rsid w:val="00EC4C97"/>
    <w:rsid w:val="00EC5873"/>
    <w:rsid w:val="00EC604E"/>
    <w:rsid w:val="00ED171B"/>
    <w:rsid w:val="00ED2033"/>
    <w:rsid w:val="00ED2CB8"/>
    <w:rsid w:val="00ED61DB"/>
    <w:rsid w:val="00ED72C9"/>
    <w:rsid w:val="00ED7DB9"/>
    <w:rsid w:val="00EE0103"/>
    <w:rsid w:val="00EE01DE"/>
    <w:rsid w:val="00EE1031"/>
    <w:rsid w:val="00EE1671"/>
    <w:rsid w:val="00EE1ED7"/>
    <w:rsid w:val="00EE2893"/>
    <w:rsid w:val="00EE3128"/>
    <w:rsid w:val="00EE38C2"/>
    <w:rsid w:val="00EE41E5"/>
    <w:rsid w:val="00EE4D78"/>
    <w:rsid w:val="00EE7136"/>
    <w:rsid w:val="00EF0650"/>
    <w:rsid w:val="00EF0979"/>
    <w:rsid w:val="00EF0F18"/>
    <w:rsid w:val="00EF2603"/>
    <w:rsid w:val="00EF2BBD"/>
    <w:rsid w:val="00EF3229"/>
    <w:rsid w:val="00EF4436"/>
    <w:rsid w:val="00EF4F50"/>
    <w:rsid w:val="00EF56ED"/>
    <w:rsid w:val="00EF6306"/>
    <w:rsid w:val="00EF693F"/>
    <w:rsid w:val="00EF75D9"/>
    <w:rsid w:val="00F01937"/>
    <w:rsid w:val="00F01958"/>
    <w:rsid w:val="00F01C42"/>
    <w:rsid w:val="00F03E3E"/>
    <w:rsid w:val="00F04B5B"/>
    <w:rsid w:val="00F05ECB"/>
    <w:rsid w:val="00F065CA"/>
    <w:rsid w:val="00F07381"/>
    <w:rsid w:val="00F07AE3"/>
    <w:rsid w:val="00F1083D"/>
    <w:rsid w:val="00F10A2A"/>
    <w:rsid w:val="00F11A89"/>
    <w:rsid w:val="00F11D0E"/>
    <w:rsid w:val="00F1651B"/>
    <w:rsid w:val="00F1698B"/>
    <w:rsid w:val="00F16A89"/>
    <w:rsid w:val="00F1700C"/>
    <w:rsid w:val="00F201B2"/>
    <w:rsid w:val="00F20BFA"/>
    <w:rsid w:val="00F24673"/>
    <w:rsid w:val="00F25B91"/>
    <w:rsid w:val="00F26661"/>
    <w:rsid w:val="00F32257"/>
    <w:rsid w:val="00F331B9"/>
    <w:rsid w:val="00F34843"/>
    <w:rsid w:val="00F355E6"/>
    <w:rsid w:val="00F36179"/>
    <w:rsid w:val="00F36465"/>
    <w:rsid w:val="00F3735A"/>
    <w:rsid w:val="00F446A6"/>
    <w:rsid w:val="00F458F2"/>
    <w:rsid w:val="00F45AEE"/>
    <w:rsid w:val="00F50A06"/>
    <w:rsid w:val="00F52C3A"/>
    <w:rsid w:val="00F610E6"/>
    <w:rsid w:val="00F61D35"/>
    <w:rsid w:val="00F61F16"/>
    <w:rsid w:val="00F63DE1"/>
    <w:rsid w:val="00F644D4"/>
    <w:rsid w:val="00F6481E"/>
    <w:rsid w:val="00F65333"/>
    <w:rsid w:val="00F74B5E"/>
    <w:rsid w:val="00F753B7"/>
    <w:rsid w:val="00F755EC"/>
    <w:rsid w:val="00F757DD"/>
    <w:rsid w:val="00F75872"/>
    <w:rsid w:val="00F75F0E"/>
    <w:rsid w:val="00F763F9"/>
    <w:rsid w:val="00F76698"/>
    <w:rsid w:val="00F8010C"/>
    <w:rsid w:val="00F805DA"/>
    <w:rsid w:val="00F81288"/>
    <w:rsid w:val="00F81ED0"/>
    <w:rsid w:val="00F843A6"/>
    <w:rsid w:val="00F84A93"/>
    <w:rsid w:val="00F84D2B"/>
    <w:rsid w:val="00F87BD7"/>
    <w:rsid w:val="00F902E5"/>
    <w:rsid w:val="00F903F5"/>
    <w:rsid w:val="00F90A70"/>
    <w:rsid w:val="00F913A4"/>
    <w:rsid w:val="00F91A4F"/>
    <w:rsid w:val="00F932F2"/>
    <w:rsid w:val="00F947D5"/>
    <w:rsid w:val="00F94E9A"/>
    <w:rsid w:val="00F95366"/>
    <w:rsid w:val="00F963FD"/>
    <w:rsid w:val="00FA05C7"/>
    <w:rsid w:val="00FA2033"/>
    <w:rsid w:val="00FA22A0"/>
    <w:rsid w:val="00FA3C51"/>
    <w:rsid w:val="00FA55C0"/>
    <w:rsid w:val="00FB0A24"/>
    <w:rsid w:val="00FB1108"/>
    <w:rsid w:val="00FB36F8"/>
    <w:rsid w:val="00FB42BC"/>
    <w:rsid w:val="00FB45C2"/>
    <w:rsid w:val="00FB46D7"/>
    <w:rsid w:val="00FB6B7E"/>
    <w:rsid w:val="00FC0E81"/>
    <w:rsid w:val="00FC170F"/>
    <w:rsid w:val="00FC1802"/>
    <w:rsid w:val="00FC2314"/>
    <w:rsid w:val="00FC3C7E"/>
    <w:rsid w:val="00FC432E"/>
    <w:rsid w:val="00FC4AD8"/>
    <w:rsid w:val="00FC6470"/>
    <w:rsid w:val="00FC7EEE"/>
    <w:rsid w:val="00FD1B12"/>
    <w:rsid w:val="00FD219A"/>
    <w:rsid w:val="00FD2671"/>
    <w:rsid w:val="00FD56D9"/>
    <w:rsid w:val="00FD61C2"/>
    <w:rsid w:val="00FE05A6"/>
    <w:rsid w:val="00FE41EF"/>
    <w:rsid w:val="00FE445D"/>
    <w:rsid w:val="00FE51F9"/>
    <w:rsid w:val="00FE6CC8"/>
    <w:rsid w:val="00FE74E2"/>
    <w:rsid w:val="00FF029B"/>
    <w:rsid w:val="00FF1852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07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5AFB"/>
    <w:pPr>
      <w:keepNext/>
      <w:spacing w:after="0" w:line="360" w:lineRule="auto"/>
      <w:ind w:left="2124" w:firstLine="708"/>
      <w:outlineLvl w:val="0"/>
    </w:pPr>
    <w:rPr>
      <w:rFonts w:eastAsia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25AFB"/>
    <w:pPr>
      <w:keepNext/>
      <w:spacing w:after="0" w:line="360" w:lineRule="auto"/>
      <w:jc w:val="center"/>
      <w:outlineLvl w:val="2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Pogrubienie">
    <w:name w:val="Strong"/>
    <w:basedOn w:val="Domylnaczcionkaakapitu"/>
    <w:uiPriority w:val="22"/>
    <w:qFormat/>
    <w:rsid w:val="0096067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25AFB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25A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5AFB"/>
    <w:pPr>
      <w:spacing w:after="0" w:line="360" w:lineRule="auto"/>
    </w:pPr>
    <w:rPr>
      <w:rFonts w:eastAsia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spacing w:after="0" w:line="240" w:lineRule="auto"/>
      <w:ind w:left="720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C75D3F"/>
    <w:pPr>
      <w:contextualSpacing/>
    </w:pPr>
  </w:style>
  <w:style w:type="paragraph" w:customStyle="1" w:styleId="TableCell">
    <w:name w:val="TableCell"/>
    <w:basedOn w:val="Normalny"/>
    <w:rsid w:val="00A44260"/>
    <w:pPr>
      <w:widowControl/>
      <w:autoSpaceDE/>
      <w:autoSpaceDN/>
      <w:adjustRightInd/>
      <w:spacing w:after="0"/>
      <w:jc w:val="right"/>
    </w:pPr>
    <w:rPr>
      <w:sz w:val="15"/>
      <w:szCs w:val="15"/>
    </w:rPr>
  </w:style>
  <w:style w:type="table" w:styleId="Tabela-Prosty1">
    <w:name w:val="Table Simple 1"/>
    <w:basedOn w:val="Standardowy"/>
    <w:rsid w:val="00A442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OrdinanceFooter">
    <w:name w:val="OrdinanceFooter"/>
    <w:rsid w:val="00A17D69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styleId="Bezodstpw">
    <w:name w:val="No Spacing"/>
    <w:uiPriority w:val="99"/>
    <w:qFormat/>
    <w:rsid w:val="00DB3F6F"/>
    <w:pPr>
      <w:spacing w:after="0" w:line="240" w:lineRule="auto"/>
      <w:jc w:val="both"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45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458"/>
    <w:rPr>
      <w:vertAlign w:val="superscript"/>
    </w:rPr>
  </w:style>
  <w:style w:type="paragraph" w:customStyle="1" w:styleId="Default">
    <w:name w:val="Default"/>
    <w:rsid w:val="00892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AE50-6769-4AED-BB38-3955C965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1254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Agata Kaczmarek</cp:lastModifiedBy>
  <cp:revision>27</cp:revision>
  <cp:lastPrinted>2025-03-25T10:26:00Z</cp:lastPrinted>
  <dcterms:created xsi:type="dcterms:W3CDTF">2025-04-22T12:44:00Z</dcterms:created>
  <dcterms:modified xsi:type="dcterms:W3CDTF">2025-05-28T11:37:00Z</dcterms:modified>
</cp:coreProperties>
</file>