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EE7F3" w14:textId="103B96D1" w:rsidR="00A563A2" w:rsidRPr="00A563A2" w:rsidRDefault="00F365F4" w:rsidP="000526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65F4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A563A2" w:rsidRPr="00A563A2">
        <w:rPr>
          <w:rFonts w:ascii="Times New Roman" w:hAnsi="Times New Roman" w:cs="Times New Roman"/>
          <w:b/>
          <w:bCs/>
          <w:sz w:val="26"/>
          <w:szCs w:val="26"/>
        </w:rPr>
        <w:t>XV</w:t>
      </w:r>
      <w:r w:rsidR="00F36CC3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A563A2" w:rsidRPr="00A563A2">
        <w:rPr>
          <w:rFonts w:ascii="Times New Roman" w:hAnsi="Times New Roman" w:cs="Times New Roman"/>
          <w:b/>
          <w:bCs/>
          <w:sz w:val="26"/>
          <w:szCs w:val="26"/>
        </w:rPr>
        <w:t>/1</w:t>
      </w:r>
      <w:r w:rsidR="00F36CC3">
        <w:rPr>
          <w:rFonts w:ascii="Times New Roman" w:hAnsi="Times New Roman" w:cs="Times New Roman"/>
          <w:b/>
          <w:bCs/>
          <w:sz w:val="26"/>
          <w:szCs w:val="26"/>
        </w:rPr>
        <w:t>43</w:t>
      </w:r>
      <w:r w:rsidR="00A563A2" w:rsidRPr="00A563A2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2F651B69" w14:textId="77777777" w:rsidR="00A563A2" w:rsidRPr="00A563A2" w:rsidRDefault="00A563A2" w:rsidP="000526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63A2">
        <w:rPr>
          <w:rFonts w:ascii="Times New Roman" w:hAnsi="Times New Roman" w:cs="Times New Roman"/>
          <w:b/>
          <w:bCs/>
          <w:sz w:val="26"/>
          <w:szCs w:val="26"/>
        </w:rPr>
        <w:t>RADY GMINY KLESZCZEWO</w:t>
      </w:r>
    </w:p>
    <w:p w14:paraId="2A4A31DC" w14:textId="18EFB8A9" w:rsidR="00A563A2" w:rsidRDefault="00F36CC3" w:rsidP="000526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6CC3">
        <w:rPr>
          <w:rFonts w:ascii="Times New Roman" w:hAnsi="Times New Roman" w:cs="Times New Roman"/>
          <w:sz w:val="26"/>
          <w:szCs w:val="26"/>
        </w:rPr>
        <w:t>z dnia 24 września 2025 r.</w:t>
      </w:r>
    </w:p>
    <w:p w14:paraId="7786D96D" w14:textId="77777777" w:rsidR="00F36CC3" w:rsidRPr="00A563A2" w:rsidRDefault="00F36CC3" w:rsidP="00F36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5263FE" w14:textId="7B679624" w:rsidR="004B41B9" w:rsidRPr="001D4EF7" w:rsidRDefault="004B41B9" w:rsidP="00A56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967B4" w14:textId="77777777" w:rsidR="00056BAE" w:rsidRPr="001D4EF7" w:rsidRDefault="00056BAE" w:rsidP="00B4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C14A6" w14:textId="604CFC75" w:rsidR="00056BAE" w:rsidRPr="001D4EF7" w:rsidRDefault="00056BAE" w:rsidP="001170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F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1700B">
        <w:rPr>
          <w:rFonts w:ascii="Times New Roman" w:hAnsi="Times New Roman" w:cs="Times New Roman"/>
          <w:b/>
          <w:sz w:val="24"/>
          <w:szCs w:val="24"/>
        </w:rPr>
        <w:t xml:space="preserve">zmian </w:t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Wieloletniej Prognozy Finansowej 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Gminy Kleszczewo</w:t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00B">
        <w:rPr>
          <w:rFonts w:ascii="Times New Roman" w:hAnsi="Times New Roman" w:cs="Times New Roman"/>
          <w:b/>
          <w:sz w:val="24"/>
          <w:szCs w:val="24"/>
        </w:rPr>
        <w:br/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na lata 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165B4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-204</w:t>
      </w:r>
      <w:r w:rsidR="00165B47">
        <w:rPr>
          <w:rFonts w:ascii="Times New Roman" w:hAnsi="Times New Roman" w:cs="Times New Roman"/>
          <w:b/>
          <w:noProof/>
          <w:sz w:val="24"/>
          <w:szCs w:val="24"/>
        </w:rPr>
        <w:t>4</w:t>
      </w:r>
    </w:p>
    <w:p w14:paraId="14D0D6E2" w14:textId="77777777" w:rsidR="00056BAE" w:rsidRPr="001D4EF7" w:rsidRDefault="00056BAE" w:rsidP="00BC20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066E2" w14:textId="047E0CEB" w:rsidR="00056BAE" w:rsidRPr="00765653" w:rsidRDefault="00056BAE" w:rsidP="00C03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B47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165B47">
        <w:rPr>
          <w:rFonts w:ascii="Times New Roman" w:hAnsi="Times New Roman" w:cs="Times New Roman"/>
          <w:noProof/>
          <w:sz w:val="24"/>
          <w:szCs w:val="24"/>
        </w:rPr>
        <w:t xml:space="preserve">art. 230 ust. 6 </w:t>
      </w:r>
      <w:bookmarkStart w:id="0" w:name="_Hlk87786203"/>
      <w:r w:rsidRPr="00165B47">
        <w:rPr>
          <w:rFonts w:ascii="Times New Roman" w:hAnsi="Times New Roman" w:cs="Times New Roman"/>
          <w:noProof/>
          <w:sz w:val="24"/>
          <w:szCs w:val="24"/>
        </w:rPr>
        <w:t xml:space="preserve">ustawy z dnia 27 sierpnia 2009 roku o finansach publicznych </w:t>
      </w:r>
      <w:bookmarkStart w:id="1" w:name="_Hlk87818096"/>
      <w:bookmarkEnd w:id="0"/>
      <w:r w:rsidR="0098632D">
        <w:rPr>
          <w:rFonts w:ascii="Times New Roman" w:hAnsi="Times New Roman" w:cs="Times New Roman"/>
          <w:noProof/>
          <w:sz w:val="24"/>
          <w:szCs w:val="24"/>
        </w:rPr>
        <w:br/>
      </w:r>
      <w:r w:rsidR="00165B47" w:rsidRPr="00165B47">
        <w:rPr>
          <w:rFonts w:ascii="Times New Roman" w:hAnsi="Times New Roman" w:cs="Times New Roman"/>
          <w:sz w:val="24"/>
          <w:szCs w:val="24"/>
        </w:rPr>
        <w:t>(t.j. Dz. U. z 2024 r. poz. 1530 ze zm.</w:t>
      </w:r>
      <w:r w:rsidRPr="00165B47">
        <w:rPr>
          <w:rFonts w:ascii="Times New Roman" w:hAnsi="Times New Roman" w:cs="Times New Roman"/>
          <w:noProof/>
          <w:sz w:val="24"/>
          <w:szCs w:val="24"/>
        </w:rPr>
        <w:t>)</w:t>
      </w:r>
      <w:r w:rsidRPr="00165B4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765653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807AA38" w14:textId="77777777" w:rsidR="00056BAE" w:rsidRPr="001D4EF7" w:rsidRDefault="00056BAE" w:rsidP="00BC2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CA8B4" w14:textId="77777777" w:rsidR="006F2774" w:rsidRPr="001D4EF7" w:rsidRDefault="006F2774" w:rsidP="00BC203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B94C8" w14:textId="2A970AF8" w:rsidR="006F2774" w:rsidRPr="001D4EF7" w:rsidRDefault="00056BAE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086E4258" w14:textId="07E1DA15" w:rsidR="00DF1E79" w:rsidRPr="00DF1E79" w:rsidRDefault="00DF1E79" w:rsidP="00DF1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 xml:space="preserve">W uchwale </w:t>
      </w:r>
      <w:r w:rsidR="00D00F94">
        <w:rPr>
          <w:rFonts w:ascii="Times New Roman" w:hAnsi="Times New Roman" w:cs="Times New Roman"/>
          <w:sz w:val="24"/>
          <w:szCs w:val="24"/>
        </w:rPr>
        <w:t>n</w:t>
      </w:r>
      <w:r w:rsidRPr="00DF1E79">
        <w:rPr>
          <w:rFonts w:ascii="Times New Roman" w:hAnsi="Times New Roman" w:cs="Times New Roman"/>
          <w:sz w:val="24"/>
          <w:szCs w:val="24"/>
        </w:rPr>
        <w:t>r VIII/78/2024 Rady Gminy Kleszczewo z dnia 17</w:t>
      </w:r>
      <w:r>
        <w:rPr>
          <w:rFonts w:ascii="Times New Roman" w:hAnsi="Times New Roman" w:cs="Times New Roman"/>
          <w:sz w:val="24"/>
          <w:szCs w:val="24"/>
        </w:rPr>
        <w:t xml:space="preserve"> grudnia </w:t>
      </w:r>
      <w:r w:rsidRPr="00DF1E79">
        <w:rPr>
          <w:rFonts w:ascii="Times New Roman" w:hAnsi="Times New Roman" w:cs="Times New Roman"/>
          <w:sz w:val="24"/>
          <w:szCs w:val="24"/>
        </w:rPr>
        <w:t>2024 r. w sprawie Wieloletniej Prognozy Finansowej Gminy Kleszczewo na lata 2025-2044 z późn. zmianami wprowadza się następujące zmiany:</w:t>
      </w:r>
    </w:p>
    <w:p w14:paraId="08F3E192" w14:textId="77777777" w:rsidR="00DF1E79" w:rsidRPr="00DF1E79" w:rsidRDefault="00DF1E79" w:rsidP="00BB581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2025-2044 otrzymuje brzmienie załącznika nr 1 do uchwały;</w:t>
      </w:r>
    </w:p>
    <w:p w14:paraId="0F2148FA" w14:textId="629EA58B" w:rsidR="00DF1E79" w:rsidRPr="00DF1E79" w:rsidRDefault="00DF1E79" w:rsidP="00BB581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 xml:space="preserve">w Wykazie wieloletnich przedsięwzięć Gminy Kleszczewo, stanowiącym załącznik </w:t>
      </w:r>
      <w:r w:rsidR="00BB5815">
        <w:rPr>
          <w:rFonts w:ascii="Times New Roman" w:hAnsi="Times New Roman" w:cs="Times New Roman"/>
          <w:sz w:val="24"/>
          <w:szCs w:val="24"/>
        </w:rPr>
        <w:br/>
      </w:r>
      <w:r w:rsidRPr="00DF1E79">
        <w:rPr>
          <w:rFonts w:ascii="Times New Roman" w:hAnsi="Times New Roman" w:cs="Times New Roman"/>
          <w:sz w:val="24"/>
          <w:szCs w:val="24"/>
        </w:rPr>
        <w:t>nr 2 do zmienianej uchwały – określone w załączniku nr 2 do niniejszej uchwały.</w:t>
      </w:r>
    </w:p>
    <w:p w14:paraId="2FCAD366" w14:textId="77777777" w:rsidR="00E4426A" w:rsidRDefault="00E4426A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6E9E1" w14:textId="17F8686D" w:rsidR="006F2774" w:rsidRPr="001D4EF7" w:rsidRDefault="00056BAE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2AECD83" w14:textId="0A6009EC" w:rsidR="00056BAE" w:rsidRPr="001D4EF7" w:rsidRDefault="00056BAE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1D4EF7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Pr="001D4EF7">
        <w:rPr>
          <w:rFonts w:ascii="Times New Roman" w:hAnsi="Times New Roman" w:cs="Times New Roman"/>
          <w:noProof/>
          <w:sz w:val="24"/>
          <w:szCs w:val="24"/>
        </w:rPr>
        <w:t>Wójtowi Gminy Kleszczewo</w:t>
      </w:r>
      <w:r w:rsidRPr="001D4EF7">
        <w:rPr>
          <w:rFonts w:ascii="Times New Roman" w:hAnsi="Times New Roman" w:cs="Times New Roman"/>
          <w:sz w:val="24"/>
          <w:szCs w:val="24"/>
        </w:rPr>
        <w:t>.</w:t>
      </w:r>
    </w:p>
    <w:p w14:paraId="670F0E34" w14:textId="77777777" w:rsidR="00056BAE" w:rsidRPr="001D4EF7" w:rsidRDefault="00056BAE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AD3A5" w14:textId="77777777" w:rsidR="00E4426A" w:rsidRPr="001D4EF7" w:rsidRDefault="00E4426A" w:rsidP="00E442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4D786EA" w14:textId="77777777" w:rsidR="00E4426A" w:rsidRPr="00A14FDA" w:rsidRDefault="00E4426A" w:rsidP="00E44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FD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E0074A8" w14:textId="2722A4A9" w:rsidR="00D71375" w:rsidRPr="001D4EF7" w:rsidRDefault="00D71375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EABD8" w14:textId="77777777" w:rsidR="004B0A31" w:rsidRDefault="004B0A31" w:rsidP="004B0A31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</w:p>
    <w:p w14:paraId="037418D0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17E887D5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EAFA68F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085C4999" w14:textId="77777777" w:rsidR="004B0A31" w:rsidRDefault="004B0A31" w:rsidP="004B0A31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37C07A6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D7B8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27E40" w14:textId="77777777" w:rsidR="00F03CA8" w:rsidRPr="00D00F94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71EFE" w14:textId="6720ECBF" w:rsidR="000F051D" w:rsidRDefault="00D00F94" w:rsidP="008416B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0F94">
        <w:rPr>
          <w:rFonts w:ascii="Times New Roman" w:hAnsi="Times New Roman" w:cs="Times New Roman"/>
          <w:b/>
          <w:bCs/>
          <w:sz w:val="26"/>
          <w:szCs w:val="26"/>
        </w:rPr>
        <w:lastRenderedPageBreak/>
        <w:t>Objaśnienia przyjętych wartości do Wieloletniej Prognozy Finansowej Gminy Kleszczewo na lata 2025-2044</w:t>
      </w:r>
    </w:p>
    <w:p w14:paraId="62A047C7" w14:textId="77777777" w:rsidR="00463E2D" w:rsidRPr="00463E2D" w:rsidRDefault="00463E2D" w:rsidP="00463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2D">
        <w:rPr>
          <w:rFonts w:ascii="Times New Roman" w:hAnsi="Times New Roman" w:cs="Times New Roman"/>
          <w:sz w:val="24"/>
          <w:szCs w:val="24"/>
        </w:rPr>
        <w:t>Zgodnie ze zmianami w budżecie na dzień 24 września 2025 r., dokonano następujących zmian w Wieloletniej Prognozie Finansowej Gminy Kleszczewo:</w:t>
      </w:r>
    </w:p>
    <w:p w14:paraId="39EE994D" w14:textId="77777777" w:rsidR="00463E2D" w:rsidRPr="00463E2D" w:rsidRDefault="00463E2D" w:rsidP="00463E2D">
      <w:pPr>
        <w:numPr>
          <w:ilvl w:val="0"/>
          <w:numId w:val="3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2D">
        <w:rPr>
          <w:rFonts w:ascii="Times New Roman" w:hAnsi="Times New Roman" w:cs="Times New Roman"/>
          <w:sz w:val="24"/>
          <w:szCs w:val="24"/>
        </w:rPr>
        <w:t>Dochody ogółem zmniejszono o 19 094 166,62 zł, z czego dochody bieżące zwiększono o 518 083,75 zł, a dochody majątkowe zmniejszono o 19 612 250,37 zł.</w:t>
      </w:r>
    </w:p>
    <w:p w14:paraId="117BEA0E" w14:textId="77777777" w:rsidR="00463E2D" w:rsidRPr="00463E2D" w:rsidRDefault="00463E2D" w:rsidP="00463E2D">
      <w:pPr>
        <w:numPr>
          <w:ilvl w:val="0"/>
          <w:numId w:val="3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3E2D">
        <w:rPr>
          <w:rFonts w:ascii="Times New Roman" w:hAnsi="Times New Roman" w:cs="Times New Roman"/>
          <w:sz w:val="24"/>
          <w:szCs w:val="24"/>
        </w:rPr>
        <w:t>Wydatki ogółem zmniejszono o 37 018 885,01 zł, z czego wydatki bieżące zwiększono o 367 984,25 zł, a wydatki majątkowe zmniejszono o 37 386 869,26 zł.</w:t>
      </w:r>
    </w:p>
    <w:p w14:paraId="59CECEB6" w14:textId="77777777" w:rsidR="00463E2D" w:rsidRPr="00463E2D" w:rsidRDefault="00463E2D" w:rsidP="00463E2D">
      <w:pPr>
        <w:numPr>
          <w:ilvl w:val="0"/>
          <w:numId w:val="3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63E2D">
        <w:rPr>
          <w:rFonts w:ascii="Times New Roman" w:hAnsi="Times New Roman" w:cs="Times New Roman"/>
          <w:sz w:val="24"/>
          <w:szCs w:val="24"/>
        </w:rPr>
        <w:t>Wynik budżetu jest deficytowy i po zmianach wynosi -19 006 365,15 zł.</w:t>
      </w:r>
    </w:p>
    <w:p w14:paraId="6DDCFBB9" w14:textId="37B73FC1" w:rsidR="00463E2D" w:rsidRPr="00463E2D" w:rsidRDefault="00463E2D" w:rsidP="00463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2D">
        <w:rPr>
          <w:rFonts w:ascii="Times New Roman" w:hAnsi="Times New Roman" w:cs="Times New Roman"/>
          <w:sz w:val="24"/>
          <w:szCs w:val="24"/>
        </w:rPr>
        <w:t>Szczegółowe informacje na temat zmian w zakresie dochodów, wydatków i wyniku budżetu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3E2D">
        <w:rPr>
          <w:rFonts w:ascii="Times New Roman" w:hAnsi="Times New Roman" w:cs="Times New Roman"/>
          <w:sz w:val="24"/>
          <w:szCs w:val="24"/>
        </w:rPr>
        <w:t>roku budżetowym przedstawiono w tabeli poniżej.</w:t>
      </w:r>
    </w:p>
    <w:p w14:paraId="18A09F9C" w14:textId="77777777" w:rsidR="004033FE" w:rsidRDefault="004033FE" w:rsidP="004033F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3FE">
        <w:rPr>
          <w:rFonts w:ascii="Times New Roman" w:hAnsi="Times New Roman" w:cs="Times New Roman"/>
          <w:b/>
          <w:bCs/>
          <w:sz w:val="24"/>
          <w:szCs w:val="24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63E2D" w:rsidRPr="00463E2D" w14:paraId="31DD8C1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0456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43F7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23B6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3CF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63E2D" w:rsidRPr="00463E2D" w14:paraId="43078FA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4D5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DDF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140 253 150,91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0A38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-19 094 166,62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E7C0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121 158 984,29</w:t>
            </w:r>
          </w:p>
        </w:tc>
      </w:tr>
      <w:tr w:rsidR="00463E2D" w:rsidRPr="00463E2D" w14:paraId="39E9EC7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BBC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900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89 278 453,38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3657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+518 083,75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6A11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89 796 537,13</w:t>
            </w:r>
          </w:p>
        </w:tc>
      </w:tr>
      <w:tr w:rsidR="00463E2D" w:rsidRPr="00463E2D" w14:paraId="34D5CAE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4BA5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D34F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6 621 879,46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336C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+505 783,75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923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7 127 663,21</w:t>
            </w:r>
          </w:p>
        </w:tc>
      </w:tr>
      <w:tr w:rsidR="00463E2D" w:rsidRPr="00463E2D" w14:paraId="1A5D3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FA4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AC61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20 838 801,68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C8BF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+12 300,00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3A7A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20 851 101,68</w:t>
            </w:r>
          </w:p>
        </w:tc>
      </w:tr>
      <w:tr w:rsidR="00463E2D" w:rsidRPr="00463E2D" w14:paraId="14D15AF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A92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612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50 974 697,53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867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-19 612 250,37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632C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31 362 447,16</w:t>
            </w:r>
          </w:p>
        </w:tc>
      </w:tr>
      <w:tr w:rsidR="00463E2D" w:rsidRPr="00463E2D" w14:paraId="6CBB7A8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7040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1BC4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177 184 234,45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2A36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-37 018 885,01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4C5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140 165 349,44</w:t>
            </w:r>
          </w:p>
        </w:tc>
      </w:tr>
      <w:tr w:rsidR="00463E2D" w:rsidRPr="00463E2D" w14:paraId="57DBBA7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22A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D38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90 818 874,41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5FD8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+367 984,25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946C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91 186 858,66</w:t>
            </w:r>
          </w:p>
        </w:tc>
      </w:tr>
      <w:tr w:rsidR="00463E2D" w:rsidRPr="00463E2D" w14:paraId="314BF2E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3A6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02E9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29 115 816,45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62AF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-3 384,18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CB3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29 112 432,27</w:t>
            </w:r>
          </w:p>
        </w:tc>
      </w:tr>
      <w:tr w:rsidR="00463E2D" w:rsidRPr="00463E2D" w14:paraId="30637A0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38AB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C1ED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59 416 557,96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7B7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+371 368,43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806C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sz w:val="20"/>
                <w:szCs w:val="20"/>
              </w:rPr>
              <w:t>59 787 926,39</w:t>
            </w:r>
          </w:p>
        </w:tc>
      </w:tr>
      <w:tr w:rsidR="00463E2D" w:rsidRPr="00463E2D" w14:paraId="67CB476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991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FC4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86 365 360,04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C837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-37 386 869,26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C30A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48 978 490,78</w:t>
            </w:r>
          </w:p>
        </w:tc>
      </w:tr>
      <w:tr w:rsidR="00463E2D" w:rsidRPr="00463E2D" w14:paraId="682B81C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FC20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634B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-36 931 083,54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FDE7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+17 924 718,39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4F9A" w14:textId="77777777" w:rsidR="00463E2D" w:rsidRPr="00463E2D" w:rsidRDefault="00463E2D" w:rsidP="00463E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3E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-19 006 365,15</w:t>
            </w:r>
          </w:p>
        </w:tc>
      </w:tr>
    </w:tbl>
    <w:p w14:paraId="681E063B" w14:textId="77777777" w:rsidR="00463E2D" w:rsidRPr="00463E2D" w:rsidRDefault="00463E2D" w:rsidP="00463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63E2D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F21AD8A" w14:textId="62AA4CC5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W okresie prognozy WPF dokonano zmian w zakresie planowanych dochodów bieżących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majątkowych. Zmiany przedstawiono w tabelach poniżej.</w:t>
      </w:r>
    </w:p>
    <w:p w14:paraId="5A0B58BA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dochodach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1D90BEFD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D05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056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322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CC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22B24AF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AA9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D23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96 161 216,00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21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80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96 211 216,00</w:t>
            </w:r>
          </w:p>
        </w:tc>
      </w:tr>
    </w:tbl>
    <w:p w14:paraId="2CF202AD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B5D7BBD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dochodach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1AB0181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FA2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3A4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91A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80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10F4046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0F3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6E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31 076 205,46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F49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+9 753 364,93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B2F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40 829 570,39</w:t>
            </w:r>
          </w:p>
        </w:tc>
      </w:tr>
    </w:tbl>
    <w:p w14:paraId="7C59A640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64BE65B" w14:textId="2B6C3F6F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W okresie prognozy WPF dokonano zmian w zakresie planowanych wydatków bieżących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majątkowych. Zmiany przedstawiono w tabelach poniżej.</w:t>
      </w:r>
    </w:p>
    <w:p w14:paraId="78D0E355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3E9FD20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2F8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35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76C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6AE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5146C0F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3F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808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86 765 856,22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3F7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-705 088,00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73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86 060 768,22</w:t>
            </w:r>
          </w:p>
        </w:tc>
      </w:tr>
      <w:tr w:rsidR="00ED0D35" w:rsidRPr="00ED0D35" w14:paraId="7CD4159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8CD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88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89 806 051,00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D0E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-47 118,00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23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89 758 933,00</w:t>
            </w:r>
          </w:p>
        </w:tc>
      </w:tr>
      <w:tr w:rsidR="00ED0D35" w:rsidRPr="00ED0D35" w14:paraId="792C910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C50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A92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92 388 879,00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67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+52 892,00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2A1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92 441 771,00</w:t>
            </w:r>
          </w:p>
        </w:tc>
      </w:tr>
      <w:tr w:rsidR="00ED0D35" w:rsidRPr="00ED0D35" w14:paraId="651F676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20F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3E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94 334 374,00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40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+145 562,00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5A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94 479 936,00</w:t>
            </w:r>
          </w:p>
        </w:tc>
      </w:tr>
      <w:tr w:rsidR="00ED0D35" w:rsidRPr="00ED0D35" w14:paraId="652FA21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B3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D6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96 135 321,00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A55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+228 332,00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30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96 363 653,00</w:t>
            </w:r>
          </w:p>
        </w:tc>
      </w:tr>
      <w:tr w:rsidR="00ED0D35" w:rsidRPr="00ED0D35" w14:paraId="5ECE72D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CE6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56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98 084 505,00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AC6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+283 465,00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CA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98 367 970,00</w:t>
            </w:r>
          </w:p>
        </w:tc>
      </w:tr>
      <w:tr w:rsidR="00ED0D35" w:rsidRPr="00ED0D35" w14:paraId="7321E7C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B5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5CD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100 309 106,00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997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+268 940,00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F1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100 578 046,00</w:t>
            </w:r>
          </w:p>
        </w:tc>
      </w:tr>
      <w:tr w:rsidR="00ED0D35" w:rsidRPr="00ED0D35" w14:paraId="5EA9B10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BBB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3FC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102 571 094,00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0A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+232 830,00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76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102 803 924,00</w:t>
            </w:r>
          </w:p>
        </w:tc>
      </w:tr>
      <w:tr w:rsidR="00ED0D35" w:rsidRPr="00ED0D35" w14:paraId="24D9FE9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AE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10C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104 871 613,00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CC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+168 930,00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0B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105 040 543,00</w:t>
            </w:r>
          </w:p>
        </w:tc>
      </w:tr>
      <w:tr w:rsidR="00ED0D35" w:rsidRPr="00ED0D35" w14:paraId="755112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73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4D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107 218 662,00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1EE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+105 030,00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CA2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107 323 692,00</w:t>
            </w:r>
          </w:p>
        </w:tc>
      </w:tr>
      <w:tr w:rsidR="00ED0D35" w:rsidRPr="00ED0D35" w14:paraId="376F9D1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BC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98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109 593 648,00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292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+41 130,00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D00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109 634 778,00</w:t>
            </w:r>
          </w:p>
        </w:tc>
      </w:tr>
      <w:tr w:rsidR="00ED0D35" w:rsidRPr="00ED0D35" w14:paraId="713D6CC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C2A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ADC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112 001 901,00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8F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-23 910,00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8F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111 977 991,00</w:t>
            </w:r>
          </w:p>
        </w:tc>
      </w:tr>
      <w:tr w:rsidR="00ED0D35" w:rsidRPr="00ED0D35" w14:paraId="11F7EC9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574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CC2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114 412 970,00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1AA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-103 415,00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01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114 309 555,00</w:t>
            </w:r>
          </w:p>
        </w:tc>
      </w:tr>
      <w:tr w:rsidR="00ED0D35" w:rsidRPr="00ED0D35" w14:paraId="0376699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511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EC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116 844 838,00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24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-197 385,00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44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116 647 453,00</w:t>
            </w:r>
          </w:p>
        </w:tc>
      </w:tr>
      <w:tr w:rsidR="00ED0D35" w:rsidRPr="00ED0D35" w14:paraId="0898A15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92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BF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119 017 936,00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67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-261 670,00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18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118 756 266,00</w:t>
            </w:r>
          </w:p>
        </w:tc>
      </w:tr>
      <w:tr w:rsidR="00ED0D35" w:rsidRPr="00ED0D35" w14:paraId="1937E20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80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1A0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121 500 600,00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375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-270 050,00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D24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121 230 550,00</w:t>
            </w:r>
          </w:p>
        </w:tc>
      </w:tr>
      <w:tr w:rsidR="00ED0D35" w:rsidRPr="00ED0D35" w14:paraId="2B58C85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C1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2F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124 023 405,00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DF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-253 350,00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45B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123 770 055,00</w:t>
            </w:r>
          </w:p>
        </w:tc>
      </w:tr>
      <w:tr w:rsidR="00ED0D35" w:rsidRPr="00ED0D35" w14:paraId="2CC35A6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2D3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ED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126 586 597,00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3D5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-183 750,00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6A9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126 402 847,00</w:t>
            </w:r>
          </w:p>
        </w:tc>
      </w:tr>
      <w:tr w:rsidR="00ED0D35" w:rsidRPr="00ED0D35" w14:paraId="3E2791C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88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3D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129 213 157,00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8B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-61 250,00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ACA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129 151 907,00</w:t>
            </w:r>
          </w:p>
        </w:tc>
      </w:tr>
    </w:tbl>
    <w:p w14:paraId="0F0F56DC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A83DCCF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0F1A0828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D57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E5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88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8EF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78276EA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994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1B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50 091 176,46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CF8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+22 708 452,93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B9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72 799 629,39</w:t>
            </w:r>
          </w:p>
        </w:tc>
      </w:tr>
      <w:tr w:rsidR="00ED0D35" w:rsidRPr="00ED0D35" w14:paraId="6422E27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63D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0D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16 341 614,40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61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-402 882,00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FC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15 938 732,40</w:t>
            </w:r>
          </w:p>
        </w:tc>
      </w:tr>
      <w:tr w:rsidR="00ED0D35" w:rsidRPr="00ED0D35" w14:paraId="344F189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FBD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18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5 722 337,00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7E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-2 892,00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26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5 719 445,00</w:t>
            </w:r>
          </w:p>
        </w:tc>
      </w:tr>
      <w:tr w:rsidR="00ED0D35" w:rsidRPr="00ED0D35" w14:paraId="504C7C8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853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33B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2 169 356,00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33B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-895 562,00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03D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1 273 794,00</w:t>
            </w:r>
          </w:p>
        </w:tc>
      </w:tr>
      <w:tr w:rsidR="00ED0D35" w:rsidRPr="00ED0D35" w14:paraId="6634153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672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67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2 289 753,00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35C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-578 332,00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4E4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1 711 421,00</w:t>
            </w:r>
          </w:p>
        </w:tc>
      </w:tr>
      <w:tr w:rsidR="00ED0D35" w:rsidRPr="00ED0D35" w14:paraId="64330BC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EE8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FF2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2 373 695,00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E31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-633 465,00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C3F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1 740 230,00</w:t>
            </w:r>
          </w:p>
        </w:tc>
      </w:tr>
      <w:tr w:rsidR="00ED0D35" w:rsidRPr="00ED0D35" w14:paraId="5B1C8F4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002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963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2 195 549,00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7E7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-218 940,00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96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1 976 609,00</w:t>
            </w:r>
          </w:p>
        </w:tc>
      </w:tr>
      <w:tr w:rsidR="00ED0D35" w:rsidRPr="00ED0D35" w14:paraId="4BC93C2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FE4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64E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2 544 928,00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D94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-1 232 830,00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5A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1 312 098,00</w:t>
            </w:r>
          </w:p>
        </w:tc>
      </w:tr>
      <w:tr w:rsidR="00ED0D35" w:rsidRPr="00ED0D35" w14:paraId="4599E54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B5F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3C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2 972 308,00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2C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-1 168 930,00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601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1 803 378,00</w:t>
            </w:r>
          </w:p>
        </w:tc>
      </w:tr>
      <w:tr w:rsidR="00ED0D35" w:rsidRPr="00ED0D35" w14:paraId="0F49E20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4C6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D81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3 221 356,00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FD6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-1 105 030,00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7B1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2 116 326,00</w:t>
            </w:r>
          </w:p>
        </w:tc>
      </w:tr>
      <w:tr w:rsidR="00ED0D35" w:rsidRPr="00ED0D35" w14:paraId="411669C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AA4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5D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3 712 371,00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F7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-1 041 130,00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48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2 671 241,00</w:t>
            </w:r>
          </w:p>
        </w:tc>
      </w:tr>
      <w:tr w:rsidR="00ED0D35" w:rsidRPr="00ED0D35" w14:paraId="141D393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C1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AA3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4 241 768,00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30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-1 026 090,00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3B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3 215 678,00</w:t>
            </w:r>
          </w:p>
        </w:tc>
      </w:tr>
      <w:tr w:rsidR="00ED0D35" w:rsidRPr="00ED0D35" w14:paraId="3D21842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BD2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AE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4 791 791,00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903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-1 446 585,00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C7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3 345 206,00</w:t>
            </w:r>
          </w:p>
        </w:tc>
      </w:tr>
      <w:tr w:rsidR="00ED0D35" w:rsidRPr="00ED0D35" w14:paraId="00EED36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20A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8B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5 446 292,00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D7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-1 402 615,00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E59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4 043 677,00</w:t>
            </w:r>
          </w:p>
        </w:tc>
      </w:tr>
      <w:tr w:rsidR="00ED0D35" w:rsidRPr="00ED0D35" w14:paraId="112F22E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F2B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9B4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4 304 017,00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382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+161 670,00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B1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4 465 687,00</w:t>
            </w:r>
          </w:p>
        </w:tc>
      </w:tr>
      <w:tr w:rsidR="00ED0D35" w:rsidRPr="00ED0D35" w14:paraId="2D11C5A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318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BD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4 402 792,00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87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+1 270 050,00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478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5 672 842,00</w:t>
            </w:r>
          </w:p>
        </w:tc>
      </w:tr>
      <w:tr w:rsidR="00ED0D35" w:rsidRPr="00ED0D35" w14:paraId="4FBF8F5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A01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97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4 513 055,00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DF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+1 253 350,00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14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5 766 405,00</w:t>
            </w:r>
          </w:p>
        </w:tc>
      </w:tr>
      <w:tr w:rsidR="00ED0D35" w:rsidRPr="00ED0D35" w14:paraId="5BC6392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122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9E0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4 635 592,00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13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+3 683 750,00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446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8 319 342,00</w:t>
            </w:r>
          </w:p>
        </w:tc>
      </w:tr>
      <w:tr w:rsidR="00ED0D35" w:rsidRPr="00ED0D35" w14:paraId="35B0C0A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D6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02B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4 748 475,00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4C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+3 561 250,00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7B4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8 309 725,00</w:t>
            </w:r>
          </w:p>
        </w:tc>
      </w:tr>
    </w:tbl>
    <w:p w14:paraId="58DBEF08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86DE55E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Dodatkowo, w okresie prognozy WPF dokonano aktualizacji wydatków na obsługę długu, co przedstawiono w tabeli poniżej.</w:t>
      </w:r>
    </w:p>
    <w:p w14:paraId="7B050A5B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45A85D7B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42A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518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EB4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6D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62B5D9B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24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F66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3 361 861,00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E49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-705 088,00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0B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2 656 773,00</w:t>
            </w:r>
          </w:p>
        </w:tc>
      </w:tr>
      <w:tr w:rsidR="00ED0D35" w:rsidRPr="00ED0D35" w14:paraId="1C7A4F0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AE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5AE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3 868 043,00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7A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-47 118,00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56E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3 820 925,00</w:t>
            </w:r>
          </w:p>
        </w:tc>
      </w:tr>
      <w:tr w:rsidR="00ED0D35" w:rsidRPr="00ED0D35" w14:paraId="68A460E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B67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41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3 838 287,00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26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+52 892,00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593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3 891 179,00</w:t>
            </w:r>
          </w:p>
        </w:tc>
      </w:tr>
      <w:tr w:rsidR="00ED0D35" w:rsidRPr="00ED0D35" w14:paraId="2EB151F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546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EC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3 512 762,00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169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+145 562,00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349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3 658 324,00</w:t>
            </w:r>
          </w:p>
        </w:tc>
      </w:tr>
      <w:tr w:rsidR="00ED0D35" w:rsidRPr="00ED0D35" w14:paraId="7434F50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206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639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3 009 576,00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77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+228 332,00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E32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3 237 908,00</w:t>
            </w:r>
          </w:p>
        </w:tc>
      </w:tr>
      <w:tr w:rsidR="00ED0D35" w:rsidRPr="00ED0D35" w14:paraId="18D319C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D2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295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2 622 000,00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BE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+283 465,00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BD4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2 905 465,00</w:t>
            </w:r>
          </w:p>
        </w:tc>
      </w:tr>
      <w:tr w:rsidR="00ED0D35" w:rsidRPr="00ED0D35" w14:paraId="3F435E9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68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5C5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2 495 375,00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55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+268 940,00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5ED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2 764 315,00</w:t>
            </w:r>
          </w:p>
        </w:tc>
      </w:tr>
      <w:tr w:rsidR="00ED0D35" w:rsidRPr="00ED0D35" w14:paraId="09E71C2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941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8DF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2 357 250,00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409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+232 830,00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482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2 590 080,00</w:t>
            </w:r>
          </w:p>
        </w:tc>
      </w:tr>
      <w:tr w:rsidR="00ED0D35" w:rsidRPr="00ED0D35" w14:paraId="7BB47F8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7E3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FE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2 217 250,00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B0B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+168 930,00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A2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2 386 180,00</w:t>
            </w:r>
          </w:p>
        </w:tc>
      </w:tr>
      <w:tr w:rsidR="00ED0D35" w:rsidRPr="00ED0D35" w14:paraId="3FBD5BC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74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4EF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2 073 750,00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55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+105 030,00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E59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2 178 780,00</w:t>
            </w:r>
          </w:p>
        </w:tc>
      </w:tr>
      <w:tr w:rsidR="00ED0D35" w:rsidRPr="00ED0D35" w14:paraId="6CD3CEE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D6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0B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1 926 750,00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E29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+41 130,00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E2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1 967 880,00</w:t>
            </w:r>
          </w:p>
        </w:tc>
      </w:tr>
      <w:tr w:rsidR="00ED0D35" w:rsidRPr="00ED0D35" w14:paraId="2457097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579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926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1 762 250,00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482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-23 910,00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49B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1 738 340,00</w:t>
            </w:r>
          </w:p>
        </w:tc>
      </w:tr>
      <w:tr w:rsidR="00ED0D35" w:rsidRPr="00ED0D35" w14:paraId="5E4948F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90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71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1 579 375,00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C7A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-103 415,00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30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1 475 960,00</w:t>
            </w:r>
          </w:p>
        </w:tc>
      </w:tr>
      <w:tr w:rsidR="00ED0D35" w:rsidRPr="00ED0D35" w14:paraId="4D70129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3A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B11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1 386 875,00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C0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-197 385,00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9D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1 189 490,00</w:t>
            </w:r>
          </w:p>
        </w:tc>
      </w:tr>
      <w:tr w:rsidR="00ED0D35" w:rsidRPr="00ED0D35" w14:paraId="27C2B95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C6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AA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905 625,00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36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-261 670,00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543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643 955,00</w:t>
            </w:r>
          </w:p>
        </w:tc>
      </w:tr>
      <w:tr w:rsidR="00ED0D35" w:rsidRPr="00ED0D35" w14:paraId="45B43F1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61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C78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704 375,00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07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-270 050,00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CAB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434 325,00</w:t>
            </w:r>
          </w:p>
        </w:tc>
      </w:tr>
      <w:tr w:rsidR="00ED0D35" w:rsidRPr="00ED0D35" w14:paraId="11BCD8A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F4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7B4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503 125,00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ED2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-253 350,00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21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249 775,00</w:t>
            </w:r>
          </w:p>
        </w:tc>
      </w:tr>
      <w:tr w:rsidR="00ED0D35" w:rsidRPr="00ED0D35" w14:paraId="2258B2D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4F0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B6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301 875,00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13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-183 750,00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413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118 125,00</w:t>
            </w:r>
          </w:p>
        </w:tc>
      </w:tr>
      <w:tr w:rsidR="00ED0D35" w:rsidRPr="00ED0D35" w14:paraId="0ADF67A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379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A8F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100 625,00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CF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-61 250,00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B13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39 375,00</w:t>
            </w:r>
          </w:p>
        </w:tc>
      </w:tr>
    </w:tbl>
    <w:p w14:paraId="37973646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F09EA68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W Wieloletniej Prognozie Finansowej Gminy Kleszczewo:</w:t>
      </w:r>
    </w:p>
    <w:p w14:paraId="7A725C7D" w14:textId="7715C832" w:rsidR="00ED0D35" w:rsidRPr="00ED0D35" w:rsidRDefault="00ED0D35" w:rsidP="00ED0D35">
      <w:pPr>
        <w:numPr>
          <w:ilvl w:val="0"/>
          <w:numId w:val="3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Przychody ogółem w roku budżetowym zmniejszono o 17 924 718,39 zł,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35">
        <w:rPr>
          <w:rFonts w:ascii="Times New Roman" w:hAnsi="Times New Roman" w:cs="Times New Roman"/>
          <w:sz w:val="24"/>
          <w:szCs w:val="24"/>
        </w:rPr>
        <w:t>przychody z tytułu kredytów, pożyczek lub emisji papierów wartościowych zmniejszono o 11 100 000,00 zł.</w:t>
      </w:r>
    </w:p>
    <w:p w14:paraId="105316E8" w14:textId="77777777" w:rsidR="00ED0D35" w:rsidRPr="00ED0D35" w:rsidRDefault="00ED0D35" w:rsidP="00ED0D35">
      <w:pPr>
        <w:numPr>
          <w:ilvl w:val="0"/>
          <w:numId w:val="3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Rozchody ogółem w roku budżetowym nie uległy zmianie.</w:t>
      </w:r>
    </w:p>
    <w:p w14:paraId="5EA2808C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Szczegółowe informacje na temat zmian w zakresie przychodów i rozchodów w roku budżetowym przedstawiono w tabeli poniżej.</w:t>
      </w:r>
    </w:p>
    <w:p w14:paraId="1B2A5287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przychodach i rozchodach na 2025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6AD43E6E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CC7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59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A53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142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6C2345F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F93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C65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38 530 547,54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8F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-17 924 718,39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E2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20 605 829,15</w:t>
            </w:r>
          </w:p>
        </w:tc>
      </w:tr>
      <w:tr w:rsidR="00ED0D35" w:rsidRPr="00ED0D35" w14:paraId="7455F38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043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E35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22 100 000,00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31E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-11 100 000,00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7F0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11 000 000,00</w:t>
            </w:r>
          </w:p>
        </w:tc>
      </w:tr>
      <w:tr w:rsidR="00ED0D35" w:rsidRPr="00ED0D35" w14:paraId="1130B5F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922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Wolne środki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13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12 117 596,76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E40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-6 824 718,39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3B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5 292 878,37</w:t>
            </w:r>
          </w:p>
        </w:tc>
      </w:tr>
    </w:tbl>
    <w:p w14:paraId="14C0F409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95EBF0E" w14:textId="46F78D6F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Od 2026 dokonano zmian w zakresie planowanych przychodów. Zmiany przedstawiono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tabeli poniżej.</w:t>
      </w:r>
    </w:p>
    <w:p w14:paraId="52D4685B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przychodach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2163D87A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56F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BE0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231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C4F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4D6121D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25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D1B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16 550 000,00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52D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+12 200 000,00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A5E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28 750 000,00</w:t>
            </w:r>
          </w:p>
        </w:tc>
      </w:tr>
    </w:tbl>
    <w:p w14:paraId="225BACB7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1FDB522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Od 2026 dokonano zmian w zakresie planowanych rozchodów. Zmiany przedstawiono w tabeli poniżej.</w:t>
      </w:r>
    </w:p>
    <w:p w14:paraId="6D1AAC38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6D1FD745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C8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39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09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7D4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2D11773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10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08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1 649 464,00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32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9A2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ED0D35" w:rsidRPr="00ED0D35" w14:paraId="5C22270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FB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8D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1 615 625,92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1EA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+450 000,00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E81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2 065 625,92</w:t>
            </w:r>
          </w:p>
        </w:tc>
      </w:tr>
      <w:tr w:rsidR="00ED0D35" w:rsidRPr="00ED0D35" w14:paraId="12D3F74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166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6BB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A7E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A4F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</w:tr>
      <w:tr w:rsidR="00ED0D35" w:rsidRPr="00ED0D35" w14:paraId="0D62A13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2D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4D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2 350 000,00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26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1AE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ED0D35" w:rsidRPr="00ED0D35" w14:paraId="46C7D82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065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EA0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2 900 000,00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181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+350 000,00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D6E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3 250 000,00</w:t>
            </w:r>
          </w:p>
        </w:tc>
      </w:tr>
      <w:tr w:rsidR="00ED0D35" w:rsidRPr="00ED0D35" w14:paraId="7D1FC39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E6A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5AC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3 400 000,00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8B2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+350 000,00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C3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3 750 000,00</w:t>
            </w:r>
          </w:p>
        </w:tc>
      </w:tr>
      <w:tr w:rsidR="00ED0D35" w:rsidRPr="00ED0D35" w14:paraId="5ED862F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270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9B4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A1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A92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3 900 000,00</w:t>
            </w:r>
          </w:p>
        </w:tc>
      </w:tr>
      <w:tr w:rsidR="00ED0D35" w:rsidRPr="00ED0D35" w14:paraId="26B1B1A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102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2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76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49A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ED0D35" w:rsidRPr="00ED0D35" w14:paraId="74B826E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344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805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E08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663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ED0D35" w:rsidRPr="00ED0D35" w14:paraId="548AA31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1F6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76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40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2A9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5 200 000,00</w:t>
            </w:r>
          </w:p>
        </w:tc>
      </w:tr>
      <w:tr w:rsidR="00ED0D35" w:rsidRPr="00ED0D35" w14:paraId="5EC4071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DCA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C6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5A9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DA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5 200 000,00</w:t>
            </w:r>
          </w:p>
        </w:tc>
      </w:tr>
      <w:tr w:rsidR="00ED0D35" w:rsidRPr="00ED0D35" w14:paraId="6CB4C3B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309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08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4B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+1 050 000,00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17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5 250 000,00</w:t>
            </w:r>
          </w:p>
        </w:tc>
      </w:tr>
      <w:tr w:rsidR="00ED0D35" w:rsidRPr="00ED0D35" w14:paraId="45E1B57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1A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247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BB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+1 550 000,00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97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5 800 000,00</w:t>
            </w:r>
          </w:p>
        </w:tc>
      </w:tr>
      <w:tr w:rsidR="00ED0D35" w:rsidRPr="00ED0D35" w14:paraId="023496B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40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850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646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87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5 850 000,00</w:t>
            </w:r>
          </w:p>
        </w:tc>
      </w:tr>
      <w:tr w:rsidR="00ED0D35" w:rsidRPr="00ED0D35" w14:paraId="5ACECB6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58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E49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513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62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5 850 000,00</w:t>
            </w:r>
          </w:p>
        </w:tc>
      </w:tr>
      <w:tr w:rsidR="00ED0D35" w:rsidRPr="00ED0D35" w14:paraId="336DF8B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09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9B0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30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EC8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4 750 000,00</w:t>
            </w:r>
          </w:p>
        </w:tc>
      </w:tr>
      <w:tr w:rsidR="00ED0D35" w:rsidRPr="00ED0D35" w14:paraId="4F854D2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54E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11C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070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A9A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4 750 000,00</w:t>
            </w:r>
          </w:p>
        </w:tc>
      </w:tr>
      <w:tr w:rsidR="00ED0D35" w:rsidRPr="00ED0D35" w14:paraId="66C5CC2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A7B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31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184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-3 500 000,00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59B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2 250 000,00</w:t>
            </w:r>
          </w:p>
        </w:tc>
      </w:tr>
      <w:tr w:rsidR="00ED0D35" w:rsidRPr="00ED0D35" w14:paraId="688B5EF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962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AF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86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-3 500 000,00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9F3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2 250 000,00</w:t>
            </w:r>
          </w:p>
        </w:tc>
      </w:tr>
    </w:tbl>
    <w:p w14:paraId="45C817D4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8470CE3" w14:textId="020CD06D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W zakresie zawartych umów, rozchody Gminy Kleszczewo zaplanowano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harmonogramami. W tabeli poniżej spłatę ww. zobowiązań przedstawiono w kolumnie „Zobowiązanie historyczne”.</w:t>
      </w:r>
    </w:p>
    <w:p w14:paraId="48C63762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Spłatę zobowiązania planowanego do zaciągnięcia ujęto w latach 2027-2044. W tabeli poniżej spłatę ww. zobowiązań przedstawiono w kolumnie „Zobowiązanie planowane”.</w:t>
      </w:r>
    </w:p>
    <w:p w14:paraId="7747790C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Spłata zaciągniętych i planowanych zobowiązań Gminy Kleszczewo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ED0D35" w:rsidRPr="00ED0D35" w14:paraId="0F83743F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C86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75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AB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D9A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ED0D35" w:rsidRPr="00ED0D35" w14:paraId="0004D2D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E8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32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768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096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ED0D35" w:rsidRPr="00ED0D35" w14:paraId="36341AD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B26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4F5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B9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96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ED0D35" w:rsidRPr="00ED0D35" w14:paraId="7B219D62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B9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786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13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6E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2 065 625,92</w:t>
            </w:r>
          </w:p>
        </w:tc>
      </w:tr>
      <w:tr w:rsidR="00ED0D35" w:rsidRPr="00ED0D35" w14:paraId="2B24584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08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B5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171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04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</w:tr>
      <w:tr w:rsidR="00ED0D35" w:rsidRPr="00ED0D35" w14:paraId="6058F1D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EDD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A1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FBB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9D0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ED0D35" w:rsidRPr="00ED0D35" w14:paraId="2B421F5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9E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1CD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4A5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430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3 250 000,00</w:t>
            </w:r>
          </w:p>
        </w:tc>
      </w:tr>
      <w:tr w:rsidR="00ED0D35" w:rsidRPr="00ED0D35" w14:paraId="412FF36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E2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3AA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5D3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EB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3 750 000,00</w:t>
            </w:r>
          </w:p>
        </w:tc>
      </w:tr>
      <w:tr w:rsidR="00ED0D35" w:rsidRPr="00ED0D35" w14:paraId="24A0AF6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689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6A1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BA8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2 400 000,00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E1A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3 900 000,00</w:t>
            </w:r>
          </w:p>
        </w:tc>
      </w:tr>
      <w:tr w:rsidR="00ED0D35" w:rsidRPr="00ED0D35" w14:paraId="360BEEF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0E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C06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B30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959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ED0D35" w:rsidRPr="00ED0D35" w14:paraId="28ACA63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5DA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22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75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AF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</w:tr>
      <w:tr w:rsidR="00ED0D35" w:rsidRPr="00ED0D35" w14:paraId="41728D4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A48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EB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F3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96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5 200 000,00</w:t>
            </w:r>
          </w:p>
        </w:tc>
      </w:tr>
      <w:tr w:rsidR="00ED0D35" w:rsidRPr="00ED0D35" w14:paraId="0AFDB5A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2D8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94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FC8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E8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5 200 000,00</w:t>
            </w:r>
          </w:p>
        </w:tc>
      </w:tr>
      <w:tr w:rsidR="00ED0D35" w:rsidRPr="00ED0D35" w14:paraId="7316426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A57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FCF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DC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3 750 000,00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091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5 250 000,00</w:t>
            </w:r>
          </w:p>
        </w:tc>
      </w:tr>
      <w:tr w:rsidR="00ED0D35" w:rsidRPr="00ED0D35" w14:paraId="7CF4824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AF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6A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F0F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41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5 800 000,00</w:t>
            </w:r>
          </w:p>
        </w:tc>
      </w:tr>
      <w:tr w:rsidR="00ED0D35" w:rsidRPr="00ED0D35" w14:paraId="031EBA94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AA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B47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51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4 850 000,00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6EB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5 850 000,00</w:t>
            </w:r>
          </w:p>
        </w:tc>
      </w:tr>
      <w:tr w:rsidR="00ED0D35" w:rsidRPr="00ED0D35" w14:paraId="0DE962B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D8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6D0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5D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4 350 000,00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94B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5 850 000,00</w:t>
            </w:r>
          </w:p>
        </w:tc>
      </w:tr>
      <w:tr w:rsidR="00ED0D35" w:rsidRPr="00ED0D35" w14:paraId="4EC1155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7EC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E3D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A99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C53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4 750 000,00</w:t>
            </w:r>
          </w:p>
        </w:tc>
      </w:tr>
      <w:tr w:rsidR="00ED0D35" w:rsidRPr="00ED0D35" w14:paraId="7D391F8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07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AE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8A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F9F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4 750 000,00</w:t>
            </w:r>
          </w:p>
        </w:tc>
      </w:tr>
      <w:tr w:rsidR="00ED0D35" w:rsidRPr="00ED0D35" w14:paraId="0090F31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F4C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C0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E3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58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2 250 000,00</w:t>
            </w:r>
          </w:p>
        </w:tc>
      </w:tr>
      <w:tr w:rsidR="00ED0D35" w:rsidRPr="00ED0D35" w14:paraId="4011289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6B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43A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18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DF5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2 250 000,00</w:t>
            </w:r>
          </w:p>
        </w:tc>
      </w:tr>
    </w:tbl>
    <w:p w14:paraId="6D4FA2E4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328E3D7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lastRenderedPageBreak/>
        <w:t>Zmiany w Wieloletniej Prognozie Finansowej Gminy Kleszczewo na lata 2025-2044 spowodowały modyfikacje w kształtowaniu się relacji z art. 243 ustawy o finansach publicznych. Szczegóły zaprezentowano w tabeli poniżej.</w:t>
      </w:r>
    </w:p>
    <w:p w14:paraId="72B96EDE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ED0D35" w:rsidRPr="00ED0D35" w14:paraId="46E88BE8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2A9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CB1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B18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9A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220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80D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ED0D35" w:rsidRPr="00ED0D35" w14:paraId="0043FB7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132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B12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49C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18,69%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5A3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9E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21,65%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EC4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6146E49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EF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A3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4,25%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76B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15,99%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D8B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D1F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18,95%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F9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69620EA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85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185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6,01%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87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14,47%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C69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BE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17,43%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53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552674A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AF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47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5,49%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81E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13,09%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90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83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16,05%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E8D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7E8D438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765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1C7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60D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10,37%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62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45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13,33%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83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17F18B4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B84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D12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6,71%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E2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8,82%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146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15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11,78%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17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59C0917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443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C90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6,77%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7A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6,19%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C6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2A6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9,15%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468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59E941B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A7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6E9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CB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7,53%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84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03A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7,53%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FEA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2F2F870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BF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94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7,35%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45B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8,57%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6FC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26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8,57%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E31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5FD4E6E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EEB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A9E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6,98%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10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8,55%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7A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2B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8,55%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24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6694D9F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730D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725E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6,80%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664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8,57%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B7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B37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8,57%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0B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06AEBF7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C44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BE3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6,45%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9D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780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34E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C3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1681C80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717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499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6,13%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95E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57F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AC0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EBC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1B421A4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CF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669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6,23%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B77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8,71%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990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E6A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8,71%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71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66158C5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6E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01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5,88%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8C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8,79%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920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45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8,79%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B8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19E2E64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CD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ACD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5,32%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D6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84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63F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A67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133556E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AD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A59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9DD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CE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A2E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29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41E96F7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44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F78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3,93%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53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366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A1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161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4D9D472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B57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514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1,83%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EB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497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594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4E2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ED0D35" w:rsidRPr="00ED0D35" w14:paraId="2CE8E1B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96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024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1,73%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0E9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8,82%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A6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28FC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8,82%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2A5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7D293540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0ECC26D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 xml:space="preserve">W roku 2031 relacja z art. 243 ustawy o finansach publicznych liczona w oparciu o plan III kwartału 2024 jest przekroczona, natomiast relacja liczona w oparciu o faktyczne wykonanie roku 2024 jest spełniona, a zgodnie z zapisami art. 243 ust. 2 pkt 4 </w:t>
      </w:r>
      <w:proofErr w:type="spellStart"/>
      <w:r w:rsidRPr="00ED0D35">
        <w:rPr>
          <w:rFonts w:ascii="Times New Roman" w:hAnsi="Times New Roman" w:cs="Times New Roman"/>
          <w:sz w:val="24"/>
          <w:szCs w:val="24"/>
        </w:rPr>
        <w:t>uofp</w:t>
      </w:r>
      <w:proofErr w:type="spellEnd"/>
      <w:r w:rsidRPr="00ED0D35">
        <w:rPr>
          <w:rFonts w:ascii="Times New Roman" w:hAnsi="Times New Roman" w:cs="Times New Roman"/>
          <w:sz w:val="24"/>
          <w:szCs w:val="24"/>
        </w:rPr>
        <w:t>: „dla roku poprzedzającego rok budżetowy, na który ustalana jest relacja, przyjmuje się planowane wartości wykazane w sprawozdaniu za trzy kwartały z wykonania budżetu jednostki samorządu terytorialnego, a po sporządzeniu sprawozdań rocznych - wartości wykonane za ten rok[…]”.</w:t>
      </w:r>
    </w:p>
    <w:p w14:paraId="05EB91EA" w14:textId="0793C86E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Zmiana Wieloletniej Prognozy Finansowej Gminy Kleszczewo obejmuje również zmiany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załączniku nr 2, które szczegółowo opisano poniżej.</w:t>
      </w:r>
    </w:p>
    <w:p w14:paraId="394967F8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Dokonano zmian w zakresie następujących przedsięwzięć:</w:t>
      </w:r>
    </w:p>
    <w:p w14:paraId="50266424" w14:textId="77777777" w:rsidR="00ED0D35" w:rsidRPr="00ED0D35" w:rsidRDefault="00ED0D35" w:rsidP="00ED0D35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W zakresie programów, projektów lub zadań związanych z programami realizowanymi z udziałem środków z UE:</w:t>
      </w:r>
    </w:p>
    <w:p w14:paraId="0940C38F" w14:textId="6CB453D9" w:rsidR="00ED0D35" w:rsidRPr="00ED0D35" w:rsidRDefault="00ED0D35" w:rsidP="00ED0D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Kompleksowy rozwój gospodarki wodno-ściekowej na terenie gminy Kleszczewo – zmiana w przedsięwzięciu obejmuje zmniejszenie łącznych nakładów ogółem oraz limitu zobowiązań na realizację zadania o kwotę 14 753 383,82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0D35">
        <w:rPr>
          <w:rFonts w:ascii="Times New Roman" w:hAnsi="Times New Roman" w:cs="Times New Roman"/>
          <w:sz w:val="24"/>
          <w:szCs w:val="24"/>
        </w:rPr>
        <w:t>zmniejszenie limitu wydatków na realizację zadania w roku budżetowym o kwotę 21 820 000,00 zł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D0D35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7 066 616,18 zł;</w:t>
      </w:r>
    </w:p>
    <w:p w14:paraId="55A29A74" w14:textId="7E144DCA" w:rsidR="00ED0D35" w:rsidRPr="00ED0D35" w:rsidRDefault="00ED0D35" w:rsidP="00ED0D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lastRenderedPageBreak/>
        <w:t>Budowa Żłobka w Tulcach – zmiana w przedsięwzięciu obejmuje zmniejszenie limitu wydatków na realizację zadania w roku budżetowym o kwotę 4 396 453,12 zł i zwiększenie limitu wydatków na realizację zadania w roku 2026 o kwotę 4 396 453,12 zł;</w:t>
      </w:r>
    </w:p>
    <w:p w14:paraId="2CC943E7" w14:textId="14BEB4B4" w:rsidR="00ED0D35" w:rsidRPr="00ED0D35" w:rsidRDefault="00ED0D35" w:rsidP="00ED0D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Poprawa dostępności budynku Zespołu Szkół w Kleszczewie dla osób ze szczególnymi potrzebami – zmiana w przedsięwzięciu obejmuje zmniejszenie limitu wydatków na realizację zadania w roku budżetowym o kwotę 2 900 000,00 zł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D0D35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2 900 000,00 zł;</w:t>
      </w:r>
    </w:p>
    <w:p w14:paraId="1EC885EB" w14:textId="17EE14FF" w:rsidR="00ED0D35" w:rsidRPr="00ED0D35" w:rsidRDefault="00ED0D35" w:rsidP="00ED0D3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Kompleksowa termomodernizacja przyszkolnej Hali Widowiskowo-Sportowej oraz modernizacja kotłowni w budynku Zespołu Szkół w Kleszczewie – zmiana w przedsięwzięciu obejmuje zmniejszenie limitu zobowiązań na realizację zadania o kwotę 4 729 409,95 zł oraz skrócenie horyzontu czasowego przedsięwzięcia do roku 2025;</w:t>
      </w:r>
    </w:p>
    <w:p w14:paraId="3D2FADCD" w14:textId="2B78D091" w:rsidR="00ED0D35" w:rsidRPr="00ED0D35" w:rsidRDefault="00ED0D35" w:rsidP="0021476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Budowa i modernizacja sieci kanalizacji sanitarnej oraz infrastruktury wodociągowej na terenie gminy Kleszczewo – zmiana w przedsięwzięciu obejmuje zmniejszenie limitu wydatków na realizację zadania w roku budżetowym o kwotę 3 500 000,00 zł</w:t>
      </w:r>
      <w:r w:rsidR="00214760">
        <w:rPr>
          <w:rFonts w:ascii="Times New Roman" w:hAnsi="Times New Roman" w:cs="Times New Roman"/>
          <w:sz w:val="24"/>
          <w:szCs w:val="24"/>
        </w:rPr>
        <w:t xml:space="preserve"> i </w:t>
      </w:r>
      <w:r w:rsidRPr="00ED0D35">
        <w:rPr>
          <w:rFonts w:ascii="Times New Roman" w:hAnsi="Times New Roman" w:cs="Times New Roman"/>
          <w:sz w:val="24"/>
          <w:szCs w:val="24"/>
        </w:rPr>
        <w:t>zwiększenie limitu wydatków na realizację zadania w latach 2026-2027 o kwotę 3 500 000,00 zł;</w:t>
      </w:r>
    </w:p>
    <w:p w14:paraId="692B5DD3" w14:textId="77777777" w:rsidR="00ED0D35" w:rsidRPr="00ED0D35" w:rsidRDefault="00ED0D35" w:rsidP="0021476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W zakresie programów, projektów lub zadań innych (finansowanych ze środków krajowych):</w:t>
      </w:r>
    </w:p>
    <w:p w14:paraId="5DDCAC97" w14:textId="631AEA4F" w:rsidR="00ED0D35" w:rsidRPr="00ED0D35" w:rsidRDefault="00ED0D35" w:rsidP="0021476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Budowa przystanków autobusowych – zmiana w przedsięwzięciu obejmuje m.in.</w:t>
      </w:r>
      <w:r w:rsidR="00214760">
        <w:rPr>
          <w:rFonts w:ascii="Times New Roman" w:hAnsi="Times New Roman" w:cs="Times New Roman"/>
          <w:sz w:val="24"/>
          <w:szCs w:val="24"/>
        </w:rPr>
        <w:t xml:space="preserve"> </w:t>
      </w:r>
      <w:r w:rsidRPr="00ED0D35">
        <w:rPr>
          <w:rFonts w:ascii="Times New Roman" w:hAnsi="Times New Roman" w:cs="Times New Roman"/>
          <w:sz w:val="24"/>
          <w:szCs w:val="24"/>
        </w:rPr>
        <w:t>zmniejszenie limitu wydatków na realizację zadania w roku budżetowym o kwotę 70 000,00 zł</w:t>
      </w:r>
      <w:r w:rsidR="00214760">
        <w:rPr>
          <w:rFonts w:ascii="Times New Roman" w:hAnsi="Times New Roman" w:cs="Times New Roman"/>
          <w:sz w:val="24"/>
          <w:szCs w:val="24"/>
        </w:rPr>
        <w:t xml:space="preserve"> i </w:t>
      </w:r>
      <w:r w:rsidRPr="00ED0D35">
        <w:rPr>
          <w:rFonts w:ascii="Times New Roman" w:hAnsi="Times New Roman" w:cs="Times New Roman"/>
          <w:sz w:val="24"/>
          <w:szCs w:val="24"/>
        </w:rPr>
        <w:t>zwiększenie limitu wydatków na realizację zadania w</w:t>
      </w:r>
      <w:r w:rsidR="00214760"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roku 2026 o kwotę 70 000,00 zł</w:t>
      </w:r>
      <w:r w:rsidR="00214760">
        <w:rPr>
          <w:rFonts w:ascii="Times New Roman" w:hAnsi="Times New Roman" w:cs="Times New Roman"/>
          <w:sz w:val="24"/>
          <w:szCs w:val="24"/>
        </w:rPr>
        <w:t xml:space="preserve"> oraz </w:t>
      </w:r>
      <w:r w:rsidRPr="00ED0D35">
        <w:rPr>
          <w:rFonts w:ascii="Times New Roman" w:hAnsi="Times New Roman" w:cs="Times New Roman"/>
          <w:sz w:val="24"/>
          <w:szCs w:val="24"/>
        </w:rPr>
        <w:t>wydłużenie horyzontu czasowego przedsięwzięcia do roku 2026;</w:t>
      </w:r>
    </w:p>
    <w:p w14:paraId="2E3A6742" w14:textId="745CACA7" w:rsidR="00ED0D35" w:rsidRPr="00ED0D35" w:rsidRDefault="00ED0D35" w:rsidP="0021476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Remont zabytkowej szkoły w Markowicach, w tym dofinansowanie z</w:t>
      </w:r>
      <w:r w:rsidR="00214760"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Rządowego Programu Odbudowy Zabytków – zmiana w przedsięwzięciu obejmuje zmniejszenie łącznych nakładów ogółem, limitu wydatków na realizację zadania w roku budżetowym oraz limitu zobowiązań o kwotę 12 575,79 zł;</w:t>
      </w:r>
    </w:p>
    <w:p w14:paraId="7033DF0D" w14:textId="0CF6620E" w:rsidR="00ED0D35" w:rsidRPr="00ED0D35" w:rsidRDefault="00ED0D35" w:rsidP="0021476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Rozbudowa budynku Urzędu Gminy w Kleszczewie – zmiana w</w:t>
      </w:r>
      <w:r w:rsidR="00214760"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przedsięwzięciu obejmuje zmniejszenie limitu wydatków na realizację zadania w roku budżetowym o kwotę 1 300 000,00 zł</w:t>
      </w:r>
      <w:r w:rsidR="00214760" w:rsidRPr="00214760">
        <w:rPr>
          <w:rFonts w:ascii="Times New Roman" w:hAnsi="Times New Roman" w:cs="Times New Roman"/>
          <w:sz w:val="24"/>
          <w:szCs w:val="24"/>
        </w:rPr>
        <w:t xml:space="preserve"> i </w:t>
      </w:r>
      <w:r w:rsidRPr="00ED0D35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1 300 000,00 zł;</w:t>
      </w:r>
    </w:p>
    <w:p w14:paraId="6D79F052" w14:textId="4ABFC7BB" w:rsidR="00ED0D35" w:rsidRPr="00ED0D35" w:rsidRDefault="00ED0D35" w:rsidP="0021476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Budowa systemu radarowych wyświetlaczy prędkości na terenie Gminy Kleszczewo – zmiana w przedsięwzięciu obejmuje zwiększenie łącznych nakładów ogółem, limitu wydatków na realizację zadania w roku budżetowym oraz limitu zobowiązań o kwotę 80 000,00 zł;</w:t>
      </w:r>
    </w:p>
    <w:p w14:paraId="29D8B83A" w14:textId="5F2E11A3" w:rsidR="00ED0D35" w:rsidRPr="00ED0D35" w:rsidRDefault="00ED0D35" w:rsidP="00487BC5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Budowa drogi wraz z chodnikami i zjazdami w miejscowości Kleszczewo, gm. Kleszczewo w tym dofinansowanie z RFRD – zmiana w przedsięwzięciu obejmuje zmniejszenie limitu wydatków na realizację zadania w roku budżetowym o kwotę 3 500 000,00 zł</w:t>
      </w:r>
      <w:r w:rsidR="00487BC5" w:rsidRPr="00487BC5">
        <w:rPr>
          <w:rFonts w:ascii="Times New Roman" w:hAnsi="Times New Roman" w:cs="Times New Roman"/>
          <w:sz w:val="24"/>
          <w:szCs w:val="24"/>
        </w:rPr>
        <w:t xml:space="preserve"> i </w:t>
      </w:r>
      <w:r w:rsidRPr="00ED0D35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3 500 000,00 zł.</w:t>
      </w:r>
    </w:p>
    <w:p w14:paraId="7A206408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lastRenderedPageBreak/>
        <w:t>Zmiany wprowadzone w wykazie wieloletnich przedsięwzięć nie spowodowały zmiany horyzontu czasowego załącznika nr 2 WPF.</w:t>
      </w:r>
    </w:p>
    <w:p w14:paraId="47AA7460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Zmiany wprowadzone w wykazie wieloletnich przedsięwzięć wpłynęły na zmianę pozycji 10.1.2 WPF, co przedstawiono w tabeli poniżej.</w:t>
      </w:r>
    </w:p>
    <w:p w14:paraId="713F6F3F" w14:textId="77777777" w:rsidR="00ED0D35" w:rsidRPr="00ED0D35" w:rsidRDefault="00ED0D35" w:rsidP="00ED0D3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D35">
        <w:rPr>
          <w:rFonts w:ascii="Times New Roman" w:hAnsi="Times New Roman" w:cs="Times New Roman"/>
          <w:b/>
          <w:bCs/>
          <w:sz w:val="24"/>
          <w:szCs w:val="24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ED0D35" w:rsidRPr="00ED0D35" w14:paraId="50EF9645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511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D65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E82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1AB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ED0D35" w:rsidRPr="00ED0D35" w14:paraId="6B011E1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C816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080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77 895 350,96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44B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-37 419 028,91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2A43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40 476 322,05</w:t>
            </w:r>
          </w:p>
        </w:tc>
      </w:tr>
      <w:tr w:rsidR="00ED0D35" w:rsidRPr="00ED0D35" w14:paraId="622E7C1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125A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D0F4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50 059 207,64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D458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+22 733 069,30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42F" w14:textId="77777777" w:rsidR="00ED0D35" w:rsidRPr="00ED0D35" w:rsidRDefault="00ED0D35" w:rsidP="00ED0D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D35">
              <w:rPr>
                <w:rFonts w:ascii="Times New Roman" w:hAnsi="Times New Roman" w:cs="Times New Roman"/>
                <w:sz w:val="20"/>
                <w:szCs w:val="20"/>
              </w:rPr>
              <w:t>72 792 276,94</w:t>
            </w:r>
          </w:p>
        </w:tc>
      </w:tr>
    </w:tbl>
    <w:p w14:paraId="2C5BC0CC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0D35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700134C" w14:textId="301FA1B6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Wartości wykazane w pozostałych pozycjach WPF, stanowią informacje uzupełniające względem pozycji opisanych powyżej. Zostały przedstawione w WPF zgodnie z</w:t>
      </w:r>
      <w:r w:rsidR="007E11C3">
        <w:rPr>
          <w:rFonts w:ascii="Times New Roman" w:hAnsi="Times New Roman" w:cs="Times New Roman"/>
          <w:sz w:val="24"/>
          <w:szCs w:val="24"/>
        </w:rPr>
        <w:t> </w:t>
      </w:r>
      <w:r w:rsidRPr="00ED0D35">
        <w:rPr>
          <w:rFonts w:ascii="Times New Roman" w:hAnsi="Times New Roman" w:cs="Times New Roman"/>
          <w:sz w:val="24"/>
          <w:szCs w:val="24"/>
        </w:rPr>
        <w:t>obowiązującym stanem faktycznym, na podstawie zawartych umów i porozumień.</w:t>
      </w:r>
    </w:p>
    <w:p w14:paraId="38F12580" w14:textId="77777777" w:rsidR="00ED0D35" w:rsidRPr="00ED0D35" w:rsidRDefault="00ED0D35" w:rsidP="00ED0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35">
        <w:rPr>
          <w:rFonts w:ascii="Times New Roman" w:hAnsi="Times New Roman" w:cs="Times New Roman"/>
          <w:sz w:val="24"/>
          <w:szCs w:val="24"/>
        </w:rPr>
        <w:t>Pełen zakres zmian obrazują załączniki nr 1 i 2 do niniejszej uchwały.</w:t>
      </w:r>
    </w:p>
    <w:p w14:paraId="16385FA4" w14:textId="77777777" w:rsidR="00ED0D35" w:rsidRPr="00ED0D35" w:rsidRDefault="00ED0D35" w:rsidP="00ED0D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16CBAD6" w14:textId="77777777" w:rsidR="007E11C3" w:rsidRPr="00D00F94" w:rsidRDefault="007E11C3" w:rsidP="00D00F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1E6DD0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0B67AFCA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3CF8917" w14:textId="77777777" w:rsidR="00044681" w:rsidRPr="004B0A31" w:rsidRDefault="00044681" w:rsidP="0004468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3F52E2D5" w14:textId="57B550A5" w:rsidR="004D3C2F" w:rsidRPr="00BD239F" w:rsidRDefault="004D3C2F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3C2F" w:rsidRPr="00BD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1pt;height:12pt;visibility:visible;mso-wrap-style:square" o:bullet="t">
        <v:imagedata r:id="rId1" o:title=""/>
      </v:shape>
    </w:pict>
  </w:numPicBullet>
  <w:numPicBullet w:numPicBulletId="1">
    <w:pict>
      <v:shape id="_x0000_i1051" type="#_x0000_t75" style="width:18pt;height:25.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1B249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BE9A8DF6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8A86BB4C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2F34D3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6" w15:restartNumberingAfterBreak="0">
    <w:nsid w:val="0FEE55B3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7" w15:restartNumberingAfterBreak="0">
    <w:nsid w:val="15DD047B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9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3" w15:restartNumberingAfterBreak="0">
    <w:nsid w:val="23EC4018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4" w15:restartNumberingAfterBreak="0">
    <w:nsid w:val="251E33F9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5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6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882177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2" w15:restartNumberingAfterBreak="0">
    <w:nsid w:val="33C7F0D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3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447B74DD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6" w15:restartNumberingAfterBreak="0">
    <w:nsid w:val="45311DE0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7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046C1D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9" w15:restartNumberingAfterBreak="0">
    <w:nsid w:val="583F3EE4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0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1" w15:restartNumberingAfterBreak="0">
    <w:nsid w:val="6A9F2A51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2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75001B"/>
    <w:multiLevelType w:val="multilevel"/>
    <w:tmpl w:val="1B5C0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4" w15:restartNumberingAfterBreak="0">
    <w:nsid w:val="79B901B2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5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7"/>
  </w:num>
  <w:num w:numId="2">
    <w:abstractNumId w:val="35"/>
  </w:num>
  <w:num w:numId="3">
    <w:abstractNumId w:val="0"/>
  </w:num>
  <w:num w:numId="4">
    <w:abstractNumId w:val="1"/>
  </w:num>
  <w:num w:numId="5">
    <w:abstractNumId w:val="27"/>
  </w:num>
  <w:num w:numId="6">
    <w:abstractNumId w:val="19"/>
  </w:num>
  <w:num w:numId="7">
    <w:abstractNumId w:val="23"/>
  </w:num>
  <w:num w:numId="8">
    <w:abstractNumId w:val="18"/>
  </w:num>
  <w:num w:numId="9">
    <w:abstractNumId w:val="20"/>
  </w:num>
  <w:num w:numId="10">
    <w:abstractNumId w:val="32"/>
  </w:num>
  <w:num w:numId="11">
    <w:abstractNumId w:val="11"/>
  </w:num>
  <w:num w:numId="12">
    <w:abstractNumId w:val="16"/>
  </w:num>
  <w:num w:numId="13">
    <w:abstractNumId w:val="9"/>
  </w:num>
  <w:num w:numId="14">
    <w:abstractNumId w:val="5"/>
  </w:num>
  <w:num w:numId="15">
    <w:abstractNumId w:val="15"/>
  </w:num>
  <w:num w:numId="16">
    <w:abstractNumId w:val="30"/>
  </w:num>
  <w:num w:numId="17">
    <w:abstractNumId w:val="8"/>
  </w:num>
  <w:num w:numId="18">
    <w:abstractNumId w:val="10"/>
  </w:num>
  <w:num w:numId="19">
    <w:abstractNumId w:val="24"/>
  </w:num>
  <w:num w:numId="20">
    <w:abstractNumId w:val="12"/>
  </w:num>
  <w:num w:numId="21">
    <w:abstractNumId w:val="2"/>
  </w:num>
  <w:num w:numId="22">
    <w:abstractNumId w:val="25"/>
  </w:num>
  <w:num w:numId="23">
    <w:abstractNumId w:val="4"/>
  </w:num>
  <w:num w:numId="24">
    <w:abstractNumId w:val="6"/>
  </w:num>
  <w:num w:numId="25">
    <w:abstractNumId w:val="33"/>
  </w:num>
  <w:num w:numId="26">
    <w:abstractNumId w:val="14"/>
  </w:num>
  <w:num w:numId="27">
    <w:abstractNumId w:val="34"/>
  </w:num>
  <w:num w:numId="28">
    <w:abstractNumId w:val="29"/>
  </w:num>
  <w:num w:numId="29">
    <w:abstractNumId w:val="13"/>
  </w:num>
  <w:num w:numId="30">
    <w:abstractNumId w:val="28"/>
  </w:num>
  <w:num w:numId="31">
    <w:abstractNumId w:val="22"/>
  </w:num>
  <w:num w:numId="32">
    <w:abstractNumId w:val="21"/>
  </w:num>
  <w:num w:numId="33">
    <w:abstractNumId w:val="3"/>
  </w:num>
  <w:num w:numId="34">
    <w:abstractNumId w:val="26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AE"/>
    <w:rsid w:val="00000A28"/>
    <w:rsid w:val="000010AA"/>
    <w:rsid w:val="00002C90"/>
    <w:rsid w:val="0000646D"/>
    <w:rsid w:val="00015468"/>
    <w:rsid w:val="00015AFD"/>
    <w:rsid w:val="00016993"/>
    <w:rsid w:val="00017CFA"/>
    <w:rsid w:val="000222BC"/>
    <w:rsid w:val="00033C14"/>
    <w:rsid w:val="000413BA"/>
    <w:rsid w:val="00042B06"/>
    <w:rsid w:val="00042C7E"/>
    <w:rsid w:val="00044681"/>
    <w:rsid w:val="00044881"/>
    <w:rsid w:val="0005215F"/>
    <w:rsid w:val="00052629"/>
    <w:rsid w:val="000541D6"/>
    <w:rsid w:val="000548D4"/>
    <w:rsid w:val="00056BAE"/>
    <w:rsid w:val="000600F9"/>
    <w:rsid w:val="0006026D"/>
    <w:rsid w:val="00061ADC"/>
    <w:rsid w:val="00062C6F"/>
    <w:rsid w:val="000652E9"/>
    <w:rsid w:val="00065E0C"/>
    <w:rsid w:val="000737BB"/>
    <w:rsid w:val="00074C34"/>
    <w:rsid w:val="000768EF"/>
    <w:rsid w:val="00080F24"/>
    <w:rsid w:val="0009221E"/>
    <w:rsid w:val="00093043"/>
    <w:rsid w:val="00095947"/>
    <w:rsid w:val="000976B9"/>
    <w:rsid w:val="000A1D30"/>
    <w:rsid w:val="000A33BE"/>
    <w:rsid w:val="000C3A1F"/>
    <w:rsid w:val="000C5D87"/>
    <w:rsid w:val="000C5DED"/>
    <w:rsid w:val="000C71B3"/>
    <w:rsid w:val="000D13D0"/>
    <w:rsid w:val="000D4539"/>
    <w:rsid w:val="000D4738"/>
    <w:rsid w:val="000D4E75"/>
    <w:rsid w:val="000E1136"/>
    <w:rsid w:val="000E2A3B"/>
    <w:rsid w:val="000E4659"/>
    <w:rsid w:val="000E5110"/>
    <w:rsid w:val="000E5718"/>
    <w:rsid w:val="000F051D"/>
    <w:rsid w:val="000F0FA1"/>
    <w:rsid w:val="000F45DC"/>
    <w:rsid w:val="000F5879"/>
    <w:rsid w:val="00106479"/>
    <w:rsid w:val="0010742F"/>
    <w:rsid w:val="001102E2"/>
    <w:rsid w:val="00111955"/>
    <w:rsid w:val="001139AC"/>
    <w:rsid w:val="00113F0C"/>
    <w:rsid w:val="00113F32"/>
    <w:rsid w:val="0011700B"/>
    <w:rsid w:val="001223DD"/>
    <w:rsid w:val="00122B82"/>
    <w:rsid w:val="001275BB"/>
    <w:rsid w:val="001363D0"/>
    <w:rsid w:val="00145537"/>
    <w:rsid w:val="001502F2"/>
    <w:rsid w:val="00161562"/>
    <w:rsid w:val="00165B47"/>
    <w:rsid w:val="00173E6E"/>
    <w:rsid w:val="00174068"/>
    <w:rsid w:val="00175DE1"/>
    <w:rsid w:val="00177BAD"/>
    <w:rsid w:val="00180160"/>
    <w:rsid w:val="00192B42"/>
    <w:rsid w:val="001A23A7"/>
    <w:rsid w:val="001A2E6C"/>
    <w:rsid w:val="001A45A6"/>
    <w:rsid w:val="001B0DB3"/>
    <w:rsid w:val="001B6F8C"/>
    <w:rsid w:val="001C27EF"/>
    <w:rsid w:val="001C4488"/>
    <w:rsid w:val="001D171C"/>
    <w:rsid w:val="001D1BD2"/>
    <w:rsid w:val="001D4EF7"/>
    <w:rsid w:val="001D50E1"/>
    <w:rsid w:val="001D63B5"/>
    <w:rsid w:val="001F30D7"/>
    <w:rsid w:val="001F3DCC"/>
    <w:rsid w:val="001F6400"/>
    <w:rsid w:val="002058F1"/>
    <w:rsid w:val="00205CAE"/>
    <w:rsid w:val="002145B8"/>
    <w:rsid w:val="00214760"/>
    <w:rsid w:val="00214BBC"/>
    <w:rsid w:val="002174AA"/>
    <w:rsid w:val="00243537"/>
    <w:rsid w:val="002449FB"/>
    <w:rsid w:val="00274D7A"/>
    <w:rsid w:val="00274F20"/>
    <w:rsid w:val="00276631"/>
    <w:rsid w:val="002810F9"/>
    <w:rsid w:val="00281F21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4633"/>
    <w:rsid w:val="002A6C79"/>
    <w:rsid w:val="002B1326"/>
    <w:rsid w:val="002B1FC1"/>
    <w:rsid w:val="002B7C28"/>
    <w:rsid w:val="002B7EFD"/>
    <w:rsid w:val="002C1118"/>
    <w:rsid w:val="002C1A75"/>
    <w:rsid w:val="002D30AC"/>
    <w:rsid w:val="002D6EF0"/>
    <w:rsid w:val="002D7940"/>
    <w:rsid w:val="002E12C7"/>
    <w:rsid w:val="002E74CD"/>
    <w:rsid w:val="002E7E50"/>
    <w:rsid w:val="002F4035"/>
    <w:rsid w:val="002F4AE5"/>
    <w:rsid w:val="002F7C1C"/>
    <w:rsid w:val="00301D86"/>
    <w:rsid w:val="00312795"/>
    <w:rsid w:val="003236FF"/>
    <w:rsid w:val="0032476D"/>
    <w:rsid w:val="0033290B"/>
    <w:rsid w:val="00333273"/>
    <w:rsid w:val="0034168F"/>
    <w:rsid w:val="0034305E"/>
    <w:rsid w:val="003437C6"/>
    <w:rsid w:val="00344AB5"/>
    <w:rsid w:val="0035017B"/>
    <w:rsid w:val="00357C28"/>
    <w:rsid w:val="00372C34"/>
    <w:rsid w:val="003765A6"/>
    <w:rsid w:val="003770C1"/>
    <w:rsid w:val="00377EEC"/>
    <w:rsid w:val="00382285"/>
    <w:rsid w:val="0038704A"/>
    <w:rsid w:val="003906CE"/>
    <w:rsid w:val="00392BC7"/>
    <w:rsid w:val="003A6572"/>
    <w:rsid w:val="003B1B04"/>
    <w:rsid w:val="003B6B6F"/>
    <w:rsid w:val="003C02D9"/>
    <w:rsid w:val="003C2D3B"/>
    <w:rsid w:val="003C64BF"/>
    <w:rsid w:val="003D3F2F"/>
    <w:rsid w:val="003E08E4"/>
    <w:rsid w:val="003E41A1"/>
    <w:rsid w:val="003F0A4B"/>
    <w:rsid w:val="003F1498"/>
    <w:rsid w:val="003F3216"/>
    <w:rsid w:val="003F4447"/>
    <w:rsid w:val="003F7D39"/>
    <w:rsid w:val="003F7D5D"/>
    <w:rsid w:val="00401DA8"/>
    <w:rsid w:val="004033FE"/>
    <w:rsid w:val="004052FA"/>
    <w:rsid w:val="00412EB9"/>
    <w:rsid w:val="00414978"/>
    <w:rsid w:val="00414B0D"/>
    <w:rsid w:val="00430077"/>
    <w:rsid w:val="0043336F"/>
    <w:rsid w:val="00436543"/>
    <w:rsid w:val="00436E76"/>
    <w:rsid w:val="004377F7"/>
    <w:rsid w:val="004435CF"/>
    <w:rsid w:val="00444410"/>
    <w:rsid w:val="00447F3A"/>
    <w:rsid w:val="00457ADE"/>
    <w:rsid w:val="00463E2D"/>
    <w:rsid w:val="00471C4A"/>
    <w:rsid w:val="00473BF5"/>
    <w:rsid w:val="00474DA7"/>
    <w:rsid w:val="00476925"/>
    <w:rsid w:val="00481BC2"/>
    <w:rsid w:val="00483511"/>
    <w:rsid w:val="00487BC5"/>
    <w:rsid w:val="00487F20"/>
    <w:rsid w:val="004931D5"/>
    <w:rsid w:val="004949B1"/>
    <w:rsid w:val="00494E97"/>
    <w:rsid w:val="00496B38"/>
    <w:rsid w:val="004A0999"/>
    <w:rsid w:val="004A2D71"/>
    <w:rsid w:val="004A35EB"/>
    <w:rsid w:val="004A3911"/>
    <w:rsid w:val="004A5279"/>
    <w:rsid w:val="004B0A31"/>
    <w:rsid w:val="004B1400"/>
    <w:rsid w:val="004B28D0"/>
    <w:rsid w:val="004B41B9"/>
    <w:rsid w:val="004C33BF"/>
    <w:rsid w:val="004D1A36"/>
    <w:rsid w:val="004D356D"/>
    <w:rsid w:val="004D3C2F"/>
    <w:rsid w:val="004D53C8"/>
    <w:rsid w:val="004E3E15"/>
    <w:rsid w:val="004E4E2F"/>
    <w:rsid w:val="004E541F"/>
    <w:rsid w:val="004E582F"/>
    <w:rsid w:val="004E6803"/>
    <w:rsid w:val="004F0342"/>
    <w:rsid w:val="004F1897"/>
    <w:rsid w:val="004F685F"/>
    <w:rsid w:val="004F7391"/>
    <w:rsid w:val="004F7A33"/>
    <w:rsid w:val="005005AE"/>
    <w:rsid w:val="00501AF0"/>
    <w:rsid w:val="00503B1B"/>
    <w:rsid w:val="00503BFC"/>
    <w:rsid w:val="005044B6"/>
    <w:rsid w:val="00507D53"/>
    <w:rsid w:val="00514AC8"/>
    <w:rsid w:val="00514B32"/>
    <w:rsid w:val="00517998"/>
    <w:rsid w:val="0052282E"/>
    <w:rsid w:val="00522D66"/>
    <w:rsid w:val="00526873"/>
    <w:rsid w:val="00536145"/>
    <w:rsid w:val="00541160"/>
    <w:rsid w:val="00543E75"/>
    <w:rsid w:val="00543EAE"/>
    <w:rsid w:val="005468A2"/>
    <w:rsid w:val="00547EF8"/>
    <w:rsid w:val="0056530C"/>
    <w:rsid w:val="005655BE"/>
    <w:rsid w:val="005662D9"/>
    <w:rsid w:val="005679F4"/>
    <w:rsid w:val="0058554B"/>
    <w:rsid w:val="00585865"/>
    <w:rsid w:val="00586822"/>
    <w:rsid w:val="00591504"/>
    <w:rsid w:val="0059371C"/>
    <w:rsid w:val="00593C5A"/>
    <w:rsid w:val="005944D1"/>
    <w:rsid w:val="00597522"/>
    <w:rsid w:val="005A3B64"/>
    <w:rsid w:val="005B0D6C"/>
    <w:rsid w:val="005B18C6"/>
    <w:rsid w:val="005B1BA3"/>
    <w:rsid w:val="005B523B"/>
    <w:rsid w:val="005C0A1D"/>
    <w:rsid w:val="005C1900"/>
    <w:rsid w:val="005C60AF"/>
    <w:rsid w:val="005D1AE1"/>
    <w:rsid w:val="005D3BD9"/>
    <w:rsid w:val="005D6763"/>
    <w:rsid w:val="005E10C7"/>
    <w:rsid w:val="005E149E"/>
    <w:rsid w:val="005E4FE6"/>
    <w:rsid w:val="005F1144"/>
    <w:rsid w:val="005F1B13"/>
    <w:rsid w:val="005F2E01"/>
    <w:rsid w:val="005F37B7"/>
    <w:rsid w:val="005F680D"/>
    <w:rsid w:val="005F74AC"/>
    <w:rsid w:val="00613D1C"/>
    <w:rsid w:val="006154BA"/>
    <w:rsid w:val="00624A93"/>
    <w:rsid w:val="006273AF"/>
    <w:rsid w:val="00632B47"/>
    <w:rsid w:val="006334AC"/>
    <w:rsid w:val="00640BB0"/>
    <w:rsid w:val="00641427"/>
    <w:rsid w:val="006421E0"/>
    <w:rsid w:val="006428B6"/>
    <w:rsid w:val="006509A4"/>
    <w:rsid w:val="00650D8E"/>
    <w:rsid w:val="006524CA"/>
    <w:rsid w:val="006565C9"/>
    <w:rsid w:val="00661DF0"/>
    <w:rsid w:val="00662250"/>
    <w:rsid w:val="00664156"/>
    <w:rsid w:val="0066714E"/>
    <w:rsid w:val="00672261"/>
    <w:rsid w:val="00675372"/>
    <w:rsid w:val="00676D4A"/>
    <w:rsid w:val="006836FD"/>
    <w:rsid w:val="00696B2B"/>
    <w:rsid w:val="006970A4"/>
    <w:rsid w:val="006A323D"/>
    <w:rsid w:val="006A5C94"/>
    <w:rsid w:val="006B05C4"/>
    <w:rsid w:val="006B3657"/>
    <w:rsid w:val="006C11FD"/>
    <w:rsid w:val="006C22EE"/>
    <w:rsid w:val="006C24B6"/>
    <w:rsid w:val="006C3E4F"/>
    <w:rsid w:val="006C7155"/>
    <w:rsid w:val="006D16C6"/>
    <w:rsid w:val="006D2C22"/>
    <w:rsid w:val="006D39E1"/>
    <w:rsid w:val="006D4A2E"/>
    <w:rsid w:val="006D6F0D"/>
    <w:rsid w:val="006E0332"/>
    <w:rsid w:val="006E4888"/>
    <w:rsid w:val="006E6EAB"/>
    <w:rsid w:val="006F1179"/>
    <w:rsid w:val="006F26F7"/>
    <w:rsid w:val="006F2774"/>
    <w:rsid w:val="00700E75"/>
    <w:rsid w:val="00705FA7"/>
    <w:rsid w:val="0071022A"/>
    <w:rsid w:val="00713852"/>
    <w:rsid w:val="00716339"/>
    <w:rsid w:val="007177CC"/>
    <w:rsid w:val="00717E23"/>
    <w:rsid w:val="00724802"/>
    <w:rsid w:val="00731081"/>
    <w:rsid w:val="00737A56"/>
    <w:rsid w:val="00742BB3"/>
    <w:rsid w:val="007471B6"/>
    <w:rsid w:val="00747596"/>
    <w:rsid w:val="00751A50"/>
    <w:rsid w:val="00752024"/>
    <w:rsid w:val="00756E0C"/>
    <w:rsid w:val="00762340"/>
    <w:rsid w:val="00765653"/>
    <w:rsid w:val="00765E16"/>
    <w:rsid w:val="00770D7F"/>
    <w:rsid w:val="00787336"/>
    <w:rsid w:val="00790023"/>
    <w:rsid w:val="00791BFF"/>
    <w:rsid w:val="007930B4"/>
    <w:rsid w:val="007A0E25"/>
    <w:rsid w:val="007A17F9"/>
    <w:rsid w:val="007A2900"/>
    <w:rsid w:val="007A2F22"/>
    <w:rsid w:val="007B18FE"/>
    <w:rsid w:val="007B470F"/>
    <w:rsid w:val="007B52AD"/>
    <w:rsid w:val="007B57B7"/>
    <w:rsid w:val="007C04D6"/>
    <w:rsid w:val="007D089F"/>
    <w:rsid w:val="007D1544"/>
    <w:rsid w:val="007D319C"/>
    <w:rsid w:val="007E11C3"/>
    <w:rsid w:val="007E4113"/>
    <w:rsid w:val="007F02F3"/>
    <w:rsid w:val="007F1504"/>
    <w:rsid w:val="007F249B"/>
    <w:rsid w:val="007F2C23"/>
    <w:rsid w:val="007F2C37"/>
    <w:rsid w:val="007F3CFD"/>
    <w:rsid w:val="007F4CA8"/>
    <w:rsid w:val="007F65D5"/>
    <w:rsid w:val="00803B9E"/>
    <w:rsid w:val="008116D6"/>
    <w:rsid w:val="00814F41"/>
    <w:rsid w:val="0084117C"/>
    <w:rsid w:val="008416B6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832AE"/>
    <w:rsid w:val="00890294"/>
    <w:rsid w:val="00895BD8"/>
    <w:rsid w:val="008A068E"/>
    <w:rsid w:val="008A1638"/>
    <w:rsid w:val="008A39AE"/>
    <w:rsid w:val="008A48E0"/>
    <w:rsid w:val="008B7EBF"/>
    <w:rsid w:val="008C40C0"/>
    <w:rsid w:val="008D38F2"/>
    <w:rsid w:val="008D6CCB"/>
    <w:rsid w:val="008E2ABC"/>
    <w:rsid w:val="008E2CCA"/>
    <w:rsid w:val="008E5CAC"/>
    <w:rsid w:val="008F062E"/>
    <w:rsid w:val="008F1D2A"/>
    <w:rsid w:val="008F2B56"/>
    <w:rsid w:val="008F5FAE"/>
    <w:rsid w:val="008F6484"/>
    <w:rsid w:val="00904998"/>
    <w:rsid w:val="00926930"/>
    <w:rsid w:val="009273D0"/>
    <w:rsid w:val="00942445"/>
    <w:rsid w:val="0094287F"/>
    <w:rsid w:val="00942C08"/>
    <w:rsid w:val="00952DF0"/>
    <w:rsid w:val="00960394"/>
    <w:rsid w:val="009612EB"/>
    <w:rsid w:val="009626A5"/>
    <w:rsid w:val="0096344C"/>
    <w:rsid w:val="009636BC"/>
    <w:rsid w:val="009713C4"/>
    <w:rsid w:val="00972E0C"/>
    <w:rsid w:val="0097312F"/>
    <w:rsid w:val="00974C54"/>
    <w:rsid w:val="0098493C"/>
    <w:rsid w:val="00984CD0"/>
    <w:rsid w:val="00986212"/>
    <w:rsid w:val="009862E2"/>
    <w:rsid w:val="0098632D"/>
    <w:rsid w:val="00986F73"/>
    <w:rsid w:val="00995EBE"/>
    <w:rsid w:val="00997563"/>
    <w:rsid w:val="009A1CAF"/>
    <w:rsid w:val="009B0728"/>
    <w:rsid w:val="009C3B15"/>
    <w:rsid w:val="009D09F9"/>
    <w:rsid w:val="009D1127"/>
    <w:rsid w:val="009D5BD2"/>
    <w:rsid w:val="009D64B1"/>
    <w:rsid w:val="009E3238"/>
    <w:rsid w:val="009F0D47"/>
    <w:rsid w:val="009F1362"/>
    <w:rsid w:val="00A03D4E"/>
    <w:rsid w:val="00A06F5F"/>
    <w:rsid w:val="00A07ADE"/>
    <w:rsid w:val="00A11111"/>
    <w:rsid w:val="00A12AED"/>
    <w:rsid w:val="00A21FED"/>
    <w:rsid w:val="00A24539"/>
    <w:rsid w:val="00A325D0"/>
    <w:rsid w:val="00A335E7"/>
    <w:rsid w:val="00A345BD"/>
    <w:rsid w:val="00A47462"/>
    <w:rsid w:val="00A475A1"/>
    <w:rsid w:val="00A51EBB"/>
    <w:rsid w:val="00A54597"/>
    <w:rsid w:val="00A54864"/>
    <w:rsid w:val="00A563A2"/>
    <w:rsid w:val="00A857F8"/>
    <w:rsid w:val="00A92454"/>
    <w:rsid w:val="00A94CC9"/>
    <w:rsid w:val="00A979E2"/>
    <w:rsid w:val="00AA0717"/>
    <w:rsid w:val="00AA38BD"/>
    <w:rsid w:val="00AA58B3"/>
    <w:rsid w:val="00AA7866"/>
    <w:rsid w:val="00AB00FE"/>
    <w:rsid w:val="00AB60E2"/>
    <w:rsid w:val="00AB6B52"/>
    <w:rsid w:val="00AC39C0"/>
    <w:rsid w:val="00AC793E"/>
    <w:rsid w:val="00AD15E9"/>
    <w:rsid w:val="00AD51C7"/>
    <w:rsid w:val="00AE6BFD"/>
    <w:rsid w:val="00B00BCA"/>
    <w:rsid w:val="00B02929"/>
    <w:rsid w:val="00B12574"/>
    <w:rsid w:val="00B12AA3"/>
    <w:rsid w:val="00B1407D"/>
    <w:rsid w:val="00B242B0"/>
    <w:rsid w:val="00B26F28"/>
    <w:rsid w:val="00B27271"/>
    <w:rsid w:val="00B30EF5"/>
    <w:rsid w:val="00B31D6B"/>
    <w:rsid w:val="00B3778A"/>
    <w:rsid w:val="00B42F22"/>
    <w:rsid w:val="00B43C1A"/>
    <w:rsid w:val="00B444AE"/>
    <w:rsid w:val="00B45B71"/>
    <w:rsid w:val="00B4746E"/>
    <w:rsid w:val="00B52197"/>
    <w:rsid w:val="00B61AD3"/>
    <w:rsid w:val="00B77925"/>
    <w:rsid w:val="00B8070E"/>
    <w:rsid w:val="00B84CA7"/>
    <w:rsid w:val="00B93B0F"/>
    <w:rsid w:val="00B968CB"/>
    <w:rsid w:val="00BA148D"/>
    <w:rsid w:val="00BA2242"/>
    <w:rsid w:val="00BA40B6"/>
    <w:rsid w:val="00BA5F77"/>
    <w:rsid w:val="00BB5731"/>
    <w:rsid w:val="00BB5815"/>
    <w:rsid w:val="00BC2033"/>
    <w:rsid w:val="00BC753F"/>
    <w:rsid w:val="00BC76D5"/>
    <w:rsid w:val="00BD239F"/>
    <w:rsid w:val="00BD37AC"/>
    <w:rsid w:val="00BD7950"/>
    <w:rsid w:val="00BE09A3"/>
    <w:rsid w:val="00BE14DC"/>
    <w:rsid w:val="00BF318B"/>
    <w:rsid w:val="00C03E0A"/>
    <w:rsid w:val="00C102EB"/>
    <w:rsid w:val="00C10438"/>
    <w:rsid w:val="00C21E1E"/>
    <w:rsid w:val="00C24A02"/>
    <w:rsid w:val="00C26BA8"/>
    <w:rsid w:val="00C32514"/>
    <w:rsid w:val="00C343F7"/>
    <w:rsid w:val="00C35440"/>
    <w:rsid w:val="00C35DCF"/>
    <w:rsid w:val="00C36CDD"/>
    <w:rsid w:val="00C40A71"/>
    <w:rsid w:val="00C42284"/>
    <w:rsid w:val="00C46A27"/>
    <w:rsid w:val="00C57E44"/>
    <w:rsid w:val="00C6288A"/>
    <w:rsid w:val="00C735B1"/>
    <w:rsid w:val="00C76A1C"/>
    <w:rsid w:val="00C76CB3"/>
    <w:rsid w:val="00C85DCA"/>
    <w:rsid w:val="00C871D0"/>
    <w:rsid w:val="00C87AC8"/>
    <w:rsid w:val="00C945A9"/>
    <w:rsid w:val="00C94DAC"/>
    <w:rsid w:val="00C9638C"/>
    <w:rsid w:val="00CA3BDC"/>
    <w:rsid w:val="00CA4C44"/>
    <w:rsid w:val="00CB2064"/>
    <w:rsid w:val="00CB2C0A"/>
    <w:rsid w:val="00CB52B0"/>
    <w:rsid w:val="00CB7DCB"/>
    <w:rsid w:val="00CC3F0C"/>
    <w:rsid w:val="00CC561A"/>
    <w:rsid w:val="00CD1286"/>
    <w:rsid w:val="00CE3557"/>
    <w:rsid w:val="00CE4A16"/>
    <w:rsid w:val="00CE5B59"/>
    <w:rsid w:val="00CF2677"/>
    <w:rsid w:val="00CF7715"/>
    <w:rsid w:val="00D00F94"/>
    <w:rsid w:val="00D0453B"/>
    <w:rsid w:val="00D06B10"/>
    <w:rsid w:val="00D12B47"/>
    <w:rsid w:val="00D15333"/>
    <w:rsid w:val="00D21EFA"/>
    <w:rsid w:val="00D24E58"/>
    <w:rsid w:val="00D25A30"/>
    <w:rsid w:val="00D34A1F"/>
    <w:rsid w:val="00D35A94"/>
    <w:rsid w:val="00D409C3"/>
    <w:rsid w:val="00D4594D"/>
    <w:rsid w:val="00D52BFD"/>
    <w:rsid w:val="00D54966"/>
    <w:rsid w:val="00D63C48"/>
    <w:rsid w:val="00D65C3C"/>
    <w:rsid w:val="00D67B1E"/>
    <w:rsid w:val="00D71375"/>
    <w:rsid w:val="00D823B3"/>
    <w:rsid w:val="00D82B85"/>
    <w:rsid w:val="00D9009B"/>
    <w:rsid w:val="00D91B20"/>
    <w:rsid w:val="00D9252D"/>
    <w:rsid w:val="00D97973"/>
    <w:rsid w:val="00DA35F1"/>
    <w:rsid w:val="00DA44A2"/>
    <w:rsid w:val="00DB0F61"/>
    <w:rsid w:val="00DB6CC1"/>
    <w:rsid w:val="00DC12C1"/>
    <w:rsid w:val="00DC1971"/>
    <w:rsid w:val="00DD2127"/>
    <w:rsid w:val="00DE12FA"/>
    <w:rsid w:val="00DE2E8A"/>
    <w:rsid w:val="00DE4509"/>
    <w:rsid w:val="00DF1362"/>
    <w:rsid w:val="00DF1E79"/>
    <w:rsid w:val="00DF3A11"/>
    <w:rsid w:val="00DF7F76"/>
    <w:rsid w:val="00E04067"/>
    <w:rsid w:val="00E0536F"/>
    <w:rsid w:val="00E13973"/>
    <w:rsid w:val="00E170A7"/>
    <w:rsid w:val="00E17A7A"/>
    <w:rsid w:val="00E26625"/>
    <w:rsid w:val="00E317F6"/>
    <w:rsid w:val="00E41727"/>
    <w:rsid w:val="00E4426A"/>
    <w:rsid w:val="00E454F1"/>
    <w:rsid w:val="00E50BAD"/>
    <w:rsid w:val="00E50C2D"/>
    <w:rsid w:val="00E60E5D"/>
    <w:rsid w:val="00E827D2"/>
    <w:rsid w:val="00E83778"/>
    <w:rsid w:val="00E90E9A"/>
    <w:rsid w:val="00E91765"/>
    <w:rsid w:val="00E94846"/>
    <w:rsid w:val="00EA6AED"/>
    <w:rsid w:val="00EB29C3"/>
    <w:rsid w:val="00EB33A6"/>
    <w:rsid w:val="00EB4771"/>
    <w:rsid w:val="00EC4FC8"/>
    <w:rsid w:val="00ED0D35"/>
    <w:rsid w:val="00ED3BEE"/>
    <w:rsid w:val="00ED7542"/>
    <w:rsid w:val="00EE2250"/>
    <w:rsid w:val="00EE5945"/>
    <w:rsid w:val="00EE780F"/>
    <w:rsid w:val="00F03CA8"/>
    <w:rsid w:val="00F05C14"/>
    <w:rsid w:val="00F127F6"/>
    <w:rsid w:val="00F142FB"/>
    <w:rsid w:val="00F2548F"/>
    <w:rsid w:val="00F34E33"/>
    <w:rsid w:val="00F365F4"/>
    <w:rsid w:val="00F36CC3"/>
    <w:rsid w:val="00F408B0"/>
    <w:rsid w:val="00F443B7"/>
    <w:rsid w:val="00F44D11"/>
    <w:rsid w:val="00F457B1"/>
    <w:rsid w:val="00F46670"/>
    <w:rsid w:val="00F50878"/>
    <w:rsid w:val="00F52253"/>
    <w:rsid w:val="00F54810"/>
    <w:rsid w:val="00F812FD"/>
    <w:rsid w:val="00F82E6B"/>
    <w:rsid w:val="00F833C7"/>
    <w:rsid w:val="00FA05BD"/>
    <w:rsid w:val="00FA4307"/>
    <w:rsid w:val="00FA5025"/>
    <w:rsid w:val="00FA585C"/>
    <w:rsid w:val="00FB62ED"/>
    <w:rsid w:val="00FB6F50"/>
    <w:rsid w:val="00FC14AA"/>
    <w:rsid w:val="00FC2835"/>
    <w:rsid w:val="00FC35A5"/>
    <w:rsid w:val="00FC520D"/>
    <w:rsid w:val="00FC566B"/>
    <w:rsid w:val="00FC7796"/>
    <w:rsid w:val="00FD28C4"/>
    <w:rsid w:val="00FD3F4D"/>
    <w:rsid w:val="00FD3FAA"/>
    <w:rsid w:val="00FE0FAC"/>
    <w:rsid w:val="00FE1B30"/>
    <w:rsid w:val="00FF105F"/>
    <w:rsid w:val="00FF3F5C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NagwektabeliPublink">
    <w:name w:val="Nagłówek tabeli (Publink)"/>
    <w:basedOn w:val="TekstPublink"/>
    <w:uiPriority w:val="99"/>
    <w:rsid w:val="00A11111"/>
    <w:pPr>
      <w:widowControl/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A11111"/>
    <w:pPr>
      <w:widowControl/>
      <w:spacing w:after="0"/>
      <w:jc w:val="left"/>
    </w:pPr>
    <w:rPr>
      <w:rFonts w:cs="Calibri"/>
      <w:szCs w:val="24"/>
    </w:rPr>
  </w:style>
  <w:style w:type="paragraph" w:customStyle="1" w:styleId="Podpistabeli2Publink">
    <w:name w:val="Podpis tabeli 2 (Publink)"/>
    <w:basedOn w:val="TekstPublink"/>
    <w:uiPriority w:val="99"/>
    <w:rsid w:val="00A11111"/>
    <w:pPr>
      <w:widowControl/>
      <w:spacing w:after="0"/>
      <w:contextualSpacing/>
      <w:jc w:val="left"/>
    </w:pPr>
    <w:rPr>
      <w:szCs w:val="24"/>
    </w:rPr>
  </w:style>
  <w:style w:type="paragraph" w:customStyle="1" w:styleId="TytuPublink">
    <w:name w:val="Tytuł (Publink)"/>
    <w:basedOn w:val="Normalny"/>
    <w:uiPriority w:val="99"/>
    <w:rsid w:val="00D00F94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istaPublink">
    <w:name w:val="Lista (Publink)"/>
    <w:basedOn w:val="TekstPublink"/>
    <w:uiPriority w:val="99"/>
    <w:rsid w:val="00D00F94"/>
    <w:pPr>
      <w:jc w:val="left"/>
    </w:pPr>
  </w:style>
  <w:style w:type="paragraph" w:customStyle="1" w:styleId="PodpistabeliPublink">
    <w:name w:val="Podpis tabeli (Publink)"/>
    <w:basedOn w:val="TekstPublink"/>
    <w:uiPriority w:val="99"/>
    <w:rsid w:val="00D00F94"/>
    <w:pPr>
      <w:spacing w:before="160" w:after="0"/>
      <w:jc w:val="left"/>
    </w:pPr>
    <w:rPr>
      <w:b/>
      <w:bCs/>
    </w:rPr>
  </w:style>
  <w:style w:type="paragraph" w:customStyle="1" w:styleId="WyrnionakomrkatabeliPublink">
    <w:name w:val="Wyróżniona komórka tabeli (Publink)"/>
    <w:basedOn w:val="KomrkatabeliPublink"/>
    <w:uiPriority w:val="99"/>
    <w:rsid w:val="00D00F94"/>
    <w:pPr>
      <w:widowControl w:val="0"/>
    </w:pPr>
    <w:rPr>
      <w:rFonts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C1D9-38F9-4B5A-B97B-36E6C2A9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8</Pages>
  <Words>2253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Zdobylak</cp:lastModifiedBy>
  <cp:revision>221</cp:revision>
  <cp:lastPrinted>2025-09-23T08:44:00Z</cp:lastPrinted>
  <dcterms:created xsi:type="dcterms:W3CDTF">2021-11-12T11:13:00Z</dcterms:created>
  <dcterms:modified xsi:type="dcterms:W3CDTF">2025-09-23T08:44:00Z</dcterms:modified>
</cp:coreProperties>
</file>