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EAA" w:rsidRPr="00135EB3" w:rsidRDefault="00AC6EAA" w:rsidP="00AC6EAA">
      <w:pPr>
        <w:spacing w:after="0"/>
        <w:ind w:left="0" w:firstLine="0"/>
        <w:jc w:val="center"/>
        <w:rPr>
          <w:rFonts w:ascii="Times New Roman" w:hAnsi="Times New Roman" w:cs="Times New Roman"/>
          <w:b/>
          <w:sz w:val="24"/>
          <w:szCs w:val="24"/>
        </w:rPr>
      </w:pPr>
      <w:r w:rsidRPr="00135EB3">
        <w:rPr>
          <w:rFonts w:ascii="Times New Roman" w:hAnsi="Times New Roman" w:cs="Times New Roman"/>
          <w:b/>
          <w:sz w:val="24"/>
          <w:szCs w:val="24"/>
        </w:rPr>
        <w:t>Protokół</w:t>
      </w:r>
    </w:p>
    <w:p w:rsidR="00AC6EAA" w:rsidRPr="00135EB3" w:rsidRDefault="00AC6EAA" w:rsidP="00AC6EAA">
      <w:pPr>
        <w:spacing w:after="0"/>
        <w:ind w:left="0" w:firstLine="0"/>
        <w:jc w:val="center"/>
        <w:rPr>
          <w:rFonts w:ascii="Times New Roman" w:hAnsi="Times New Roman" w:cs="Times New Roman"/>
          <w:b/>
          <w:sz w:val="24"/>
          <w:szCs w:val="24"/>
        </w:rPr>
      </w:pPr>
      <w:r w:rsidRPr="00135EB3">
        <w:rPr>
          <w:rFonts w:ascii="Times New Roman" w:hAnsi="Times New Roman" w:cs="Times New Roman"/>
          <w:b/>
          <w:sz w:val="24"/>
          <w:szCs w:val="24"/>
        </w:rPr>
        <w:t>XVII Sesji Rady Gminy Kleszczewo</w:t>
      </w:r>
    </w:p>
    <w:p w:rsidR="00AC6EAA" w:rsidRPr="00135EB3" w:rsidRDefault="00AC6EAA" w:rsidP="00AC6EAA">
      <w:pPr>
        <w:spacing w:after="0"/>
        <w:ind w:left="0" w:firstLine="0"/>
        <w:jc w:val="center"/>
        <w:rPr>
          <w:rFonts w:ascii="Times New Roman" w:hAnsi="Times New Roman" w:cs="Times New Roman"/>
          <w:b/>
          <w:sz w:val="24"/>
          <w:szCs w:val="24"/>
        </w:rPr>
      </w:pPr>
      <w:r w:rsidRPr="00135EB3">
        <w:rPr>
          <w:rFonts w:ascii="Times New Roman" w:hAnsi="Times New Roman" w:cs="Times New Roman"/>
          <w:b/>
          <w:sz w:val="24"/>
          <w:szCs w:val="24"/>
        </w:rPr>
        <w:t>z dnia 29 października 2025 r.</w:t>
      </w:r>
    </w:p>
    <w:p w:rsidR="00AC6EAA" w:rsidRPr="00135EB3" w:rsidRDefault="00AC6EAA" w:rsidP="00AC6EAA">
      <w:pPr>
        <w:spacing w:after="0"/>
        <w:ind w:left="0" w:firstLine="0"/>
        <w:rPr>
          <w:rFonts w:ascii="Times New Roman" w:hAnsi="Times New Roman" w:cs="Times New Roman"/>
          <w:sz w:val="24"/>
          <w:szCs w:val="24"/>
        </w:rPr>
      </w:pPr>
    </w:p>
    <w:p w:rsidR="00DE7DEA" w:rsidRPr="00135EB3" w:rsidRDefault="00DE7DEA" w:rsidP="00EB0AEC">
      <w:pPr>
        <w:spacing w:after="0"/>
        <w:ind w:left="0" w:firstLine="708"/>
        <w:rPr>
          <w:rFonts w:ascii="Times New Roman" w:hAnsi="Times New Roman" w:cs="Times New Roman"/>
          <w:sz w:val="24"/>
          <w:szCs w:val="24"/>
        </w:rPr>
      </w:pPr>
      <w:r w:rsidRPr="00135EB3">
        <w:rPr>
          <w:rFonts w:ascii="Times New Roman" w:hAnsi="Times New Roman" w:cs="Times New Roman"/>
          <w:sz w:val="24"/>
          <w:szCs w:val="24"/>
        </w:rPr>
        <w:t>Przewodnicząca Rady</w:t>
      </w:r>
      <w:r w:rsidR="00282FFA">
        <w:rPr>
          <w:rFonts w:ascii="Times New Roman" w:hAnsi="Times New Roman" w:cs="Times New Roman"/>
          <w:sz w:val="24"/>
          <w:szCs w:val="24"/>
        </w:rPr>
        <w:t>,</w:t>
      </w:r>
      <w:r w:rsidRPr="00135EB3">
        <w:rPr>
          <w:rFonts w:ascii="Times New Roman" w:hAnsi="Times New Roman" w:cs="Times New Roman"/>
          <w:sz w:val="24"/>
          <w:szCs w:val="24"/>
        </w:rPr>
        <w:t xml:space="preserve"> Dorota Wysz</w:t>
      </w:r>
      <w:r w:rsidR="00282FFA">
        <w:rPr>
          <w:rFonts w:ascii="Times New Roman" w:hAnsi="Times New Roman" w:cs="Times New Roman"/>
          <w:sz w:val="24"/>
          <w:szCs w:val="24"/>
        </w:rPr>
        <w:t>,</w:t>
      </w:r>
      <w:r w:rsidRPr="00135EB3">
        <w:rPr>
          <w:rFonts w:ascii="Times New Roman" w:hAnsi="Times New Roman" w:cs="Times New Roman"/>
          <w:sz w:val="24"/>
          <w:szCs w:val="24"/>
        </w:rPr>
        <w:t xml:space="preserve"> o godzinie 16:</w:t>
      </w:r>
      <w:r w:rsidR="00EB0AEC">
        <w:rPr>
          <w:rFonts w:ascii="Times New Roman" w:hAnsi="Times New Roman" w:cs="Times New Roman"/>
          <w:sz w:val="24"/>
          <w:szCs w:val="24"/>
        </w:rPr>
        <w:t>1</w:t>
      </w:r>
      <w:r w:rsidRPr="00135EB3">
        <w:rPr>
          <w:rFonts w:ascii="Times New Roman" w:hAnsi="Times New Roman" w:cs="Times New Roman"/>
          <w:sz w:val="24"/>
          <w:szCs w:val="24"/>
        </w:rPr>
        <w:t>0 przywitała przybyłych na posiedzenie i poinformowała, że przed oficjalnym rozpoczęciem obrad odbędzie się wręczenie nagród i stopni mianowania nauczycielom gminnych placówek oświatowych.</w:t>
      </w:r>
    </w:p>
    <w:p w:rsidR="00DE7DEA" w:rsidRPr="00135EB3" w:rsidRDefault="00DE7DEA" w:rsidP="00DE7DEA">
      <w:pPr>
        <w:spacing w:after="0"/>
        <w:ind w:left="0" w:firstLine="708"/>
        <w:rPr>
          <w:rFonts w:ascii="Times New Roman" w:hAnsi="Times New Roman" w:cs="Times New Roman"/>
          <w:sz w:val="24"/>
          <w:szCs w:val="24"/>
        </w:rPr>
      </w:pPr>
      <w:r w:rsidRPr="00135EB3">
        <w:rPr>
          <w:rFonts w:ascii="Times New Roman" w:hAnsi="Times New Roman" w:cs="Times New Roman"/>
          <w:sz w:val="24"/>
          <w:szCs w:val="24"/>
        </w:rPr>
        <w:t xml:space="preserve">Podczas uroczystości nagrody otrzymali nauczyciele, którzy wyróżnili się wyjątkowymi osiągnięciami dydaktycznymi i wychowawczymi. </w:t>
      </w:r>
    </w:p>
    <w:p w:rsidR="00135EB3" w:rsidRPr="00135EB3" w:rsidRDefault="000D21C6" w:rsidP="00135EB3">
      <w:pPr>
        <w:spacing w:after="0"/>
        <w:ind w:left="0" w:firstLine="708"/>
        <w:rPr>
          <w:rFonts w:ascii="Times New Roman" w:hAnsi="Times New Roman" w:cs="Times New Roman"/>
          <w:sz w:val="24"/>
          <w:szCs w:val="24"/>
        </w:rPr>
      </w:pPr>
      <w:r>
        <w:rPr>
          <w:rFonts w:ascii="Times New Roman" w:hAnsi="Times New Roman" w:cs="Times New Roman"/>
          <w:sz w:val="24"/>
          <w:szCs w:val="24"/>
        </w:rPr>
        <w:t xml:space="preserve">Pan wójt powiedział, że </w:t>
      </w:r>
      <w:r w:rsidR="00135EB3" w:rsidRPr="00135EB3">
        <w:rPr>
          <w:rFonts w:ascii="Times New Roman" w:hAnsi="Times New Roman" w:cs="Times New Roman"/>
          <w:sz w:val="24"/>
          <w:szCs w:val="24"/>
        </w:rPr>
        <w:t>Nagrody Gminy przyznaje wójt Gminy uwzględniając wnioski dyrektorów placówek, jak również z własnej inicjatywy. Wnioski muszą spełnić określone kryteria, a ich oceną zajmuje się specjalna komisja, która przekazuje swoją rekomendację wójtowi.</w:t>
      </w:r>
    </w:p>
    <w:p w:rsidR="00135EB3" w:rsidRPr="00135EB3" w:rsidRDefault="00135EB3" w:rsidP="00791260">
      <w:pPr>
        <w:spacing w:after="0"/>
        <w:rPr>
          <w:rFonts w:ascii="Times New Roman" w:hAnsi="Times New Roman" w:cs="Times New Roman"/>
          <w:sz w:val="24"/>
          <w:szCs w:val="24"/>
        </w:rPr>
      </w:pPr>
      <w:r w:rsidRPr="00135EB3">
        <w:rPr>
          <w:rFonts w:ascii="Times New Roman" w:hAnsi="Times New Roman" w:cs="Times New Roman"/>
          <w:sz w:val="24"/>
          <w:szCs w:val="24"/>
        </w:rPr>
        <w:t>Nagrody Gminy otrzymały:</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Magdalena Socha </w:t>
      </w:r>
      <w:r w:rsidRPr="00135EB3">
        <w:rPr>
          <w:rFonts w:ascii="Times New Roman" w:hAnsi="Times New Roman" w:cs="Times New Roman"/>
          <w:sz w:val="24"/>
          <w:szCs w:val="24"/>
        </w:rPr>
        <w:t>z Zespołu Szkół w Tulcach</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Anna Błaszczyk </w:t>
      </w:r>
      <w:r w:rsidRPr="00135EB3">
        <w:rPr>
          <w:rFonts w:ascii="Times New Roman" w:hAnsi="Times New Roman" w:cs="Times New Roman"/>
          <w:sz w:val="24"/>
          <w:szCs w:val="24"/>
        </w:rPr>
        <w:t>z Zespołu Szkół w Tulcach</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Karolina Staszyńska </w:t>
      </w:r>
      <w:r w:rsidRPr="00135EB3">
        <w:rPr>
          <w:rFonts w:ascii="Times New Roman" w:hAnsi="Times New Roman" w:cs="Times New Roman"/>
          <w:sz w:val="24"/>
          <w:szCs w:val="24"/>
        </w:rPr>
        <w:t>z Zespołu Szkół w Kleszczewie</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Ewa Hudziak </w:t>
      </w:r>
      <w:r w:rsidRPr="00135EB3">
        <w:rPr>
          <w:rFonts w:ascii="Times New Roman" w:hAnsi="Times New Roman" w:cs="Times New Roman"/>
          <w:sz w:val="24"/>
          <w:szCs w:val="24"/>
        </w:rPr>
        <w:t>z Zespołu Szkół w Kleszczewie.</w:t>
      </w:r>
    </w:p>
    <w:p w:rsidR="00135EB3" w:rsidRPr="00135EB3" w:rsidRDefault="00135EB3" w:rsidP="00791260">
      <w:pPr>
        <w:spacing w:after="0"/>
        <w:rPr>
          <w:rFonts w:ascii="Times New Roman" w:hAnsi="Times New Roman" w:cs="Times New Roman"/>
          <w:sz w:val="24"/>
          <w:szCs w:val="24"/>
        </w:rPr>
      </w:pPr>
      <w:r w:rsidRPr="00135EB3">
        <w:rPr>
          <w:rFonts w:ascii="Times New Roman" w:hAnsi="Times New Roman" w:cs="Times New Roman"/>
          <w:sz w:val="24"/>
          <w:szCs w:val="24"/>
        </w:rPr>
        <w:t>Podczas uroczystości wręczono także akty nadania stopnia nauczyciela mianowanego.</w:t>
      </w:r>
    </w:p>
    <w:p w:rsidR="00135EB3" w:rsidRPr="00135EB3" w:rsidRDefault="00135EB3" w:rsidP="00791260">
      <w:pPr>
        <w:spacing w:after="0"/>
        <w:rPr>
          <w:rFonts w:ascii="Times New Roman" w:hAnsi="Times New Roman" w:cs="Times New Roman"/>
          <w:sz w:val="24"/>
          <w:szCs w:val="24"/>
        </w:rPr>
      </w:pPr>
      <w:r w:rsidRPr="00135EB3">
        <w:rPr>
          <w:rFonts w:ascii="Times New Roman" w:hAnsi="Times New Roman" w:cs="Times New Roman"/>
          <w:sz w:val="24"/>
          <w:szCs w:val="24"/>
        </w:rPr>
        <w:t>Awans otrzymały:</w:t>
      </w:r>
    </w:p>
    <w:p w:rsidR="00135EB3" w:rsidRPr="00135EB3" w:rsidRDefault="00135EB3" w:rsidP="00493E75">
      <w:pPr>
        <w:spacing w:after="0"/>
        <w:ind w:left="0" w:firstLine="284"/>
        <w:rPr>
          <w:rFonts w:ascii="Times New Roman" w:hAnsi="Times New Roman" w:cs="Times New Roman"/>
          <w:sz w:val="24"/>
          <w:szCs w:val="24"/>
        </w:rPr>
      </w:pPr>
      <w:r w:rsidRPr="00493E75">
        <w:rPr>
          <w:rFonts w:ascii="Times New Roman" w:hAnsi="Times New Roman" w:cs="Times New Roman"/>
          <w:b/>
          <w:bCs/>
          <w:sz w:val="24"/>
          <w:szCs w:val="24"/>
        </w:rPr>
        <w:t>-</w:t>
      </w:r>
      <w:r w:rsidRPr="00135EB3">
        <w:rPr>
          <w:rFonts w:ascii="Times New Roman" w:hAnsi="Times New Roman" w:cs="Times New Roman"/>
          <w:sz w:val="24"/>
          <w:szCs w:val="24"/>
        </w:rPr>
        <w:t> </w:t>
      </w:r>
      <w:r w:rsidRPr="00135EB3">
        <w:rPr>
          <w:rFonts w:ascii="Times New Roman" w:hAnsi="Times New Roman" w:cs="Times New Roman"/>
          <w:b/>
          <w:bCs/>
          <w:sz w:val="24"/>
          <w:szCs w:val="24"/>
        </w:rPr>
        <w:t>Justyna Pawelec,</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Ewelina Świerczyńska,</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Marta Madalińska,</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Agnieszka Głowacka,</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Monika Machowska,</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Magdalena Socha,</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Jadwiga Kałużna,</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Natalia Jaśkiewicz,</w:t>
      </w:r>
    </w:p>
    <w:p w:rsidR="00135EB3" w:rsidRPr="00135EB3" w:rsidRDefault="00135EB3" w:rsidP="00493E75">
      <w:pPr>
        <w:spacing w:after="0"/>
        <w:ind w:left="0" w:firstLine="284"/>
        <w:rPr>
          <w:rFonts w:ascii="Times New Roman" w:hAnsi="Times New Roman" w:cs="Times New Roman"/>
          <w:sz w:val="24"/>
          <w:szCs w:val="24"/>
        </w:rPr>
      </w:pPr>
      <w:r w:rsidRPr="00135EB3">
        <w:rPr>
          <w:rFonts w:ascii="Times New Roman" w:hAnsi="Times New Roman" w:cs="Times New Roman"/>
          <w:b/>
          <w:bCs/>
          <w:sz w:val="24"/>
          <w:szCs w:val="24"/>
        </w:rPr>
        <w:t>- Paula Łabędzka</w:t>
      </w:r>
      <w:r w:rsidRPr="00135EB3">
        <w:rPr>
          <w:rFonts w:ascii="Times New Roman" w:hAnsi="Times New Roman" w:cs="Times New Roman"/>
          <w:sz w:val="24"/>
          <w:szCs w:val="24"/>
        </w:rPr>
        <w:t>.</w:t>
      </w:r>
    </w:p>
    <w:p w:rsidR="000D21C6" w:rsidRDefault="000D21C6" w:rsidP="00135EB3">
      <w:pPr>
        <w:spacing w:after="0"/>
        <w:ind w:left="0" w:firstLine="708"/>
        <w:rPr>
          <w:rFonts w:ascii="Times New Roman" w:hAnsi="Times New Roman" w:cs="Times New Roman"/>
          <w:sz w:val="24"/>
          <w:szCs w:val="24"/>
        </w:rPr>
      </w:pPr>
    </w:p>
    <w:p w:rsidR="00135EB3" w:rsidRPr="00135EB3" w:rsidRDefault="00135EB3" w:rsidP="00135EB3">
      <w:pPr>
        <w:spacing w:after="0"/>
        <w:ind w:left="0" w:firstLine="708"/>
        <w:rPr>
          <w:rFonts w:ascii="Times New Roman" w:hAnsi="Times New Roman" w:cs="Times New Roman"/>
          <w:sz w:val="24"/>
          <w:szCs w:val="24"/>
        </w:rPr>
      </w:pPr>
      <w:r w:rsidRPr="00135EB3">
        <w:rPr>
          <w:rFonts w:ascii="Times New Roman" w:hAnsi="Times New Roman" w:cs="Times New Roman"/>
          <w:sz w:val="24"/>
          <w:szCs w:val="24"/>
        </w:rPr>
        <w:t>Wójt Bogdan Kemnitz pogratulował nagrodzonym nauczyciel</w:t>
      </w:r>
      <w:r w:rsidR="00493E75">
        <w:rPr>
          <w:rFonts w:ascii="Times New Roman" w:hAnsi="Times New Roman" w:cs="Times New Roman"/>
          <w:sz w:val="24"/>
          <w:szCs w:val="24"/>
        </w:rPr>
        <w:t>k</w:t>
      </w:r>
      <w:r w:rsidRPr="00135EB3">
        <w:rPr>
          <w:rFonts w:ascii="Times New Roman" w:hAnsi="Times New Roman" w:cs="Times New Roman"/>
          <w:sz w:val="24"/>
          <w:szCs w:val="24"/>
        </w:rPr>
        <w:t>om, dziękując za ich codzienną pracę, poświęcenie i pasję w kształtowaniu młodego pokolenia.</w:t>
      </w:r>
    </w:p>
    <w:p w:rsidR="00135EB3" w:rsidRPr="00135EB3" w:rsidRDefault="00135EB3" w:rsidP="00135EB3">
      <w:pPr>
        <w:spacing w:after="0"/>
        <w:ind w:left="0" w:firstLine="708"/>
        <w:rPr>
          <w:rFonts w:ascii="Times New Roman" w:hAnsi="Times New Roman" w:cs="Times New Roman"/>
          <w:sz w:val="24"/>
          <w:szCs w:val="24"/>
        </w:rPr>
      </w:pPr>
      <w:r w:rsidRPr="00135EB3">
        <w:rPr>
          <w:rFonts w:ascii="Times New Roman" w:hAnsi="Times New Roman" w:cs="Times New Roman"/>
          <w:sz w:val="24"/>
          <w:szCs w:val="24"/>
        </w:rPr>
        <w:t>Uroczystego wręczenia nagród dokonali: wójt Bogdan Kemnitz, przewodnicząca Rady Gminy Dorota Wysz, sekretarz gminy</w:t>
      </w:r>
      <w:r w:rsidR="000D21C6">
        <w:rPr>
          <w:rFonts w:ascii="Times New Roman" w:hAnsi="Times New Roman" w:cs="Times New Roman"/>
          <w:sz w:val="24"/>
          <w:szCs w:val="24"/>
        </w:rPr>
        <w:t>/</w:t>
      </w:r>
      <w:r w:rsidRPr="00135EB3">
        <w:rPr>
          <w:rFonts w:ascii="Times New Roman" w:hAnsi="Times New Roman" w:cs="Times New Roman"/>
          <w:sz w:val="24"/>
          <w:szCs w:val="24"/>
        </w:rPr>
        <w:t>zastępca wójta Ewa Iczakowska oraz skarbnik Agata Kaczmarek.</w:t>
      </w:r>
    </w:p>
    <w:p w:rsidR="00135EB3" w:rsidRPr="00135EB3" w:rsidRDefault="00135EB3" w:rsidP="00DE7DEA">
      <w:pPr>
        <w:spacing w:after="0"/>
        <w:ind w:left="0" w:firstLine="708"/>
        <w:rPr>
          <w:rFonts w:ascii="Times New Roman" w:hAnsi="Times New Roman" w:cs="Times New Roman"/>
          <w:sz w:val="24"/>
          <w:szCs w:val="24"/>
        </w:rPr>
      </w:pPr>
    </w:p>
    <w:p w:rsidR="00135EB3" w:rsidRDefault="00135EB3" w:rsidP="00135EB3">
      <w:pPr>
        <w:autoSpaceDE w:val="0"/>
        <w:autoSpaceDN w:val="0"/>
        <w:adjustRightInd w:val="0"/>
        <w:spacing w:after="0"/>
        <w:ind w:left="0" w:firstLine="708"/>
        <w:rPr>
          <w:rFonts w:ascii="Times New Roman" w:hAnsi="Times New Roman" w:cs="Times New Roman"/>
          <w:sz w:val="24"/>
          <w:szCs w:val="24"/>
        </w:rPr>
      </w:pPr>
      <w:r w:rsidRPr="00135EB3">
        <w:rPr>
          <w:rFonts w:ascii="Times New Roman" w:hAnsi="Times New Roman" w:cs="Times New Roman"/>
          <w:sz w:val="24"/>
          <w:szCs w:val="24"/>
        </w:rPr>
        <w:t xml:space="preserve">O godzinie 16:30 </w:t>
      </w:r>
      <w:r w:rsidR="00791260">
        <w:rPr>
          <w:rFonts w:ascii="Times New Roman" w:hAnsi="Times New Roman" w:cs="Times New Roman"/>
          <w:sz w:val="24"/>
          <w:szCs w:val="24"/>
        </w:rPr>
        <w:t>P</w:t>
      </w:r>
      <w:r w:rsidRPr="00135EB3">
        <w:rPr>
          <w:rFonts w:ascii="Times New Roman" w:hAnsi="Times New Roman" w:cs="Times New Roman"/>
          <w:sz w:val="24"/>
          <w:szCs w:val="24"/>
        </w:rPr>
        <w:t xml:space="preserve">rzewodnicząca </w:t>
      </w:r>
      <w:r w:rsidR="00EB0AEC">
        <w:rPr>
          <w:rFonts w:ascii="Times New Roman" w:hAnsi="Times New Roman" w:cs="Times New Roman"/>
          <w:sz w:val="24"/>
          <w:szCs w:val="24"/>
        </w:rPr>
        <w:t>Dorota Wysz</w:t>
      </w:r>
      <w:r w:rsidRPr="00135EB3">
        <w:rPr>
          <w:rFonts w:ascii="Times New Roman" w:hAnsi="Times New Roman" w:cs="Times New Roman"/>
          <w:sz w:val="24"/>
          <w:szCs w:val="24"/>
        </w:rPr>
        <w:t xml:space="preserve"> rozpoczęła obrady Rady Gminy. </w:t>
      </w:r>
    </w:p>
    <w:p w:rsidR="00493E75" w:rsidRPr="00135EB3" w:rsidRDefault="00493E75" w:rsidP="00493E75">
      <w:pPr>
        <w:ind w:left="0" w:firstLine="708"/>
        <w:rPr>
          <w:rFonts w:ascii="Times New Roman" w:hAnsi="Times New Roman" w:cs="Times New Roman"/>
          <w:sz w:val="24"/>
          <w:szCs w:val="24"/>
        </w:rPr>
      </w:pPr>
      <w:r w:rsidRPr="00135EB3">
        <w:rPr>
          <w:rFonts w:ascii="Times New Roman" w:hAnsi="Times New Roman" w:cs="Times New Roman"/>
          <w:sz w:val="24"/>
          <w:szCs w:val="24"/>
        </w:rPr>
        <w:t>Przewodnicząca Rady poinformowała, że do podejmowania prawomocnych uchwał wymagana jest obecność co najmniej połowy ustawowego składu Rady Gminy i zarządziła głosowanie obecności radnych. Obecność potwierdziło 1</w:t>
      </w:r>
      <w:r>
        <w:rPr>
          <w:rFonts w:ascii="Times New Roman" w:hAnsi="Times New Roman" w:cs="Times New Roman"/>
          <w:sz w:val="24"/>
          <w:szCs w:val="24"/>
        </w:rPr>
        <w:t>4</w:t>
      </w:r>
      <w:r w:rsidRPr="00135EB3">
        <w:rPr>
          <w:rFonts w:ascii="Times New Roman" w:hAnsi="Times New Roman" w:cs="Times New Roman"/>
          <w:sz w:val="24"/>
          <w:szCs w:val="24"/>
        </w:rPr>
        <w:t xml:space="preserve"> radnych, co stanowi quorum.</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W sesji udział wzięli radni:</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Błaszczyk Daniel</w:t>
      </w:r>
      <w:r w:rsidRPr="00135EB3">
        <w:rPr>
          <w:rFonts w:ascii="Times New Roman" w:hAnsi="Times New Roman" w:cs="Times New Roman"/>
          <w:sz w:val="24"/>
          <w:szCs w:val="24"/>
        </w:rPr>
        <w:tab/>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 xml:space="preserve">Janiak Jędrzej </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lastRenderedPageBreak/>
        <w:t>Janik Sławomir</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Karolczak Magdalena</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Kasprzyk Paulina</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 xml:space="preserve">Kirkowska Ewa </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Leska Paulina</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Matecka Katarzyna</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 xml:space="preserve">Perdoch Anna </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Pietryga-Lamperska Barbara</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 xml:space="preserve">Piskorska Agnieszka </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 xml:space="preserve">Ponikowski Krzysztof </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 xml:space="preserve">Rajchelt Jan </w:t>
      </w:r>
    </w:p>
    <w:p w:rsidR="00AC6EAA" w:rsidRPr="00135EB3" w:rsidRDefault="00AC6EAA" w:rsidP="00AC6EAA">
      <w:pPr>
        <w:pStyle w:val="Akapitzlist"/>
        <w:ind w:left="425"/>
        <w:rPr>
          <w:rFonts w:ascii="Times New Roman" w:hAnsi="Times New Roman" w:cs="Times New Roman"/>
          <w:sz w:val="24"/>
          <w:szCs w:val="24"/>
        </w:rPr>
      </w:pPr>
      <w:r w:rsidRPr="00135EB3">
        <w:rPr>
          <w:rFonts w:ascii="Times New Roman" w:hAnsi="Times New Roman" w:cs="Times New Roman"/>
          <w:sz w:val="24"/>
          <w:szCs w:val="24"/>
        </w:rPr>
        <w:t>Wysz Dorota</w:t>
      </w:r>
    </w:p>
    <w:p w:rsidR="00AC6EAA" w:rsidRPr="00135EB3" w:rsidRDefault="00AC6EAA" w:rsidP="00AC6EAA">
      <w:pPr>
        <w:rPr>
          <w:rFonts w:ascii="Times New Roman" w:hAnsi="Times New Roman" w:cs="Times New Roman"/>
          <w:sz w:val="24"/>
          <w:szCs w:val="24"/>
        </w:rPr>
      </w:pPr>
      <w:r w:rsidRPr="00135EB3">
        <w:rPr>
          <w:rFonts w:ascii="Times New Roman" w:hAnsi="Times New Roman" w:cs="Times New Roman"/>
          <w:sz w:val="24"/>
          <w:szCs w:val="24"/>
        </w:rPr>
        <w:t>oraz sołtysi:</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Doba Paweł</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Hoffmann Dawid</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Janas Tomasz</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Janik Sławomir</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Jaroszewska Lucyna</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Karolczak Magdalena</w:t>
      </w:r>
      <w:r w:rsidRPr="00135EB3">
        <w:rPr>
          <w:rFonts w:ascii="Times New Roman" w:hAnsi="Times New Roman" w:cs="Times New Roman"/>
          <w:sz w:val="24"/>
          <w:szCs w:val="24"/>
        </w:rPr>
        <w:tab/>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Lammel Lidia</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Lesiński Henryk</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Piechowiak Agnieszka</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Rutkowska Mirosława</w:t>
      </w:r>
    </w:p>
    <w:p w:rsidR="00AC6EAA"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Socha Mikołaj</w:t>
      </w:r>
      <w:r w:rsidRPr="00135EB3">
        <w:rPr>
          <w:rFonts w:ascii="Times New Roman" w:hAnsi="Times New Roman" w:cs="Times New Roman"/>
          <w:sz w:val="24"/>
          <w:szCs w:val="24"/>
        </w:rPr>
        <w:tab/>
      </w:r>
    </w:p>
    <w:p w:rsidR="00EB0AEC" w:rsidRPr="00135EB3" w:rsidRDefault="00EB0AEC" w:rsidP="00AC6EAA">
      <w:pPr>
        <w:spacing w:after="0"/>
        <w:rPr>
          <w:rFonts w:ascii="Times New Roman" w:hAnsi="Times New Roman" w:cs="Times New Roman"/>
          <w:sz w:val="24"/>
          <w:szCs w:val="24"/>
        </w:rPr>
      </w:pPr>
      <w:r>
        <w:rPr>
          <w:rFonts w:ascii="Times New Roman" w:hAnsi="Times New Roman" w:cs="Times New Roman"/>
          <w:sz w:val="24"/>
          <w:szCs w:val="24"/>
        </w:rPr>
        <w:t>Stachowiak Mateusz</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Stroiwąs Andrzej</w:t>
      </w:r>
    </w:p>
    <w:p w:rsidR="00AC6EAA" w:rsidRPr="00135EB3" w:rsidRDefault="00AC6EAA" w:rsidP="00AC6EAA">
      <w:pPr>
        <w:spacing w:after="0"/>
        <w:rPr>
          <w:rFonts w:ascii="Times New Roman" w:hAnsi="Times New Roman" w:cs="Times New Roman"/>
          <w:sz w:val="24"/>
          <w:szCs w:val="24"/>
        </w:rPr>
      </w:pPr>
      <w:r w:rsidRPr="00135EB3">
        <w:rPr>
          <w:rFonts w:ascii="Times New Roman" w:hAnsi="Times New Roman" w:cs="Times New Roman"/>
          <w:sz w:val="24"/>
          <w:szCs w:val="24"/>
        </w:rPr>
        <w:t>Walkowiak Jacek</w:t>
      </w:r>
    </w:p>
    <w:p w:rsidR="00AC6EAA" w:rsidRPr="00135EB3" w:rsidRDefault="00AC6EAA" w:rsidP="00AC6EAA">
      <w:pPr>
        <w:spacing w:after="0"/>
        <w:rPr>
          <w:rFonts w:ascii="Times New Roman" w:hAnsi="Times New Roman" w:cs="Times New Roman"/>
          <w:sz w:val="24"/>
          <w:szCs w:val="24"/>
        </w:rPr>
      </w:pPr>
    </w:p>
    <w:p w:rsidR="00AC6EAA" w:rsidRPr="00135EB3" w:rsidRDefault="00AC6EAA" w:rsidP="00AC6EAA">
      <w:pPr>
        <w:spacing w:before="100" w:beforeAutospacing="1" w:after="100" w:afterAutospacing="1"/>
        <w:contextualSpacing/>
        <w:rPr>
          <w:rFonts w:ascii="Times New Roman" w:hAnsi="Times New Roman" w:cs="Times New Roman"/>
          <w:sz w:val="24"/>
          <w:szCs w:val="24"/>
        </w:rPr>
      </w:pPr>
      <w:r w:rsidRPr="00135EB3">
        <w:rPr>
          <w:rFonts w:ascii="Times New Roman" w:hAnsi="Times New Roman" w:cs="Times New Roman"/>
          <w:sz w:val="24"/>
          <w:szCs w:val="24"/>
        </w:rPr>
        <w:t>a także:</w:t>
      </w:r>
    </w:p>
    <w:p w:rsidR="00AC6EAA" w:rsidRPr="00135EB3" w:rsidRDefault="00AC6EAA" w:rsidP="00AC6EAA">
      <w:pPr>
        <w:spacing w:before="100" w:beforeAutospacing="1" w:after="100" w:afterAutospacing="1"/>
        <w:contextualSpacing/>
        <w:rPr>
          <w:rFonts w:ascii="Times New Roman" w:hAnsi="Times New Roman" w:cs="Times New Roman"/>
          <w:sz w:val="24"/>
          <w:szCs w:val="24"/>
        </w:rPr>
      </w:pPr>
      <w:r w:rsidRPr="00135EB3">
        <w:rPr>
          <w:rFonts w:ascii="Times New Roman" w:hAnsi="Times New Roman" w:cs="Times New Roman"/>
          <w:sz w:val="24"/>
          <w:szCs w:val="24"/>
        </w:rPr>
        <w:t xml:space="preserve">Bogdan Kemnitz - </w:t>
      </w:r>
      <w:r w:rsidR="00EB0AEC">
        <w:rPr>
          <w:rFonts w:ascii="Times New Roman" w:hAnsi="Times New Roman" w:cs="Times New Roman"/>
          <w:sz w:val="24"/>
          <w:szCs w:val="24"/>
        </w:rPr>
        <w:t>w</w:t>
      </w:r>
      <w:r w:rsidRPr="00135EB3">
        <w:rPr>
          <w:rFonts w:ascii="Times New Roman" w:hAnsi="Times New Roman" w:cs="Times New Roman"/>
          <w:sz w:val="24"/>
          <w:szCs w:val="24"/>
        </w:rPr>
        <w:t>ójt Gminy</w:t>
      </w:r>
    </w:p>
    <w:p w:rsidR="00AC6EAA" w:rsidRPr="00135EB3" w:rsidRDefault="00AC6EAA" w:rsidP="00AC6EAA">
      <w:pPr>
        <w:spacing w:before="100" w:beforeAutospacing="1" w:after="100" w:afterAutospacing="1"/>
        <w:contextualSpacing/>
        <w:rPr>
          <w:rFonts w:ascii="Times New Roman" w:hAnsi="Times New Roman" w:cs="Times New Roman"/>
          <w:sz w:val="24"/>
          <w:szCs w:val="24"/>
        </w:rPr>
      </w:pPr>
      <w:r w:rsidRPr="00135EB3">
        <w:rPr>
          <w:rFonts w:ascii="Times New Roman" w:hAnsi="Times New Roman" w:cs="Times New Roman"/>
          <w:sz w:val="24"/>
          <w:szCs w:val="24"/>
        </w:rPr>
        <w:t xml:space="preserve">Ewa Iczakowska - </w:t>
      </w:r>
      <w:r w:rsidR="00EB0AEC">
        <w:rPr>
          <w:rFonts w:ascii="Times New Roman" w:hAnsi="Times New Roman" w:cs="Times New Roman"/>
          <w:sz w:val="24"/>
          <w:szCs w:val="24"/>
        </w:rPr>
        <w:t>s</w:t>
      </w:r>
      <w:r w:rsidRPr="00135EB3">
        <w:rPr>
          <w:rFonts w:ascii="Times New Roman" w:hAnsi="Times New Roman" w:cs="Times New Roman"/>
          <w:sz w:val="24"/>
          <w:szCs w:val="24"/>
        </w:rPr>
        <w:t>ekretarz Gminy/</w:t>
      </w:r>
      <w:r w:rsidR="00EB0AEC">
        <w:rPr>
          <w:rFonts w:ascii="Times New Roman" w:hAnsi="Times New Roman" w:cs="Times New Roman"/>
          <w:sz w:val="24"/>
          <w:szCs w:val="24"/>
        </w:rPr>
        <w:t>z</w:t>
      </w:r>
      <w:r w:rsidRPr="00135EB3">
        <w:rPr>
          <w:rFonts w:ascii="Times New Roman" w:hAnsi="Times New Roman" w:cs="Times New Roman"/>
          <w:sz w:val="24"/>
          <w:szCs w:val="24"/>
        </w:rPr>
        <w:t xml:space="preserve">astępca </w:t>
      </w:r>
      <w:r w:rsidR="00762360">
        <w:rPr>
          <w:rFonts w:ascii="Times New Roman" w:hAnsi="Times New Roman" w:cs="Times New Roman"/>
          <w:sz w:val="24"/>
          <w:szCs w:val="24"/>
        </w:rPr>
        <w:t>w</w:t>
      </w:r>
      <w:r w:rsidRPr="00135EB3">
        <w:rPr>
          <w:rFonts w:ascii="Times New Roman" w:hAnsi="Times New Roman" w:cs="Times New Roman"/>
          <w:sz w:val="24"/>
          <w:szCs w:val="24"/>
        </w:rPr>
        <w:t>ójta</w:t>
      </w:r>
    </w:p>
    <w:p w:rsidR="00AC6EAA" w:rsidRDefault="00135EB3" w:rsidP="00AC6E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Agata Kaczmarek</w:t>
      </w:r>
      <w:r w:rsidR="00AC6EAA" w:rsidRPr="00135EB3">
        <w:rPr>
          <w:rFonts w:ascii="Times New Roman" w:hAnsi="Times New Roman" w:cs="Times New Roman"/>
          <w:sz w:val="24"/>
          <w:szCs w:val="24"/>
        </w:rPr>
        <w:t xml:space="preserve"> - </w:t>
      </w:r>
      <w:r w:rsidR="00EB0AEC">
        <w:rPr>
          <w:rFonts w:ascii="Times New Roman" w:hAnsi="Times New Roman" w:cs="Times New Roman"/>
          <w:sz w:val="24"/>
          <w:szCs w:val="24"/>
        </w:rPr>
        <w:t>s</w:t>
      </w:r>
      <w:r w:rsidR="00AC6EAA" w:rsidRPr="00135EB3">
        <w:rPr>
          <w:rFonts w:ascii="Times New Roman" w:hAnsi="Times New Roman" w:cs="Times New Roman"/>
          <w:sz w:val="24"/>
          <w:szCs w:val="24"/>
        </w:rPr>
        <w:t xml:space="preserve">karbnik Gminy </w:t>
      </w:r>
    </w:p>
    <w:p w:rsidR="00135EB3" w:rsidRPr="00135EB3" w:rsidRDefault="00791260" w:rsidP="00AC6E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Magdalena Sołtysiak -</w:t>
      </w:r>
      <w:r w:rsidR="00135EB3">
        <w:rPr>
          <w:rFonts w:ascii="Times New Roman" w:hAnsi="Times New Roman" w:cs="Times New Roman"/>
          <w:sz w:val="24"/>
          <w:szCs w:val="24"/>
        </w:rPr>
        <w:t xml:space="preserve"> </w:t>
      </w:r>
      <w:r w:rsidR="00EB0AEC">
        <w:rPr>
          <w:rFonts w:ascii="Times New Roman" w:hAnsi="Times New Roman" w:cs="Times New Roman"/>
          <w:sz w:val="24"/>
          <w:szCs w:val="24"/>
        </w:rPr>
        <w:t>k</w:t>
      </w:r>
      <w:r w:rsidR="00135EB3">
        <w:rPr>
          <w:rFonts w:ascii="Times New Roman" w:hAnsi="Times New Roman" w:cs="Times New Roman"/>
          <w:sz w:val="24"/>
          <w:szCs w:val="24"/>
        </w:rPr>
        <w:t>ierownik referatu oświaty</w:t>
      </w:r>
    </w:p>
    <w:p w:rsidR="00AC6EAA" w:rsidRDefault="00AC6EAA" w:rsidP="00AC6EAA">
      <w:pPr>
        <w:spacing w:before="100" w:beforeAutospacing="1" w:after="100" w:afterAutospacing="1"/>
        <w:contextualSpacing/>
        <w:rPr>
          <w:rFonts w:ascii="Times New Roman" w:eastAsiaTheme="minorHAnsi" w:hAnsi="Times New Roman" w:cs="Times New Roman"/>
          <w:sz w:val="24"/>
          <w:szCs w:val="24"/>
          <w:lang w:eastAsia="en-US"/>
        </w:rPr>
      </w:pPr>
      <w:r w:rsidRPr="00135EB3">
        <w:rPr>
          <w:rFonts w:ascii="Times New Roman" w:eastAsiaTheme="minorHAnsi" w:hAnsi="Times New Roman" w:cs="Times New Roman"/>
          <w:sz w:val="24"/>
          <w:szCs w:val="24"/>
          <w:lang w:eastAsia="en-US"/>
        </w:rPr>
        <w:t xml:space="preserve">Monika Niemier - </w:t>
      </w:r>
      <w:r w:rsidR="00EB0AEC">
        <w:rPr>
          <w:rFonts w:ascii="Times New Roman" w:eastAsiaTheme="minorHAnsi" w:hAnsi="Times New Roman" w:cs="Times New Roman"/>
          <w:sz w:val="24"/>
          <w:szCs w:val="24"/>
          <w:lang w:eastAsia="en-US"/>
        </w:rPr>
        <w:t>k</w:t>
      </w:r>
      <w:r w:rsidRPr="00135EB3">
        <w:rPr>
          <w:rFonts w:ascii="Times New Roman" w:eastAsiaTheme="minorHAnsi" w:hAnsi="Times New Roman" w:cs="Times New Roman"/>
          <w:sz w:val="24"/>
          <w:szCs w:val="24"/>
          <w:lang w:eastAsia="en-US"/>
        </w:rPr>
        <w:t>ierownik referatu infrastruktury komunalnej i inwestycji</w:t>
      </w:r>
    </w:p>
    <w:p w:rsidR="00135EB3" w:rsidRDefault="00791260" w:rsidP="00AC6EAA">
      <w:pPr>
        <w:spacing w:before="100" w:beforeAutospacing="1" w:after="100" w:afterAutospacing="1"/>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Kamila Bukowska -</w:t>
      </w:r>
      <w:r w:rsidR="00135EB3">
        <w:rPr>
          <w:rFonts w:ascii="Times New Roman" w:eastAsiaTheme="minorHAnsi" w:hAnsi="Times New Roman" w:cs="Times New Roman"/>
          <w:sz w:val="24"/>
          <w:szCs w:val="24"/>
          <w:lang w:eastAsia="en-US"/>
        </w:rPr>
        <w:t xml:space="preserve"> </w:t>
      </w:r>
      <w:r w:rsidR="00EB0AEC">
        <w:rPr>
          <w:rFonts w:ascii="Times New Roman" w:eastAsiaTheme="minorHAnsi" w:hAnsi="Times New Roman" w:cs="Times New Roman"/>
          <w:sz w:val="24"/>
          <w:szCs w:val="24"/>
          <w:lang w:eastAsia="en-US"/>
        </w:rPr>
        <w:t>r</w:t>
      </w:r>
      <w:r w:rsidR="00135EB3">
        <w:rPr>
          <w:rFonts w:ascii="Times New Roman" w:eastAsiaTheme="minorHAnsi" w:hAnsi="Times New Roman" w:cs="Times New Roman"/>
          <w:sz w:val="24"/>
          <w:szCs w:val="24"/>
          <w:lang w:eastAsia="en-US"/>
        </w:rPr>
        <w:t>adca prawny</w:t>
      </w:r>
    </w:p>
    <w:p w:rsidR="00EB0AEC" w:rsidRDefault="00EB0AEC" w:rsidP="00AC6EAA">
      <w:pPr>
        <w:spacing w:before="100" w:beforeAutospacing="1" w:after="100" w:afterAutospacing="1"/>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Andrzej Szymczak</w:t>
      </w:r>
      <w:r w:rsidR="00791260">
        <w:rPr>
          <w:rFonts w:ascii="Times New Roman" w:eastAsiaTheme="minorHAnsi" w:hAnsi="Times New Roman" w:cs="Times New Roman"/>
          <w:sz w:val="24"/>
          <w:szCs w:val="24"/>
          <w:lang w:eastAsia="en-US"/>
        </w:rPr>
        <w:t xml:space="preserve"> -</w:t>
      </w:r>
      <w:r w:rsidR="00314F2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Dyrektor Zespołu Szkół w Tulcach</w:t>
      </w:r>
    </w:p>
    <w:p w:rsidR="00EB0AEC" w:rsidRPr="00135EB3" w:rsidRDefault="00791260" w:rsidP="00AC6EAA">
      <w:pPr>
        <w:spacing w:before="100" w:beforeAutospacing="1" w:after="100" w:afterAutospacing="1"/>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Ryszard Pomin -</w:t>
      </w:r>
      <w:r w:rsidR="00EB0AEC">
        <w:rPr>
          <w:rFonts w:ascii="Times New Roman" w:eastAsiaTheme="minorHAnsi" w:hAnsi="Times New Roman" w:cs="Times New Roman"/>
          <w:sz w:val="24"/>
          <w:szCs w:val="24"/>
          <w:lang w:eastAsia="en-US"/>
        </w:rPr>
        <w:t xml:space="preserve"> Prezes Zakładu Komunalnego w Kleszczewie Sp. z o.o.</w:t>
      </w:r>
    </w:p>
    <w:p w:rsidR="00AC6EAA" w:rsidRPr="00135EB3" w:rsidRDefault="00AC6EAA" w:rsidP="00AC6EAA">
      <w:pPr>
        <w:spacing w:after="0"/>
        <w:rPr>
          <w:rFonts w:ascii="Times New Roman" w:hAnsi="Times New Roman" w:cs="Times New Roman"/>
          <w:sz w:val="24"/>
          <w:szCs w:val="24"/>
        </w:rPr>
      </w:pPr>
    </w:p>
    <w:p w:rsidR="00AC6EAA" w:rsidRPr="00135EB3" w:rsidRDefault="00AC6EAA" w:rsidP="00AC6EAA">
      <w:pPr>
        <w:spacing w:after="0"/>
        <w:ind w:left="0" w:firstLine="0"/>
        <w:rPr>
          <w:rFonts w:ascii="Times New Roman" w:hAnsi="Times New Roman" w:cs="Times New Roman"/>
          <w:sz w:val="24"/>
          <w:szCs w:val="24"/>
        </w:rPr>
      </w:pPr>
      <w:r w:rsidRPr="00135EB3">
        <w:rPr>
          <w:rFonts w:ascii="Times New Roman" w:hAnsi="Times New Roman" w:cs="Times New Roman"/>
          <w:sz w:val="24"/>
          <w:szCs w:val="24"/>
        </w:rPr>
        <w:tab/>
        <w:t>Przewodnicząca poinformowała, że proponowana jest zmiana porządku obrad i poprosiła o zabranie głosu Panią Sekretarz.</w:t>
      </w:r>
    </w:p>
    <w:p w:rsidR="00AC6EAA" w:rsidRPr="00135EB3" w:rsidRDefault="00AC6EAA" w:rsidP="00AC6EAA">
      <w:pPr>
        <w:ind w:left="0" w:firstLine="0"/>
        <w:rPr>
          <w:rFonts w:ascii="Times New Roman" w:hAnsi="Times New Roman" w:cs="Times New Roman"/>
          <w:sz w:val="24"/>
          <w:szCs w:val="24"/>
        </w:rPr>
      </w:pPr>
      <w:r w:rsidRPr="00135EB3">
        <w:rPr>
          <w:rFonts w:ascii="Times New Roman" w:hAnsi="Times New Roman" w:cs="Times New Roman"/>
          <w:sz w:val="24"/>
          <w:szCs w:val="24"/>
        </w:rPr>
        <w:lastRenderedPageBreak/>
        <w:tab/>
        <w:t xml:space="preserve">Pani Sekretarz powiedziała, </w:t>
      </w:r>
      <w:r w:rsidR="00901B09">
        <w:rPr>
          <w:rFonts w:ascii="Times New Roman" w:hAnsi="Times New Roman" w:cs="Times New Roman"/>
          <w:sz w:val="24"/>
          <w:szCs w:val="24"/>
        </w:rPr>
        <w:t>że z</w:t>
      </w:r>
      <w:r w:rsidR="00493E75" w:rsidRPr="00493E75">
        <w:rPr>
          <w:rFonts w:ascii="Times New Roman" w:hAnsi="Times New Roman" w:cs="Times New Roman"/>
          <w:sz w:val="24"/>
          <w:szCs w:val="24"/>
        </w:rPr>
        <w:t>miana porządku obrad polega na dodaniu punktu 11</w:t>
      </w:r>
      <w:r w:rsidR="00493E75">
        <w:rPr>
          <w:rFonts w:ascii="Times New Roman" w:hAnsi="Times New Roman" w:cs="Times New Roman"/>
          <w:sz w:val="24"/>
          <w:szCs w:val="24"/>
        </w:rPr>
        <w:t>a</w:t>
      </w:r>
      <w:r w:rsidR="00791260">
        <w:rPr>
          <w:rFonts w:ascii="Times New Roman" w:hAnsi="Times New Roman" w:cs="Times New Roman"/>
          <w:sz w:val="24"/>
          <w:szCs w:val="24"/>
        </w:rPr>
        <w:t>.</w:t>
      </w:r>
      <w:r w:rsidRPr="00135EB3">
        <w:rPr>
          <w:rFonts w:ascii="Times New Roman" w:hAnsi="Times New Roman" w:cs="Times New Roman"/>
          <w:sz w:val="24"/>
          <w:szCs w:val="24"/>
        </w:rPr>
        <w:t xml:space="preserve"> </w:t>
      </w:r>
      <w:r w:rsidR="00791260">
        <w:rPr>
          <w:rFonts w:ascii="Times New Roman" w:hAnsi="Times New Roman" w:cs="Times New Roman"/>
          <w:sz w:val="24"/>
          <w:szCs w:val="24"/>
        </w:rPr>
        <w:br/>
      </w:r>
      <w:r w:rsidRPr="00135EB3">
        <w:rPr>
          <w:rFonts w:ascii="Times New Roman" w:hAnsi="Times New Roman" w:cs="Times New Roman"/>
          <w:sz w:val="24"/>
          <w:szCs w:val="24"/>
        </w:rPr>
        <w:t xml:space="preserve">o brzmieniu: Podjęcie uchwały </w:t>
      </w:r>
      <w:r w:rsidR="00493E75" w:rsidRPr="00493E75">
        <w:rPr>
          <w:rFonts w:ascii="Times New Roman" w:hAnsi="Times New Roman" w:cs="Times New Roman"/>
          <w:sz w:val="24"/>
          <w:szCs w:val="24"/>
        </w:rPr>
        <w:t>zmieniającej uchwałę w sprawie poboru</w:t>
      </w:r>
      <w:r w:rsidR="00493E75">
        <w:rPr>
          <w:rFonts w:ascii="Times New Roman" w:hAnsi="Times New Roman" w:cs="Times New Roman"/>
          <w:sz w:val="24"/>
          <w:szCs w:val="24"/>
        </w:rPr>
        <w:t xml:space="preserve"> </w:t>
      </w:r>
      <w:r w:rsidR="00493E75" w:rsidRPr="00493E75">
        <w:rPr>
          <w:rFonts w:ascii="Times New Roman" w:hAnsi="Times New Roman" w:cs="Times New Roman"/>
          <w:sz w:val="24"/>
          <w:szCs w:val="24"/>
        </w:rPr>
        <w:t xml:space="preserve">podatku w drodze </w:t>
      </w:r>
      <w:r w:rsidR="00493E75">
        <w:rPr>
          <w:rFonts w:ascii="Times New Roman" w:hAnsi="Times New Roman" w:cs="Times New Roman"/>
          <w:sz w:val="24"/>
          <w:szCs w:val="24"/>
        </w:rPr>
        <w:t>i</w:t>
      </w:r>
      <w:r w:rsidR="00493E75" w:rsidRPr="00493E75">
        <w:rPr>
          <w:rFonts w:ascii="Times New Roman" w:hAnsi="Times New Roman" w:cs="Times New Roman"/>
          <w:sz w:val="24"/>
          <w:szCs w:val="24"/>
        </w:rPr>
        <w:t>nkasa, ustalenia inkasentów oraz określenia</w:t>
      </w:r>
      <w:r w:rsidR="00493E75">
        <w:rPr>
          <w:rFonts w:ascii="Times New Roman" w:hAnsi="Times New Roman" w:cs="Times New Roman"/>
          <w:sz w:val="24"/>
          <w:szCs w:val="24"/>
        </w:rPr>
        <w:t xml:space="preserve"> </w:t>
      </w:r>
      <w:r w:rsidR="00493E75" w:rsidRPr="00493E75">
        <w:rPr>
          <w:rFonts w:ascii="Times New Roman" w:hAnsi="Times New Roman" w:cs="Times New Roman"/>
          <w:sz w:val="24"/>
          <w:szCs w:val="24"/>
        </w:rPr>
        <w:t>wysokości wynagrodzenia za inkaso</w:t>
      </w:r>
      <w:r w:rsidR="00493E75">
        <w:rPr>
          <w:rFonts w:ascii="Times New Roman" w:hAnsi="Times New Roman" w:cs="Times New Roman"/>
          <w:sz w:val="24"/>
          <w:szCs w:val="24"/>
        </w:rPr>
        <w:t>.</w:t>
      </w:r>
    </w:p>
    <w:p w:rsidR="00AC6EAA" w:rsidRPr="00135EB3" w:rsidRDefault="00AC6EAA" w:rsidP="00AC6EAA">
      <w:pPr>
        <w:spacing w:after="0"/>
        <w:ind w:left="0" w:firstLine="708"/>
        <w:rPr>
          <w:rFonts w:ascii="Times New Roman" w:eastAsiaTheme="minorHAnsi" w:hAnsi="Times New Roman" w:cs="Times New Roman"/>
          <w:sz w:val="24"/>
          <w:szCs w:val="24"/>
          <w:lang w:eastAsia="en-US"/>
        </w:rPr>
      </w:pPr>
      <w:r w:rsidRPr="00135EB3">
        <w:rPr>
          <w:rFonts w:ascii="Times New Roman" w:eastAsiaTheme="minorHAnsi" w:hAnsi="Times New Roman" w:cs="Times New Roman"/>
          <w:sz w:val="24"/>
          <w:szCs w:val="24"/>
          <w:lang w:eastAsia="en-US"/>
        </w:rPr>
        <w:t>W związku z brakiem pytań, Przewodnicząca zarządziła głosowanie w sprawie zmiany porządku obrad.</w:t>
      </w:r>
    </w:p>
    <w:p w:rsidR="00AC6EAA" w:rsidRPr="00135EB3" w:rsidRDefault="00AC6EAA" w:rsidP="00AC6EAA">
      <w:pPr>
        <w:spacing w:after="0"/>
        <w:ind w:left="0" w:firstLine="0"/>
        <w:rPr>
          <w:rFonts w:ascii="Times New Roman" w:eastAsiaTheme="minorHAnsi" w:hAnsi="Times New Roman" w:cs="Times New Roman"/>
          <w:sz w:val="24"/>
          <w:szCs w:val="24"/>
          <w:lang w:eastAsia="en-US"/>
        </w:rPr>
      </w:pPr>
      <w:r w:rsidRPr="00135EB3">
        <w:rPr>
          <w:rFonts w:ascii="Times New Roman" w:eastAsiaTheme="minorHAnsi" w:hAnsi="Times New Roman" w:cs="Times New Roman"/>
          <w:sz w:val="24"/>
          <w:szCs w:val="24"/>
          <w:lang w:eastAsia="en-US"/>
        </w:rPr>
        <w:t xml:space="preserve">Zmiana polegająca na dodaniu punktu </w:t>
      </w:r>
      <w:r w:rsidR="00493E75">
        <w:rPr>
          <w:rFonts w:ascii="Times New Roman" w:eastAsiaTheme="minorHAnsi" w:hAnsi="Times New Roman" w:cs="Times New Roman"/>
          <w:sz w:val="24"/>
          <w:szCs w:val="24"/>
          <w:lang w:eastAsia="en-US"/>
        </w:rPr>
        <w:t>11</w:t>
      </w:r>
      <w:r w:rsidRPr="00135EB3">
        <w:rPr>
          <w:rFonts w:ascii="Times New Roman" w:eastAsiaTheme="minorHAnsi" w:hAnsi="Times New Roman" w:cs="Times New Roman"/>
          <w:sz w:val="24"/>
          <w:szCs w:val="24"/>
          <w:lang w:eastAsia="en-US"/>
        </w:rPr>
        <w:t>a</w:t>
      </w:r>
      <w:r w:rsidR="00791260">
        <w:rPr>
          <w:rFonts w:ascii="Times New Roman" w:eastAsiaTheme="minorHAnsi" w:hAnsi="Times New Roman" w:cs="Times New Roman"/>
          <w:sz w:val="24"/>
          <w:szCs w:val="24"/>
          <w:lang w:eastAsia="en-US"/>
        </w:rPr>
        <w:t>.</w:t>
      </w:r>
      <w:r w:rsidRPr="00135EB3">
        <w:rPr>
          <w:rFonts w:ascii="Times New Roman" w:eastAsiaTheme="minorHAnsi" w:hAnsi="Times New Roman" w:cs="Times New Roman"/>
          <w:sz w:val="24"/>
          <w:szCs w:val="24"/>
          <w:lang w:eastAsia="en-US"/>
        </w:rPr>
        <w:t xml:space="preserve"> o brzmieniu</w:t>
      </w:r>
      <w:r w:rsidR="00791260">
        <w:rPr>
          <w:rFonts w:ascii="Times New Roman" w:eastAsiaTheme="minorHAnsi" w:hAnsi="Times New Roman" w:cs="Times New Roman"/>
          <w:sz w:val="24"/>
          <w:szCs w:val="24"/>
          <w:lang w:eastAsia="en-US"/>
        </w:rPr>
        <w:t>:</w:t>
      </w:r>
      <w:r w:rsidRPr="00135EB3">
        <w:rPr>
          <w:rFonts w:ascii="Times New Roman" w:eastAsiaTheme="minorHAnsi" w:hAnsi="Times New Roman" w:cs="Times New Roman"/>
          <w:sz w:val="24"/>
          <w:szCs w:val="24"/>
          <w:lang w:eastAsia="en-US"/>
        </w:rPr>
        <w:t xml:space="preserve"> „</w:t>
      </w:r>
      <w:r w:rsidR="00493E75" w:rsidRPr="00135EB3">
        <w:rPr>
          <w:rFonts w:ascii="Times New Roman" w:hAnsi="Times New Roman" w:cs="Times New Roman"/>
          <w:sz w:val="24"/>
          <w:szCs w:val="24"/>
        </w:rPr>
        <w:t xml:space="preserve">Podjęcie uchwały </w:t>
      </w:r>
      <w:r w:rsidR="00493E75" w:rsidRPr="00493E75">
        <w:rPr>
          <w:rFonts w:ascii="Times New Roman" w:hAnsi="Times New Roman" w:cs="Times New Roman"/>
          <w:sz w:val="24"/>
          <w:szCs w:val="24"/>
        </w:rPr>
        <w:t>zmieniającej uchwałę w sprawie poboru</w:t>
      </w:r>
      <w:r w:rsidR="00493E75">
        <w:rPr>
          <w:rFonts w:ascii="Times New Roman" w:hAnsi="Times New Roman" w:cs="Times New Roman"/>
          <w:sz w:val="24"/>
          <w:szCs w:val="24"/>
        </w:rPr>
        <w:t xml:space="preserve"> </w:t>
      </w:r>
      <w:r w:rsidR="00493E75" w:rsidRPr="00493E75">
        <w:rPr>
          <w:rFonts w:ascii="Times New Roman" w:hAnsi="Times New Roman" w:cs="Times New Roman"/>
          <w:sz w:val="24"/>
          <w:szCs w:val="24"/>
        </w:rPr>
        <w:t xml:space="preserve">podatku w drodze </w:t>
      </w:r>
      <w:r w:rsidR="00493E75">
        <w:rPr>
          <w:rFonts w:ascii="Times New Roman" w:hAnsi="Times New Roman" w:cs="Times New Roman"/>
          <w:sz w:val="24"/>
          <w:szCs w:val="24"/>
        </w:rPr>
        <w:t>i</w:t>
      </w:r>
      <w:r w:rsidR="00493E75" w:rsidRPr="00493E75">
        <w:rPr>
          <w:rFonts w:ascii="Times New Roman" w:hAnsi="Times New Roman" w:cs="Times New Roman"/>
          <w:sz w:val="24"/>
          <w:szCs w:val="24"/>
        </w:rPr>
        <w:t>nkasa, ustalenia inkasentów oraz określenia</w:t>
      </w:r>
      <w:r w:rsidR="00493E75">
        <w:rPr>
          <w:rFonts w:ascii="Times New Roman" w:hAnsi="Times New Roman" w:cs="Times New Roman"/>
          <w:sz w:val="24"/>
          <w:szCs w:val="24"/>
        </w:rPr>
        <w:t xml:space="preserve"> </w:t>
      </w:r>
      <w:r w:rsidR="00493E75" w:rsidRPr="00493E75">
        <w:rPr>
          <w:rFonts w:ascii="Times New Roman" w:hAnsi="Times New Roman" w:cs="Times New Roman"/>
          <w:sz w:val="24"/>
          <w:szCs w:val="24"/>
        </w:rPr>
        <w:t>wysokości wynagrodzenia za inkaso</w:t>
      </w:r>
      <w:r w:rsidRPr="00135EB3">
        <w:rPr>
          <w:rFonts w:ascii="Times New Roman" w:eastAsia="Times New Roman" w:hAnsi="Times New Roman" w:cs="Times New Roman"/>
          <w:sz w:val="24"/>
          <w:szCs w:val="24"/>
        </w:rPr>
        <w:t>.</w:t>
      </w:r>
      <w:r w:rsidRPr="00135EB3">
        <w:rPr>
          <w:rFonts w:ascii="Times New Roman" w:eastAsiaTheme="minorHAnsi" w:hAnsi="Times New Roman" w:cs="Times New Roman"/>
          <w:sz w:val="24"/>
          <w:szCs w:val="24"/>
          <w:lang w:eastAsia="en-US"/>
        </w:rPr>
        <w:t>”</w:t>
      </w:r>
    </w:p>
    <w:p w:rsidR="00AC6EAA" w:rsidRPr="00135EB3" w:rsidRDefault="00AC6EAA" w:rsidP="00AC6EAA">
      <w:pPr>
        <w:spacing w:after="0"/>
        <w:ind w:left="0" w:firstLine="708"/>
        <w:rPr>
          <w:rFonts w:ascii="Times New Roman" w:eastAsiaTheme="minorHAnsi" w:hAnsi="Times New Roman" w:cs="Times New Roman"/>
          <w:sz w:val="24"/>
          <w:szCs w:val="24"/>
          <w:lang w:eastAsia="en-US"/>
        </w:rPr>
      </w:pPr>
    </w:p>
    <w:p w:rsidR="00AC6EAA" w:rsidRPr="00135EB3" w:rsidRDefault="00AC6EAA" w:rsidP="00AC6EAA">
      <w:pPr>
        <w:spacing w:after="0"/>
        <w:ind w:left="0" w:firstLine="0"/>
        <w:jc w:val="left"/>
        <w:rPr>
          <w:rFonts w:ascii="Times New Roman" w:eastAsiaTheme="minorHAnsi" w:hAnsi="Times New Roman" w:cs="Times New Roman"/>
          <w:b/>
          <w:sz w:val="24"/>
          <w:szCs w:val="24"/>
          <w:lang w:eastAsia="en-US"/>
        </w:rPr>
      </w:pPr>
      <w:r w:rsidRPr="00135EB3">
        <w:rPr>
          <w:rFonts w:ascii="Times New Roman" w:eastAsiaTheme="minorHAnsi" w:hAnsi="Times New Roman" w:cs="Times New Roman"/>
          <w:b/>
          <w:sz w:val="24"/>
          <w:szCs w:val="24"/>
          <w:lang w:eastAsia="en-US"/>
        </w:rPr>
        <w:t>W chwili głosowania na sali obecnych było 1</w:t>
      </w:r>
      <w:r w:rsidR="00493E75">
        <w:rPr>
          <w:rFonts w:ascii="Times New Roman" w:eastAsiaTheme="minorHAnsi" w:hAnsi="Times New Roman" w:cs="Times New Roman"/>
          <w:b/>
          <w:sz w:val="24"/>
          <w:szCs w:val="24"/>
          <w:lang w:eastAsia="en-US"/>
        </w:rPr>
        <w:t>4</w:t>
      </w:r>
      <w:r w:rsidRPr="00135EB3">
        <w:rPr>
          <w:rFonts w:ascii="Times New Roman" w:eastAsiaTheme="minorHAnsi" w:hAnsi="Times New Roman" w:cs="Times New Roman"/>
          <w:b/>
          <w:sz w:val="24"/>
          <w:szCs w:val="24"/>
          <w:lang w:eastAsia="en-US"/>
        </w:rPr>
        <w:t xml:space="preserve"> radnych.</w:t>
      </w:r>
    </w:p>
    <w:p w:rsidR="00AC6EAA" w:rsidRPr="00135EB3" w:rsidRDefault="00AC6EAA" w:rsidP="00AC6EAA">
      <w:pPr>
        <w:spacing w:after="0"/>
        <w:ind w:left="0" w:firstLine="0"/>
        <w:jc w:val="left"/>
        <w:rPr>
          <w:rFonts w:ascii="Times New Roman" w:eastAsiaTheme="minorHAnsi" w:hAnsi="Times New Roman" w:cs="Times New Roman"/>
          <w:b/>
          <w:sz w:val="24"/>
          <w:szCs w:val="24"/>
          <w:lang w:eastAsia="en-US"/>
        </w:rPr>
      </w:pPr>
      <w:r w:rsidRPr="00135EB3">
        <w:rPr>
          <w:rFonts w:ascii="Times New Roman" w:eastAsiaTheme="minorHAnsi" w:hAnsi="Times New Roman" w:cs="Times New Roman"/>
          <w:b/>
          <w:sz w:val="24"/>
          <w:szCs w:val="24"/>
          <w:lang w:eastAsia="en-US"/>
        </w:rPr>
        <w:t>Za zmianą porządku obrad głosowało 1</w:t>
      </w:r>
      <w:r w:rsidR="00493E75">
        <w:rPr>
          <w:rFonts w:ascii="Times New Roman" w:eastAsiaTheme="minorHAnsi" w:hAnsi="Times New Roman" w:cs="Times New Roman"/>
          <w:b/>
          <w:sz w:val="24"/>
          <w:szCs w:val="24"/>
          <w:lang w:eastAsia="en-US"/>
        </w:rPr>
        <w:t>4</w:t>
      </w:r>
      <w:r w:rsidRPr="00135EB3">
        <w:rPr>
          <w:rFonts w:ascii="Times New Roman" w:eastAsiaTheme="minorHAnsi" w:hAnsi="Times New Roman" w:cs="Times New Roman"/>
          <w:b/>
          <w:sz w:val="24"/>
          <w:szCs w:val="24"/>
          <w:lang w:eastAsia="en-US"/>
        </w:rPr>
        <w:t xml:space="preserve"> radnych.</w:t>
      </w:r>
    </w:p>
    <w:p w:rsidR="00AC6EAA" w:rsidRPr="00135EB3" w:rsidRDefault="00AC6EAA" w:rsidP="00AC6EAA">
      <w:pPr>
        <w:spacing w:after="0"/>
        <w:ind w:left="0" w:firstLine="0"/>
        <w:jc w:val="left"/>
        <w:rPr>
          <w:rFonts w:ascii="Times New Roman" w:eastAsiaTheme="minorHAnsi" w:hAnsi="Times New Roman" w:cs="Times New Roman"/>
          <w:b/>
          <w:sz w:val="24"/>
          <w:szCs w:val="24"/>
          <w:lang w:eastAsia="en-US"/>
        </w:rPr>
      </w:pPr>
      <w:r w:rsidRPr="00135EB3">
        <w:rPr>
          <w:rFonts w:ascii="Times New Roman" w:eastAsiaTheme="minorHAnsi" w:hAnsi="Times New Roman" w:cs="Times New Roman"/>
          <w:b/>
          <w:sz w:val="24"/>
          <w:szCs w:val="24"/>
          <w:lang w:eastAsia="en-US"/>
        </w:rPr>
        <w:t>Przeciw głosowało 0 radnych.</w:t>
      </w:r>
    </w:p>
    <w:p w:rsidR="00AC6EAA" w:rsidRPr="00135EB3" w:rsidRDefault="00AC6EAA" w:rsidP="00AC6EAA">
      <w:pPr>
        <w:spacing w:after="160"/>
        <w:ind w:left="0" w:firstLine="0"/>
        <w:jc w:val="left"/>
        <w:rPr>
          <w:rFonts w:ascii="Times New Roman" w:eastAsiaTheme="minorHAnsi" w:hAnsi="Times New Roman" w:cs="Times New Roman"/>
          <w:b/>
          <w:sz w:val="24"/>
          <w:szCs w:val="24"/>
          <w:lang w:eastAsia="en-US"/>
        </w:rPr>
      </w:pPr>
      <w:r w:rsidRPr="00135EB3">
        <w:rPr>
          <w:rFonts w:ascii="Times New Roman" w:eastAsiaTheme="minorHAnsi" w:hAnsi="Times New Roman" w:cs="Times New Roman"/>
          <w:b/>
          <w:sz w:val="24"/>
          <w:szCs w:val="24"/>
          <w:lang w:eastAsia="en-US"/>
        </w:rPr>
        <w:t>Od głosu wstrzymało się 0 radnych.</w:t>
      </w:r>
    </w:p>
    <w:p w:rsidR="00AC6EAA" w:rsidRPr="00135EB3" w:rsidRDefault="00AC6EAA" w:rsidP="00AC6EAA">
      <w:pPr>
        <w:spacing w:after="160"/>
        <w:ind w:left="0" w:firstLine="0"/>
        <w:jc w:val="left"/>
        <w:rPr>
          <w:rFonts w:ascii="Times New Roman" w:eastAsiaTheme="minorHAnsi" w:hAnsi="Times New Roman" w:cs="Times New Roman"/>
          <w:sz w:val="24"/>
          <w:szCs w:val="24"/>
          <w:lang w:eastAsia="en-US"/>
        </w:rPr>
      </w:pPr>
      <w:r w:rsidRPr="00135EB3">
        <w:rPr>
          <w:rFonts w:ascii="Times New Roman" w:eastAsiaTheme="minorHAnsi" w:hAnsi="Times New Roman" w:cs="Times New Roman"/>
          <w:sz w:val="24"/>
          <w:szCs w:val="24"/>
          <w:lang w:eastAsia="en-US"/>
        </w:rPr>
        <w:t>Zmiana porządku obrad została jednogłośnie przyjęta.</w:t>
      </w:r>
    </w:p>
    <w:p w:rsidR="00AC6EAA" w:rsidRPr="00135EB3" w:rsidRDefault="00AC6EAA" w:rsidP="00AC6EAA">
      <w:pPr>
        <w:spacing w:after="160"/>
        <w:ind w:left="0" w:firstLine="0"/>
        <w:rPr>
          <w:rFonts w:ascii="Times New Roman" w:eastAsiaTheme="minorHAnsi" w:hAnsi="Times New Roman" w:cs="Times New Roman"/>
          <w:b/>
          <w:sz w:val="24"/>
          <w:szCs w:val="24"/>
          <w:lang w:eastAsia="en-US"/>
        </w:rPr>
      </w:pPr>
      <w:r w:rsidRPr="00135EB3">
        <w:rPr>
          <w:rFonts w:ascii="Times New Roman" w:eastAsiaTheme="minorHAnsi" w:hAnsi="Times New Roman" w:cs="Times New Roman"/>
          <w:b/>
          <w:sz w:val="24"/>
          <w:szCs w:val="24"/>
          <w:lang w:eastAsia="en-US"/>
        </w:rPr>
        <w:t>Porządek obrad przedstawiał się następująco:</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Otwarcie.</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Przyjęcie protokołu z obrad poprzedniej Sesji.</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Sprawozdanie z wykonania uchwał podjętych na ostatniej Sesji.</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 xml:space="preserve">Informacja o stanie realizacji zadań oświatowych w Gminie Kleszczewo w roku szkolnym 2024/2025. </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Działalność Zakładu Komunalnego w Kleszczewie w 2025 r. Komunikacja, inwestycje i plany inwestycyjne.</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Podjęcie uchwały w sprawie przystąpienia do sporządzenia miejscowego planu zagospodarowania przestrzennego Gminy Kleszczewo, obejmującego działki nr 84/6, nr 84/2 oraz część działki nr 84/10, obr. ewid. Krzyżowniki, gm. Kleszczewo (nr XVII/146/2025).</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Podjęcie uchwały w sprawie ustalenia wynagrodzenia dla Wójta Gminy Kleszczewo (nr XVII/147/2025).</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Podjęcie uchwały w sprawie zmiany uchwały budżetowej na 2025 r. (nr XVII/148/2025).</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Podjęcie uchwały w sprawie zmiany Wieloletniej Prognozy Finansowej Gminy Kleszczewo na lata 2025-2044 (nr XVII/149/2025).</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Podjęcie uchwały zmieniającej uchwałę w sprawie określenia przystanków komunikacyjnych, których właścicielem lub zarządzającym jest Gmina Kleszczewo oraz warunków i zasad korzystania z tych przystanków (nr XVII/150/2025).</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Podjęcie uchwały w sprawie rozpatrzenia petycji wniesionej w dniu 26 sierpnia 2025 r. (nr XVII/151/2025)</w:t>
      </w:r>
    </w:p>
    <w:p w:rsidR="00135EB3" w:rsidRPr="00135EB3" w:rsidRDefault="00135EB3" w:rsidP="00135EB3">
      <w:pPr>
        <w:spacing w:after="0"/>
        <w:ind w:left="426" w:hanging="426"/>
        <w:rPr>
          <w:rFonts w:ascii="Times New Roman" w:hAnsi="Times New Roman" w:cs="Times New Roman"/>
          <w:sz w:val="24"/>
          <w:szCs w:val="24"/>
        </w:rPr>
      </w:pPr>
      <w:r w:rsidRPr="00135EB3">
        <w:rPr>
          <w:rFonts w:ascii="Times New Roman" w:hAnsi="Times New Roman" w:cs="Times New Roman"/>
          <w:sz w:val="24"/>
          <w:szCs w:val="24"/>
        </w:rPr>
        <w:t>11a. Podjęcie uchwały zmieniającej uchwałę w sprawie poboru podatków w drodze inkasa, ustalenia inkasentów oraz określenia wysokości wynagrodzenia za inkaso (nr XVII/152/2025)</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 xml:space="preserve">Informacja na temat złożonych oświadczeń majątkowych. </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Informacja przewodniczących komisji o tematyce posiedzeń.</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Sprawozdanie z działalności Wójta Gminy w okresie międzysesyjnym.</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lastRenderedPageBreak/>
        <w:t>Wolne głosy i wnioski.</w:t>
      </w:r>
    </w:p>
    <w:p w:rsidR="00135EB3" w:rsidRPr="00135EB3" w:rsidRDefault="00135EB3" w:rsidP="00135EB3">
      <w:pPr>
        <w:numPr>
          <w:ilvl w:val="0"/>
          <w:numId w:val="1"/>
        </w:numPr>
        <w:spacing w:after="0"/>
        <w:rPr>
          <w:rFonts w:ascii="Times New Roman" w:hAnsi="Times New Roman" w:cs="Times New Roman"/>
          <w:sz w:val="24"/>
          <w:szCs w:val="24"/>
        </w:rPr>
      </w:pPr>
      <w:r w:rsidRPr="00135EB3">
        <w:rPr>
          <w:rFonts w:ascii="Times New Roman" w:hAnsi="Times New Roman" w:cs="Times New Roman"/>
          <w:sz w:val="24"/>
          <w:szCs w:val="24"/>
        </w:rPr>
        <w:t>Zakończenie.</w:t>
      </w:r>
      <w:r w:rsidRPr="00135EB3">
        <w:rPr>
          <w:rFonts w:ascii="Times New Roman" w:hAnsi="Times New Roman" w:cs="Times New Roman"/>
          <w:sz w:val="24"/>
          <w:szCs w:val="24"/>
        </w:rPr>
        <w:tab/>
      </w:r>
    </w:p>
    <w:p w:rsidR="00AC6EAA" w:rsidRPr="00135EB3" w:rsidRDefault="00AC6EAA" w:rsidP="00AC6EAA">
      <w:pPr>
        <w:spacing w:before="240"/>
        <w:rPr>
          <w:rFonts w:ascii="Times New Roman" w:hAnsi="Times New Roman" w:cs="Times New Roman"/>
          <w:b/>
          <w:sz w:val="24"/>
          <w:szCs w:val="24"/>
        </w:rPr>
      </w:pPr>
      <w:r w:rsidRPr="00135EB3">
        <w:rPr>
          <w:rFonts w:ascii="Times New Roman" w:hAnsi="Times New Roman" w:cs="Times New Roman"/>
          <w:b/>
          <w:sz w:val="24"/>
          <w:szCs w:val="24"/>
        </w:rPr>
        <w:t>Ad. 2 porządku posiedzenia</w:t>
      </w:r>
    </w:p>
    <w:p w:rsidR="00AC6EAA" w:rsidRPr="00135EB3" w:rsidRDefault="00AC6EAA" w:rsidP="00AC6EAA">
      <w:pPr>
        <w:spacing w:after="0"/>
        <w:ind w:left="0" w:firstLine="708"/>
        <w:rPr>
          <w:rFonts w:ascii="Times New Roman" w:hAnsi="Times New Roman" w:cs="Times New Roman"/>
          <w:sz w:val="24"/>
          <w:szCs w:val="24"/>
        </w:rPr>
      </w:pPr>
      <w:r w:rsidRPr="00135EB3">
        <w:rPr>
          <w:rFonts w:ascii="Times New Roman" w:hAnsi="Times New Roman" w:cs="Times New Roman"/>
          <w:sz w:val="24"/>
          <w:szCs w:val="24"/>
        </w:rPr>
        <w:t>Przewodnicząca obrad poinformowała, że do protokołu żaden z radnych nie zgłosił uwag.</w:t>
      </w:r>
    </w:p>
    <w:p w:rsidR="00AC6EAA" w:rsidRPr="00135EB3" w:rsidRDefault="00AC6EAA" w:rsidP="00AC6EAA">
      <w:pPr>
        <w:spacing w:after="0"/>
        <w:ind w:left="0" w:firstLine="0"/>
        <w:rPr>
          <w:rFonts w:ascii="Times New Roman" w:hAnsi="Times New Roman" w:cs="Times New Roman"/>
          <w:sz w:val="24"/>
          <w:szCs w:val="24"/>
        </w:rPr>
      </w:pPr>
      <w:r w:rsidRPr="00135EB3">
        <w:rPr>
          <w:rFonts w:ascii="Times New Roman" w:hAnsi="Times New Roman" w:cs="Times New Roman"/>
          <w:sz w:val="24"/>
          <w:szCs w:val="24"/>
        </w:rPr>
        <w:t>W związku z brakiem uwag członkowie Rady przeszli do głosowania nad przyjęciem protokołu XV</w:t>
      </w:r>
      <w:r w:rsidR="00135EB3" w:rsidRPr="00135EB3">
        <w:rPr>
          <w:rFonts w:ascii="Times New Roman" w:hAnsi="Times New Roman" w:cs="Times New Roman"/>
          <w:sz w:val="24"/>
          <w:szCs w:val="24"/>
        </w:rPr>
        <w:t>I</w:t>
      </w:r>
      <w:r w:rsidRPr="00135EB3">
        <w:rPr>
          <w:rFonts w:ascii="Times New Roman" w:hAnsi="Times New Roman" w:cs="Times New Roman"/>
          <w:sz w:val="24"/>
          <w:szCs w:val="24"/>
        </w:rPr>
        <w:t xml:space="preserve"> Sesji.</w:t>
      </w:r>
    </w:p>
    <w:p w:rsidR="00AC6EAA" w:rsidRPr="00135EB3" w:rsidRDefault="00AC6EAA" w:rsidP="00AC6EAA">
      <w:pPr>
        <w:spacing w:after="0"/>
        <w:rPr>
          <w:rFonts w:ascii="Times New Roman" w:hAnsi="Times New Roman" w:cs="Times New Roman"/>
          <w:b/>
          <w:sz w:val="24"/>
          <w:szCs w:val="24"/>
        </w:rPr>
      </w:pPr>
      <w:r w:rsidRPr="00135EB3">
        <w:rPr>
          <w:rFonts w:ascii="Times New Roman" w:hAnsi="Times New Roman" w:cs="Times New Roman"/>
          <w:b/>
          <w:sz w:val="24"/>
          <w:szCs w:val="24"/>
        </w:rPr>
        <w:t>W chwili głosowania na sali obecnych było 1</w:t>
      </w:r>
      <w:r w:rsidR="00493E75">
        <w:rPr>
          <w:rFonts w:ascii="Times New Roman" w:hAnsi="Times New Roman" w:cs="Times New Roman"/>
          <w:b/>
          <w:sz w:val="24"/>
          <w:szCs w:val="24"/>
        </w:rPr>
        <w:t>4</w:t>
      </w:r>
      <w:r w:rsidRPr="00135EB3">
        <w:rPr>
          <w:rFonts w:ascii="Times New Roman" w:hAnsi="Times New Roman" w:cs="Times New Roman"/>
          <w:b/>
          <w:sz w:val="24"/>
          <w:szCs w:val="24"/>
        </w:rPr>
        <w:t xml:space="preserve"> radnych.</w:t>
      </w:r>
    </w:p>
    <w:p w:rsidR="00AC6EAA" w:rsidRPr="00135EB3" w:rsidRDefault="00AC6EAA" w:rsidP="00AC6EAA">
      <w:pPr>
        <w:spacing w:after="0"/>
        <w:rPr>
          <w:rFonts w:ascii="Times New Roman" w:hAnsi="Times New Roman" w:cs="Times New Roman"/>
          <w:b/>
          <w:sz w:val="24"/>
          <w:szCs w:val="24"/>
        </w:rPr>
      </w:pPr>
      <w:r w:rsidRPr="00135EB3">
        <w:rPr>
          <w:rFonts w:ascii="Times New Roman" w:hAnsi="Times New Roman" w:cs="Times New Roman"/>
          <w:b/>
          <w:sz w:val="24"/>
          <w:szCs w:val="24"/>
        </w:rPr>
        <w:t>Za przyjęciem protokołu głosowało 1</w:t>
      </w:r>
      <w:r w:rsidR="00493E75">
        <w:rPr>
          <w:rFonts w:ascii="Times New Roman" w:hAnsi="Times New Roman" w:cs="Times New Roman"/>
          <w:b/>
          <w:sz w:val="24"/>
          <w:szCs w:val="24"/>
        </w:rPr>
        <w:t>4</w:t>
      </w:r>
      <w:r w:rsidRPr="00135EB3">
        <w:rPr>
          <w:rFonts w:ascii="Times New Roman" w:hAnsi="Times New Roman" w:cs="Times New Roman"/>
          <w:b/>
          <w:sz w:val="24"/>
          <w:szCs w:val="24"/>
        </w:rPr>
        <w:t xml:space="preserve"> radnych.</w:t>
      </w:r>
    </w:p>
    <w:p w:rsidR="00AC6EAA" w:rsidRPr="00135EB3" w:rsidRDefault="00AC6EAA" w:rsidP="00AC6EAA">
      <w:pPr>
        <w:spacing w:after="0"/>
        <w:rPr>
          <w:rFonts w:ascii="Times New Roman" w:hAnsi="Times New Roman" w:cs="Times New Roman"/>
          <w:b/>
          <w:sz w:val="24"/>
          <w:szCs w:val="24"/>
        </w:rPr>
      </w:pPr>
      <w:r w:rsidRPr="00135EB3">
        <w:rPr>
          <w:rFonts w:ascii="Times New Roman" w:hAnsi="Times New Roman" w:cs="Times New Roman"/>
          <w:b/>
          <w:sz w:val="24"/>
          <w:szCs w:val="24"/>
        </w:rPr>
        <w:t>Przeciw przyjęciu protokołu głosowało 0 radnych.</w:t>
      </w:r>
    </w:p>
    <w:p w:rsidR="00AC6EAA" w:rsidRPr="00135EB3" w:rsidRDefault="00AC6EAA" w:rsidP="00AC6EAA">
      <w:pPr>
        <w:spacing w:after="0"/>
        <w:rPr>
          <w:rFonts w:ascii="Times New Roman" w:hAnsi="Times New Roman" w:cs="Times New Roman"/>
          <w:b/>
          <w:sz w:val="24"/>
          <w:szCs w:val="24"/>
        </w:rPr>
      </w:pPr>
      <w:r w:rsidRPr="00135EB3">
        <w:rPr>
          <w:rFonts w:ascii="Times New Roman" w:hAnsi="Times New Roman" w:cs="Times New Roman"/>
          <w:b/>
          <w:sz w:val="24"/>
          <w:szCs w:val="24"/>
        </w:rPr>
        <w:t>Od głosu wstrzymało się 0 radnych.</w:t>
      </w:r>
    </w:p>
    <w:p w:rsidR="00AC6EAA" w:rsidRPr="00135EB3" w:rsidRDefault="00AC6EAA" w:rsidP="00AC6EAA">
      <w:pPr>
        <w:rPr>
          <w:rFonts w:ascii="Times New Roman" w:hAnsi="Times New Roman" w:cs="Times New Roman"/>
          <w:sz w:val="24"/>
          <w:szCs w:val="24"/>
        </w:rPr>
      </w:pPr>
      <w:r w:rsidRPr="00135EB3">
        <w:rPr>
          <w:rFonts w:ascii="Times New Roman" w:hAnsi="Times New Roman" w:cs="Times New Roman"/>
          <w:sz w:val="24"/>
          <w:szCs w:val="24"/>
        </w:rPr>
        <w:t>Protokół XV</w:t>
      </w:r>
      <w:r w:rsidR="00493E75">
        <w:rPr>
          <w:rFonts w:ascii="Times New Roman" w:hAnsi="Times New Roman" w:cs="Times New Roman"/>
          <w:sz w:val="24"/>
          <w:szCs w:val="24"/>
        </w:rPr>
        <w:t>I</w:t>
      </w:r>
      <w:r w:rsidRPr="00135EB3">
        <w:rPr>
          <w:rFonts w:ascii="Times New Roman" w:hAnsi="Times New Roman" w:cs="Times New Roman"/>
          <w:sz w:val="24"/>
          <w:szCs w:val="24"/>
        </w:rPr>
        <w:t xml:space="preserve"> Sesji został przyjęty jednogłośnie.</w:t>
      </w:r>
    </w:p>
    <w:p w:rsidR="00AC6EAA" w:rsidRPr="00135EB3" w:rsidRDefault="00AC6EAA" w:rsidP="00AC6EAA">
      <w:pPr>
        <w:rPr>
          <w:rFonts w:ascii="Times New Roman" w:hAnsi="Times New Roman" w:cs="Times New Roman"/>
          <w:b/>
          <w:bCs/>
          <w:sz w:val="24"/>
          <w:szCs w:val="24"/>
        </w:rPr>
      </w:pPr>
      <w:r w:rsidRPr="00135EB3">
        <w:rPr>
          <w:rFonts w:ascii="Times New Roman" w:hAnsi="Times New Roman" w:cs="Times New Roman"/>
          <w:b/>
          <w:bCs/>
          <w:sz w:val="24"/>
          <w:szCs w:val="24"/>
        </w:rPr>
        <w:t xml:space="preserve">Ad. 3 porządku posiedzenia </w:t>
      </w:r>
    </w:p>
    <w:p w:rsidR="00AC6EAA" w:rsidRPr="00135EB3" w:rsidRDefault="00AC6EAA" w:rsidP="00AC6EAA">
      <w:pPr>
        <w:spacing w:after="0"/>
        <w:ind w:left="0" w:firstLine="708"/>
        <w:rPr>
          <w:rFonts w:ascii="Times New Roman" w:hAnsi="Times New Roman" w:cs="Times New Roman"/>
          <w:sz w:val="24"/>
          <w:szCs w:val="24"/>
        </w:rPr>
      </w:pPr>
      <w:r w:rsidRPr="00135EB3">
        <w:rPr>
          <w:rFonts w:ascii="Times New Roman" w:hAnsi="Times New Roman" w:cs="Times New Roman"/>
          <w:sz w:val="24"/>
          <w:szCs w:val="24"/>
        </w:rPr>
        <w:t>Sprawozdanie z wykonania uchwał podjętych podczas XV</w:t>
      </w:r>
      <w:r w:rsidR="00135EB3" w:rsidRPr="00135EB3">
        <w:rPr>
          <w:rFonts w:ascii="Times New Roman" w:hAnsi="Times New Roman" w:cs="Times New Roman"/>
          <w:sz w:val="24"/>
          <w:szCs w:val="24"/>
        </w:rPr>
        <w:t>I</w:t>
      </w:r>
      <w:r w:rsidRPr="00135EB3">
        <w:rPr>
          <w:rFonts w:ascii="Times New Roman" w:hAnsi="Times New Roman" w:cs="Times New Roman"/>
          <w:sz w:val="24"/>
          <w:szCs w:val="24"/>
        </w:rPr>
        <w:t xml:space="preserve"> Sesji Rady Gminy przedstawiła Pani Sekretarz i stanowi ono załącznik do niniejszego protokołu.</w:t>
      </w:r>
    </w:p>
    <w:p w:rsidR="00AC6EAA" w:rsidRPr="00135EB3" w:rsidRDefault="00AC6EAA" w:rsidP="00AC6EAA">
      <w:pPr>
        <w:spacing w:after="0"/>
        <w:rPr>
          <w:rFonts w:ascii="Times New Roman" w:hAnsi="Times New Roman" w:cs="Times New Roman"/>
          <w:sz w:val="24"/>
          <w:szCs w:val="24"/>
        </w:rPr>
      </w:pPr>
    </w:p>
    <w:p w:rsidR="00AC6EAA" w:rsidRPr="00135EB3" w:rsidRDefault="00AC6EAA" w:rsidP="00AC6EAA">
      <w:pPr>
        <w:rPr>
          <w:rFonts w:ascii="Times New Roman" w:hAnsi="Times New Roman" w:cs="Times New Roman"/>
          <w:b/>
          <w:bCs/>
          <w:sz w:val="24"/>
          <w:szCs w:val="24"/>
        </w:rPr>
      </w:pPr>
      <w:r w:rsidRPr="00135EB3">
        <w:rPr>
          <w:rFonts w:ascii="Times New Roman" w:hAnsi="Times New Roman" w:cs="Times New Roman"/>
          <w:b/>
          <w:bCs/>
          <w:sz w:val="24"/>
          <w:szCs w:val="24"/>
        </w:rPr>
        <w:t xml:space="preserve">Ad. 4 porządku posiedzenia </w:t>
      </w:r>
    </w:p>
    <w:p w:rsidR="00D90EC0" w:rsidRPr="00135EB3" w:rsidRDefault="00AC6EAA" w:rsidP="00484BC4">
      <w:pPr>
        <w:spacing w:after="0"/>
        <w:ind w:left="0" w:firstLine="708"/>
        <w:rPr>
          <w:rFonts w:ascii="Times New Roman" w:eastAsia="Times New Roman" w:hAnsi="Times New Roman" w:cs="Times New Roman"/>
          <w:sz w:val="24"/>
          <w:szCs w:val="24"/>
        </w:rPr>
      </w:pPr>
      <w:r w:rsidRPr="00135EB3">
        <w:rPr>
          <w:rFonts w:ascii="Times New Roman" w:eastAsia="Times New Roman" w:hAnsi="Times New Roman" w:cs="Times New Roman"/>
          <w:sz w:val="24"/>
          <w:szCs w:val="24"/>
        </w:rPr>
        <w:t xml:space="preserve">Przewodnicząca Rady Gminy przeszła do kolejnego punktu posiedzenia </w:t>
      </w:r>
      <w:r w:rsidR="00135EB3" w:rsidRPr="00135EB3">
        <w:rPr>
          <w:rFonts w:ascii="Times New Roman" w:eastAsia="Times New Roman" w:hAnsi="Times New Roman" w:cs="Times New Roman"/>
          <w:sz w:val="24"/>
          <w:szCs w:val="24"/>
        </w:rPr>
        <w:t>–</w:t>
      </w:r>
      <w:r w:rsidR="00493E75">
        <w:rPr>
          <w:rFonts w:ascii="Times New Roman" w:eastAsia="Times New Roman" w:hAnsi="Times New Roman" w:cs="Times New Roman"/>
          <w:sz w:val="24"/>
          <w:szCs w:val="24"/>
        </w:rPr>
        <w:t xml:space="preserve"> </w:t>
      </w:r>
      <w:r w:rsidR="00493E75" w:rsidRPr="00493E75">
        <w:rPr>
          <w:rFonts w:ascii="Times New Roman" w:eastAsia="Times New Roman" w:hAnsi="Times New Roman" w:cs="Times New Roman"/>
          <w:sz w:val="24"/>
          <w:szCs w:val="24"/>
        </w:rPr>
        <w:t>Informacja o</w:t>
      </w:r>
      <w:r w:rsidR="00901B09">
        <w:rPr>
          <w:rFonts w:ascii="Times New Roman" w:eastAsia="Times New Roman" w:hAnsi="Times New Roman" w:cs="Times New Roman"/>
          <w:sz w:val="24"/>
          <w:szCs w:val="24"/>
        </w:rPr>
        <w:t> </w:t>
      </w:r>
      <w:r w:rsidR="00493E75" w:rsidRPr="00493E75">
        <w:rPr>
          <w:rFonts w:ascii="Times New Roman" w:eastAsia="Times New Roman" w:hAnsi="Times New Roman" w:cs="Times New Roman"/>
          <w:sz w:val="24"/>
          <w:szCs w:val="24"/>
        </w:rPr>
        <w:t>stanie realizacji zadań oświatowych w Gminie Kleszczewo</w:t>
      </w:r>
      <w:r w:rsidR="00493E75">
        <w:rPr>
          <w:rFonts w:ascii="Times New Roman" w:eastAsia="Times New Roman" w:hAnsi="Times New Roman" w:cs="Times New Roman"/>
          <w:sz w:val="24"/>
          <w:szCs w:val="24"/>
        </w:rPr>
        <w:t xml:space="preserve"> </w:t>
      </w:r>
      <w:r w:rsidR="00493E75" w:rsidRPr="00493E75">
        <w:rPr>
          <w:rFonts w:ascii="Times New Roman" w:eastAsia="Times New Roman" w:hAnsi="Times New Roman" w:cs="Times New Roman"/>
          <w:sz w:val="24"/>
          <w:szCs w:val="24"/>
        </w:rPr>
        <w:t>w roku szkolnym 2024/2025.</w:t>
      </w:r>
    </w:p>
    <w:p w:rsidR="00484BC4" w:rsidRPr="00484BC4" w:rsidRDefault="00484BC4" w:rsidP="00484BC4">
      <w:pPr>
        <w:spacing w:after="0"/>
        <w:ind w:left="0" w:firstLine="708"/>
        <w:rPr>
          <w:rFonts w:ascii="Times New Roman" w:eastAsia="Times New Roman" w:hAnsi="Times New Roman" w:cs="Times New Roman"/>
          <w:sz w:val="24"/>
          <w:szCs w:val="24"/>
        </w:rPr>
      </w:pPr>
      <w:r w:rsidRPr="00484BC4">
        <w:rPr>
          <w:rFonts w:ascii="Times New Roman" w:eastAsia="Times New Roman" w:hAnsi="Times New Roman" w:cs="Times New Roman"/>
          <w:sz w:val="24"/>
          <w:szCs w:val="24"/>
        </w:rPr>
        <w:t>Informację o stanie realizacji zadań oświatowych w Gminie Kleszczewo za rok szkolny 202</w:t>
      </w:r>
      <w:r>
        <w:rPr>
          <w:rFonts w:ascii="Times New Roman" w:eastAsia="Times New Roman" w:hAnsi="Times New Roman" w:cs="Times New Roman"/>
          <w:sz w:val="24"/>
          <w:szCs w:val="24"/>
        </w:rPr>
        <w:t>4</w:t>
      </w:r>
      <w:r w:rsidRPr="00484BC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484BC4">
        <w:rPr>
          <w:rFonts w:ascii="Times New Roman" w:eastAsia="Times New Roman" w:hAnsi="Times New Roman" w:cs="Times New Roman"/>
          <w:sz w:val="24"/>
          <w:szCs w:val="24"/>
        </w:rPr>
        <w:t xml:space="preserve"> przedstawiła kierownik referatu oświaty pani Magdalena Sołtysiak. Pani Sołtysiak przedstawiła informacj</w:t>
      </w:r>
      <w:r w:rsidR="00901B09">
        <w:rPr>
          <w:rFonts w:ascii="Times New Roman" w:eastAsia="Times New Roman" w:hAnsi="Times New Roman" w:cs="Times New Roman"/>
          <w:sz w:val="24"/>
          <w:szCs w:val="24"/>
        </w:rPr>
        <w:t>ę</w:t>
      </w:r>
      <w:r w:rsidRPr="00484BC4">
        <w:rPr>
          <w:rFonts w:ascii="Times New Roman" w:eastAsia="Times New Roman" w:hAnsi="Times New Roman" w:cs="Times New Roman"/>
          <w:sz w:val="24"/>
          <w:szCs w:val="24"/>
        </w:rPr>
        <w:t xml:space="preserve"> w formie prezentacji multimedialnej. Prezentacja stanowi załącznik do protokołu.</w:t>
      </w:r>
    </w:p>
    <w:p w:rsidR="00135EB3" w:rsidRPr="00135EB3" w:rsidRDefault="00484BC4" w:rsidP="00484BC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Radni nie mieli pytań do informacji przedstawionych w prezentacji.</w:t>
      </w:r>
    </w:p>
    <w:p w:rsidR="00493E75" w:rsidRPr="00135EB3" w:rsidRDefault="00493E75" w:rsidP="00493E75">
      <w:pPr>
        <w:rPr>
          <w:rFonts w:ascii="Times New Roman" w:hAnsi="Times New Roman" w:cs="Times New Roman"/>
          <w:b/>
          <w:bCs/>
          <w:sz w:val="24"/>
          <w:szCs w:val="24"/>
        </w:rPr>
      </w:pPr>
      <w:r w:rsidRPr="00135EB3">
        <w:rPr>
          <w:rFonts w:ascii="Times New Roman" w:hAnsi="Times New Roman" w:cs="Times New Roman"/>
          <w:b/>
          <w:bCs/>
          <w:sz w:val="24"/>
          <w:szCs w:val="24"/>
        </w:rPr>
        <w:t xml:space="preserve">Ad. </w:t>
      </w:r>
      <w:r>
        <w:rPr>
          <w:rFonts w:ascii="Times New Roman" w:hAnsi="Times New Roman" w:cs="Times New Roman"/>
          <w:b/>
          <w:bCs/>
          <w:sz w:val="24"/>
          <w:szCs w:val="24"/>
        </w:rPr>
        <w:t>5</w:t>
      </w:r>
      <w:r w:rsidRPr="00135EB3">
        <w:rPr>
          <w:rFonts w:ascii="Times New Roman" w:hAnsi="Times New Roman" w:cs="Times New Roman"/>
          <w:b/>
          <w:bCs/>
          <w:sz w:val="24"/>
          <w:szCs w:val="24"/>
        </w:rPr>
        <w:t xml:space="preserve"> porządku posiedzenia </w:t>
      </w:r>
    </w:p>
    <w:p w:rsidR="00484BC4" w:rsidRPr="00484BC4" w:rsidRDefault="00484BC4" w:rsidP="009B64E7">
      <w:pPr>
        <w:spacing w:after="0"/>
        <w:ind w:left="0" w:firstLine="708"/>
        <w:rPr>
          <w:rFonts w:ascii="Times New Roman" w:eastAsia="Times New Roman" w:hAnsi="Times New Roman" w:cs="Times New Roman"/>
          <w:sz w:val="24"/>
          <w:szCs w:val="24"/>
        </w:rPr>
      </w:pPr>
      <w:r w:rsidRPr="00484BC4">
        <w:rPr>
          <w:rFonts w:ascii="Times New Roman" w:eastAsia="Times New Roman" w:hAnsi="Times New Roman" w:cs="Times New Roman"/>
          <w:sz w:val="24"/>
          <w:szCs w:val="24"/>
        </w:rPr>
        <w:t>Działalność Zakładu Komunalnego w Kleszczewie w 202</w:t>
      </w:r>
      <w:r>
        <w:rPr>
          <w:rFonts w:ascii="Times New Roman" w:eastAsia="Times New Roman" w:hAnsi="Times New Roman" w:cs="Times New Roman"/>
          <w:sz w:val="24"/>
          <w:szCs w:val="24"/>
        </w:rPr>
        <w:t>5</w:t>
      </w:r>
      <w:r w:rsidRPr="00484BC4">
        <w:rPr>
          <w:rFonts w:ascii="Times New Roman" w:eastAsia="Times New Roman" w:hAnsi="Times New Roman" w:cs="Times New Roman"/>
          <w:sz w:val="24"/>
          <w:szCs w:val="24"/>
        </w:rPr>
        <w:t xml:space="preserve"> r. – inwestycje, komunikacja, plany inwestycyjne przedstawił za pomocą prezentacji multimedialnej Prezes Ryszard Pomin. Prezentacja stanowi załącznik do protokołu. </w:t>
      </w:r>
    </w:p>
    <w:p w:rsidR="009B64E7" w:rsidRDefault="009B64E7" w:rsidP="009B64E7">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Radna Magdalena Karolczak spytała, czy coś już wiadomo, czy uda się przyspieszyć poranny autobus, aby dzieci do szkoły do Zimina zdążały na lekcje? Złożone było pismo. </w:t>
      </w:r>
    </w:p>
    <w:p w:rsidR="00176868" w:rsidRDefault="009B64E7" w:rsidP="009B64E7">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Prezes </w:t>
      </w:r>
      <w:r w:rsidR="00176868">
        <w:rPr>
          <w:rFonts w:ascii="Times New Roman" w:eastAsia="Times New Roman" w:hAnsi="Times New Roman" w:cs="Times New Roman"/>
          <w:sz w:val="24"/>
          <w:szCs w:val="24"/>
        </w:rPr>
        <w:t>Pomin</w:t>
      </w:r>
      <w:r>
        <w:rPr>
          <w:rFonts w:ascii="Times New Roman" w:eastAsia="Times New Roman" w:hAnsi="Times New Roman" w:cs="Times New Roman"/>
          <w:sz w:val="24"/>
          <w:szCs w:val="24"/>
        </w:rPr>
        <w:t xml:space="preserve"> odpowiedział, </w:t>
      </w:r>
      <w:r w:rsidR="00176868">
        <w:rPr>
          <w:rFonts w:ascii="Times New Roman" w:eastAsia="Times New Roman" w:hAnsi="Times New Roman" w:cs="Times New Roman"/>
          <w:sz w:val="24"/>
          <w:szCs w:val="24"/>
        </w:rPr>
        <w:t>ż</w:t>
      </w:r>
      <w:r>
        <w:rPr>
          <w:rFonts w:ascii="Times New Roman" w:eastAsia="Times New Roman" w:hAnsi="Times New Roman" w:cs="Times New Roman"/>
          <w:sz w:val="24"/>
          <w:szCs w:val="24"/>
        </w:rPr>
        <w:t>e zmiany dotyczące rozkładów jazdy</w:t>
      </w:r>
      <w:r w:rsidR="00176868">
        <w:rPr>
          <w:rFonts w:ascii="Times New Roman" w:eastAsia="Times New Roman" w:hAnsi="Times New Roman" w:cs="Times New Roman"/>
          <w:sz w:val="24"/>
          <w:szCs w:val="24"/>
        </w:rPr>
        <w:t xml:space="preserve"> w trakcie trwania procesu przewozowego</w:t>
      </w:r>
      <w:r w:rsidR="009A45FC">
        <w:rPr>
          <w:rFonts w:ascii="Times New Roman" w:eastAsia="Times New Roman" w:hAnsi="Times New Roman" w:cs="Times New Roman"/>
          <w:sz w:val="24"/>
          <w:szCs w:val="24"/>
        </w:rPr>
        <w:t xml:space="preserve">, i dopasowanie do autobusów jeżdżących do Poznania nie jest łatwe. Gdyby była taka możliwość wprost, to już by to nastąpiło. </w:t>
      </w:r>
      <w:r w:rsidR="009A45FC" w:rsidRPr="009A45FC">
        <w:rPr>
          <w:rFonts w:ascii="Times New Roman" w:eastAsia="Times New Roman" w:hAnsi="Times New Roman" w:cs="Times New Roman"/>
          <w:sz w:val="24"/>
          <w:szCs w:val="24"/>
        </w:rPr>
        <w:t>Ponieważ trzeba zgrać czas przyjazdu z odjazdami tych innych</w:t>
      </w:r>
      <w:r w:rsidR="009A45FC" w:rsidRPr="009A45FC">
        <w:t xml:space="preserve"> </w:t>
      </w:r>
      <w:r w:rsidR="009A45FC" w:rsidRPr="009A45FC">
        <w:rPr>
          <w:rFonts w:ascii="Times New Roman" w:eastAsia="Times New Roman" w:hAnsi="Times New Roman" w:cs="Times New Roman"/>
          <w:sz w:val="24"/>
          <w:szCs w:val="24"/>
        </w:rPr>
        <w:t>autobusów na razie to jest niemożliwe.</w:t>
      </w:r>
      <w:r w:rsidR="009A45FC">
        <w:rPr>
          <w:rFonts w:ascii="Times New Roman" w:eastAsia="Times New Roman" w:hAnsi="Times New Roman" w:cs="Times New Roman"/>
          <w:sz w:val="24"/>
          <w:szCs w:val="24"/>
        </w:rPr>
        <w:t xml:space="preserve"> M</w:t>
      </w:r>
      <w:r w:rsidR="009A45FC" w:rsidRPr="009A45FC">
        <w:rPr>
          <w:rFonts w:ascii="Times New Roman" w:eastAsia="Times New Roman" w:hAnsi="Times New Roman" w:cs="Times New Roman"/>
          <w:sz w:val="24"/>
          <w:szCs w:val="24"/>
        </w:rPr>
        <w:t>ożna o tym myśleć od nowego roku.</w:t>
      </w:r>
    </w:p>
    <w:p w:rsidR="00135EB3" w:rsidRDefault="009A45FC" w:rsidP="009A45FC">
      <w:pPr>
        <w:spacing w:after="0"/>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Radna Karolczak powiedziała, że problem w tym, że dzieci się spóźniają do szkoły, m</w:t>
      </w:r>
      <w:r w:rsidR="00791260">
        <w:rPr>
          <w:rFonts w:ascii="Times New Roman" w:eastAsia="Times New Roman" w:hAnsi="Times New Roman" w:cs="Times New Roman"/>
          <w:sz w:val="24"/>
          <w:szCs w:val="24"/>
        </w:rPr>
        <w:t>iał być wyjaśniony</w:t>
      </w:r>
      <w:r w:rsidR="009B64E7">
        <w:rPr>
          <w:rFonts w:ascii="Times New Roman" w:eastAsia="Times New Roman" w:hAnsi="Times New Roman" w:cs="Times New Roman"/>
          <w:sz w:val="24"/>
          <w:szCs w:val="24"/>
        </w:rPr>
        <w:t xml:space="preserve"> z pani</w:t>
      </w:r>
      <w:r w:rsidR="00F46611">
        <w:rPr>
          <w:rFonts w:ascii="Times New Roman" w:eastAsia="Times New Roman" w:hAnsi="Times New Roman" w:cs="Times New Roman"/>
          <w:sz w:val="24"/>
          <w:szCs w:val="24"/>
        </w:rPr>
        <w:t>ą</w:t>
      </w:r>
      <w:r w:rsidR="009B64E7">
        <w:rPr>
          <w:rFonts w:ascii="Times New Roman" w:eastAsia="Times New Roman" w:hAnsi="Times New Roman" w:cs="Times New Roman"/>
          <w:sz w:val="24"/>
          <w:szCs w:val="24"/>
        </w:rPr>
        <w:t xml:space="preserve"> dyrektor, dzieci </w:t>
      </w:r>
      <w:r w:rsidR="00791260">
        <w:rPr>
          <w:rFonts w:ascii="Times New Roman" w:eastAsia="Times New Roman" w:hAnsi="Times New Roman" w:cs="Times New Roman"/>
          <w:sz w:val="24"/>
          <w:szCs w:val="24"/>
        </w:rPr>
        <w:t>mają</w:t>
      </w:r>
      <w:r>
        <w:rPr>
          <w:rFonts w:ascii="Times New Roman" w:eastAsia="Times New Roman" w:hAnsi="Times New Roman" w:cs="Times New Roman"/>
          <w:sz w:val="24"/>
          <w:szCs w:val="24"/>
        </w:rPr>
        <w:t xml:space="preserve"> </w:t>
      </w:r>
      <w:r w:rsidR="00791260">
        <w:rPr>
          <w:rFonts w:ascii="Times New Roman" w:eastAsia="Times New Roman" w:hAnsi="Times New Roman" w:cs="Times New Roman"/>
          <w:sz w:val="24"/>
          <w:szCs w:val="24"/>
        </w:rPr>
        <w:t>wpisywane</w:t>
      </w:r>
      <w:r>
        <w:rPr>
          <w:rFonts w:ascii="Times New Roman" w:eastAsia="Times New Roman" w:hAnsi="Times New Roman" w:cs="Times New Roman"/>
          <w:sz w:val="24"/>
          <w:szCs w:val="24"/>
        </w:rPr>
        <w:t xml:space="preserve"> spóźnienia. Chcieliśmy, aby ten autobus jeździł chociaż 2-3 minuty szybciej, aby dzieci zdążały na lekcje.</w:t>
      </w:r>
    </w:p>
    <w:p w:rsidR="009A45FC" w:rsidRDefault="009A45FC" w:rsidP="009A45FC">
      <w:pPr>
        <w:spacing w:after="0"/>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Prezes Pomin powiedział, że jeśli chodzi o 2-3 minuty to zostanie to jeszcze raz przeanalizowane, ale jest też druga strona</w:t>
      </w:r>
      <w:r w:rsidR="00F46611">
        <w:rPr>
          <w:rFonts w:ascii="Times New Roman" w:eastAsia="Times New Roman" w:hAnsi="Times New Roman" w:cs="Times New Roman"/>
          <w:sz w:val="24"/>
          <w:szCs w:val="24"/>
        </w:rPr>
        <w:t>, m</w:t>
      </w:r>
      <w:r>
        <w:rPr>
          <w:rFonts w:ascii="Times New Roman" w:eastAsia="Times New Roman" w:hAnsi="Times New Roman" w:cs="Times New Roman"/>
          <w:sz w:val="24"/>
          <w:szCs w:val="24"/>
        </w:rPr>
        <w:t>ożna zmienić godziny rozpoczynania i kończenia lekcji. Komunikacja funkcjonuje w mechanizmie zewnętrznym</w:t>
      </w:r>
      <w:r w:rsidR="00F46611">
        <w:rPr>
          <w:rFonts w:ascii="Times New Roman" w:eastAsia="Times New Roman" w:hAnsi="Times New Roman" w:cs="Times New Roman"/>
          <w:sz w:val="24"/>
          <w:szCs w:val="24"/>
        </w:rPr>
        <w:t>, w powiązaniu z komunikacją do Poznania. Była sugestia, aby dostosować plan lekcji do ro rozkładu jazdy autobusów.</w:t>
      </w:r>
    </w:p>
    <w:p w:rsidR="00F46611" w:rsidRDefault="00F46611" w:rsidP="009A45FC">
      <w:pPr>
        <w:spacing w:after="0"/>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Radna Barbara Pietryga-Lamperska</w:t>
      </w:r>
      <w:r w:rsidR="00762360">
        <w:rPr>
          <w:rFonts w:ascii="Times New Roman" w:eastAsia="Times New Roman" w:hAnsi="Times New Roman" w:cs="Times New Roman"/>
          <w:sz w:val="24"/>
          <w:szCs w:val="24"/>
        </w:rPr>
        <w:t xml:space="preserve"> spytała, dlaczego zostało zmienione miejsce przesiadkowe na Rondzie Rataje.</w:t>
      </w:r>
      <w:r w:rsidR="00762360" w:rsidRPr="00762360">
        <w:rPr>
          <w:rFonts w:ascii="Times New Roman" w:eastAsia="Times New Roman" w:hAnsi="Times New Roman" w:cs="Times New Roman"/>
          <w:sz w:val="24"/>
          <w:szCs w:val="24"/>
        </w:rPr>
        <w:t xml:space="preserve"> </w:t>
      </w:r>
      <w:r w:rsidR="00762360">
        <w:rPr>
          <w:rFonts w:ascii="Times New Roman" w:eastAsia="Times New Roman" w:hAnsi="Times New Roman" w:cs="Times New Roman"/>
          <w:sz w:val="24"/>
          <w:szCs w:val="24"/>
        </w:rPr>
        <w:t>Wydajemy na komunikację duże kwoty, jest wielu pasażerów. Pasażerowie korzystający z kleszczewskiej komunikacji zostali przesunięci na najgorsze miejsce, któ</w:t>
      </w:r>
      <w:r w:rsidR="00791260">
        <w:rPr>
          <w:rFonts w:ascii="Times New Roman" w:eastAsia="Times New Roman" w:hAnsi="Times New Roman" w:cs="Times New Roman"/>
          <w:sz w:val="24"/>
          <w:szCs w:val="24"/>
        </w:rPr>
        <w:t>re do tej pory peronem nie było.</w:t>
      </w:r>
      <w:r w:rsidR="00762360">
        <w:rPr>
          <w:rFonts w:ascii="Times New Roman" w:eastAsia="Times New Roman" w:hAnsi="Times New Roman" w:cs="Times New Roman"/>
          <w:sz w:val="24"/>
          <w:szCs w:val="24"/>
        </w:rPr>
        <w:t xml:space="preserve"> </w:t>
      </w:r>
      <w:r w:rsidR="00762360" w:rsidRPr="00762360">
        <w:rPr>
          <w:rFonts w:ascii="Times New Roman" w:eastAsia="Times New Roman" w:hAnsi="Times New Roman" w:cs="Times New Roman"/>
          <w:sz w:val="24"/>
          <w:szCs w:val="24"/>
        </w:rPr>
        <w:t>To jest miejsce, które nie zabezpiecza w żaden sposób komfortu dla</w:t>
      </w:r>
      <w:r w:rsidR="00762360" w:rsidRPr="00762360">
        <w:t xml:space="preserve"> </w:t>
      </w:r>
      <w:r w:rsidR="00762360" w:rsidRPr="00762360">
        <w:rPr>
          <w:rFonts w:ascii="Times New Roman" w:eastAsia="Times New Roman" w:hAnsi="Times New Roman" w:cs="Times New Roman"/>
          <w:sz w:val="24"/>
          <w:szCs w:val="24"/>
        </w:rPr>
        <w:t>pasażera</w:t>
      </w:r>
      <w:r w:rsidR="00762360">
        <w:rPr>
          <w:rFonts w:ascii="Times New Roman" w:eastAsia="Times New Roman" w:hAnsi="Times New Roman" w:cs="Times New Roman"/>
          <w:sz w:val="24"/>
          <w:szCs w:val="24"/>
        </w:rPr>
        <w:t>, nie ma odpowiedniego zadaszenia</w:t>
      </w:r>
      <w:r w:rsidR="00762360" w:rsidRPr="00762360">
        <w:rPr>
          <w:rFonts w:ascii="Times New Roman" w:eastAsia="Times New Roman" w:hAnsi="Times New Roman" w:cs="Times New Roman"/>
          <w:sz w:val="24"/>
          <w:szCs w:val="24"/>
        </w:rPr>
        <w:t>.</w:t>
      </w:r>
      <w:r w:rsidR="00762360">
        <w:rPr>
          <w:rFonts w:ascii="Times New Roman" w:eastAsia="Times New Roman" w:hAnsi="Times New Roman" w:cs="Times New Roman"/>
          <w:sz w:val="24"/>
          <w:szCs w:val="24"/>
        </w:rPr>
        <w:t xml:space="preserve"> Czy ta zmiana była przez Zakład Komunalny ustalana, weryfikowana? </w:t>
      </w:r>
      <w:r w:rsidR="00762360" w:rsidRPr="00762360">
        <w:rPr>
          <w:rFonts w:ascii="Times New Roman" w:eastAsia="Times New Roman" w:hAnsi="Times New Roman" w:cs="Times New Roman"/>
          <w:sz w:val="24"/>
          <w:szCs w:val="24"/>
        </w:rPr>
        <w:t>Mamy obecnie peron drugi</w:t>
      </w:r>
      <w:r w:rsidR="00762360">
        <w:rPr>
          <w:rFonts w:ascii="Times New Roman" w:eastAsia="Times New Roman" w:hAnsi="Times New Roman" w:cs="Times New Roman"/>
          <w:sz w:val="24"/>
          <w:szCs w:val="24"/>
        </w:rPr>
        <w:t xml:space="preserve">, zadaszony, blisko dworca i </w:t>
      </w:r>
      <w:r w:rsidR="00B770A1">
        <w:rPr>
          <w:rFonts w:ascii="Times New Roman" w:eastAsia="Times New Roman" w:hAnsi="Times New Roman" w:cs="Times New Roman"/>
          <w:sz w:val="24"/>
          <w:szCs w:val="24"/>
        </w:rPr>
        <w:t>poczekalni,</w:t>
      </w:r>
      <w:r w:rsidR="00762360">
        <w:rPr>
          <w:rFonts w:ascii="Times New Roman" w:eastAsia="Times New Roman" w:hAnsi="Times New Roman" w:cs="Times New Roman"/>
          <w:sz w:val="24"/>
          <w:szCs w:val="24"/>
        </w:rPr>
        <w:t xml:space="preserve"> gdzie pasażerowie mogą oczekiwać i widzą kiedy autobus podjeżdża na peron. </w:t>
      </w:r>
      <w:r w:rsidR="00B770A1">
        <w:rPr>
          <w:rFonts w:ascii="Times New Roman" w:eastAsia="Times New Roman" w:hAnsi="Times New Roman" w:cs="Times New Roman"/>
          <w:sz w:val="24"/>
          <w:szCs w:val="24"/>
        </w:rPr>
        <w:t>Z poczekalni widoczność tzw. Peronu szóstego jest żadna. P</w:t>
      </w:r>
      <w:r w:rsidR="00B770A1" w:rsidRPr="00B770A1">
        <w:rPr>
          <w:rFonts w:ascii="Times New Roman" w:eastAsia="Times New Roman" w:hAnsi="Times New Roman" w:cs="Times New Roman"/>
          <w:sz w:val="24"/>
          <w:szCs w:val="24"/>
        </w:rPr>
        <w:t>roszę o</w:t>
      </w:r>
      <w:r w:rsidR="00B770A1">
        <w:rPr>
          <w:rFonts w:ascii="Times New Roman" w:eastAsia="Times New Roman" w:hAnsi="Times New Roman" w:cs="Times New Roman"/>
          <w:sz w:val="24"/>
          <w:szCs w:val="24"/>
        </w:rPr>
        <w:t> </w:t>
      </w:r>
      <w:r w:rsidR="00B770A1" w:rsidRPr="00B770A1">
        <w:rPr>
          <w:rFonts w:ascii="Times New Roman" w:eastAsia="Times New Roman" w:hAnsi="Times New Roman" w:cs="Times New Roman"/>
          <w:sz w:val="24"/>
          <w:szCs w:val="24"/>
        </w:rPr>
        <w:t>informację, dlaczego taka decyzja</w:t>
      </w:r>
      <w:r w:rsidR="00B770A1">
        <w:rPr>
          <w:rFonts w:ascii="Times New Roman" w:eastAsia="Times New Roman" w:hAnsi="Times New Roman" w:cs="Times New Roman"/>
          <w:sz w:val="24"/>
          <w:szCs w:val="24"/>
        </w:rPr>
        <w:t xml:space="preserve">, </w:t>
      </w:r>
      <w:r w:rsidR="00B770A1" w:rsidRPr="00B770A1">
        <w:rPr>
          <w:rFonts w:ascii="Times New Roman" w:eastAsia="Times New Roman" w:hAnsi="Times New Roman" w:cs="Times New Roman"/>
          <w:sz w:val="24"/>
          <w:szCs w:val="24"/>
        </w:rPr>
        <w:t>obawiam się, że mieszkańcy, pasażerowie tego nie zaakceptują</w:t>
      </w:r>
      <w:r w:rsidR="00B770A1">
        <w:rPr>
          <w:rFonts w:ascii="Times New Roman" w:eastAsia="Times New Roman" w:hAnsi="Times New Roman" w:cs="Times New Roman"/>
          <w:sz w:val="24"/>
          <w:szCs w:val="24"/>
        </w:rPr>
        <w:t>.</w:t>
      </w:r>
    </w:p>
    <w:p w:rsidR="00B770A1" w:rsidRDefault="00B770A1" w:rsidP="009A45FC">
      <w:pPr>
        <w:spacing w:after="0"/>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Prezes Zakładu Komunalnego odpowiedział, że informację o zmianie peronów otrzymał kilka dni wcześniej. Zmiana nie jest zależna od Zakładu Komunalnego. Według otrzymanej informacji zmiana wynika z tego, że perony mają różną długość. Perony z najdłuższą krawędzią peronową są od 1 do 5. </w:t>
      </w:r>
      <w:r w:rsidRPr="00B770A1">
        <w:rPr>
          <w:rFonts w:ascii="Times New Roman" w:eastAsia="Times New Roman" w:hAnsi="Times New Roman" w:cs="Times New Roman"/>
          <w:sz w:val="24"/>
          <w:szCs w:val="24"/>
        </w:rPr>
        <w:t xml:space="preserve">80% taboru komunikacyjnego, która zajeżdża na </w:t>
      </w:r>
      <w:r w:rsidR="00D219B6">
        <w:rPr>
          <w:rFonts w:ascii="Times New Roman" w:eastAsia="Times New Roman" w:hAnsi="Times New Roman" w:cs="Times New Roman"/>
          <w:sz w:val="24"/>
          <w:szCs w:val="24"/>
        </w:rPr>
        <w:t>D</w:t>
      </w:r>
      <w:r w:rsidRPr="00B770A1">
        <w:rPr>
          <w:rFonts w:ascii="Times New Roman" w:eastAsia="Times New Roman" w:hAnsi="Times New Roman" w:cs="Times New Roman"/>
          <w:sz w:val="24"/>
          <w:szCs w:val="24"/>
        </w:rPr>
        <w:t>worzec</w:t>
      </w:r>
      <w:r>
        <w:rPr>
          <w:rFonts w:ascii="Times New Roman" w:eastAsia="Times New Roman" w:hAnsi="Times New Roman" w:cs="Times New Roman"/>
          <w:sz w:val="24"/>
          <w:szCs w:val="24"/>
        </w:rPr>
        <w:t xml:space="preserve"> </w:t>
      </w:r>
      <w:r w:rsidRPr="00B770A1">
        <w:rPr>
          <w:rFonts w:ascii="Times New Roman" w:eastAsia="Times New Roman" w:hAnsi="Times New Roman" w:cs="Times New Roman"/>
          <w:sz w:val="24"/>
          <w:szCs w:val="24"/>
        </w:rPr>
        <w:t>Rataje są to autobusy przegubowe bądź długości 15 metrów.</w:t>
      </w:r>
      <w:r>
        <w:rPr>
          <w:rFonts w:ascii="Times New Roman" w:eastAsia="Times New Roman" w:hAnsi="Times New Roman" w:cs="Times New Roman"/>
          <w:sz w:val="24"/>
          <w:szCs w:val="24"/>
        </w:rPr>
        <w:t xml:space="preserve"> </w:t>
      </w:r>
      <w:r w:rsidR="00E269BA" w:rsidRPr="00E269BA">
        <w:rPr>
          <w:rFonts w:ascii="Times New Roman" w:eastAsia="Times New Roman" w:hAnsi="Times New Roman" w:cs="Times New Roman"/>
          <w:sz w:val="24"/>
          <w:szCs w:val="24"/>
        </w:rPr>
        <w:t>Im dłuższy autobus wymaga to dłuższej krawędzi.</w:t>
      </w:r>
      <w:r w:rsidR="00E269BA">
        <w:rPr>
          <w:rFonts w:ascii="Times New Roman" w:eastAsia="Times New Roman" w:hAnsi="Times New Roman" w:cs="Times New Roman"/>
          <w:sz w:val="24"/>
          <w:szCs w:val="24"/>
        </w:rPr>
        <w:t xml:space="preserve"> </w:t>
      </w:r>
      <w:r w:rsidR="00E269BA" w:rsidRPr="00E269BA">
        <w:rPr>
          <w:rFonts w:ascii="Times New Roman" w:eastAsia="Times New Roman" w:hAnsi="Times New Roman" w:cs="Times New Roman"/>
          <w:sz w:val="24"/>
          <w:szCs w:val="24"/>
        </w:rPr>
        <w:t>My mamy autobusy długości 10, 12 metrów i stąd technicznie przesunęli</w:t>
      </w:r>
      <w:r w:rsidR="00E269BA" w:rsidRPr="00E269BA">
        <w:t xml:space="preserve"> </w:t>
      </w:r>
      <w:r w:rsidR="00E269BA" w:rsidRPr="00E269BA">
        <w:rPr>
          <w:rFonts w:ascii="Times New Roman" w:eastAsia="Times New Roman" w:hAnsi="Times New Roman" w:cs="Times New Roman"/>
          <w:sz w:val="24"/>
          <w:szCs w:val="24"/>
        </w:rPr>
        <w:t xml:space="preserve">nas na </w:t>
      </w:r>
      <w:r w:rsidR="00D219B6">
        <w:rPr>
          <w:rFonts w:ascii="Times New Roman" w:eastAsia="Times New Roman" w:hAnsi="Times New Roman" w:cs="Times New Roman"/>
          <w:sz w:val="24"/>
          <w:szCs w:val="24"/>
        </w:rPr>
        <w:t>miejsce</w:t>
      </w:r>
      <w:r w:rsidR="00E269BA" w:rsidRPr="00E269BA">
        <w:rPr>
          <w:rFonts w:ascii="Times New Roman" w:eastAsia="Times New Roman" w:hAnsi="Times New Roman" w:cs="Times New Roman"/>
          <w:sz w:val="24"/>
          <w:szCs w:val="24"/>
        </w:rPr>
        <w:t xml:space="preserve"> o najkrótszej krawędzi peronowej.</w:t>
      </w:r>
      <w:r w:rsidR="00E269BA">
        <w:rPr>
          <w:rFonts w:ascii="Times New Roman" w:eastAsia="Times New Roman" w:hAnsi="Times New Roman" w:cs="Times New Roman"/>
          <w:sz w:val="24"/>
          <w:szCs w:val="24"/>
        </w:rPr>
        <w:t xml:space="preserve"> Zgadzam się z Panią, że to miejsce nie jest zabezpieczone, chociażby ławki, od opadów atmosferycznych. Będziemy monitować, ale </w:t>
      </w:r>
      <w:r w:rsidR="00D219B6">
        <w:rPr>
          <w:rFonts w:ascii="Times New Roman" w:eastAsia="Times New Roman" w:hAnsi="Times New Roman" w:cs="Times New Roman"/>
          <w:sz w:val="24"/>
          <w:szCs w:val="24"/>
        </w:rPr>
        <w:t xml:space="preserve">przemawiają tu </w:t>
      </w:r>
      <w:r w:rsidR="00E269BA">
        <w:rPr>
          <w:rFonts w:ascii="Times New Roman" w:eastAsia="Times New Roman" w:hAnsi="Times New Roman" w:cs="Times New Roman"/>
          <w:sz w:val="24"/>
          <w:szCs w:val="24"/>
        </w:rPr>
        <w:t>techniczn</w:t>
      </w:r>
      <w:r w:rsidR="00D219B6">
        <w:rPr>
          <w:rFonts w:ascii="Times New Roman" w:eastAsia="Times New Roman" w:hAnsi="Times New Roman" w:cs="Times New Roman"/>
          <w:sz w:val="24"/>
          <w:szCs w:val="24"/>
        </w:rPr>
        <w:t>e</w:t>
      </w:r>
      <w:r w:rsidR="00E269BA">
        <w:rPr>
          <w:rFonts w:ascii="Times New Roman" w:eastAsia="Times New Roman" w:hAnsi="Times New Roman" w:cs="Times New Roman"/>
          <w:sz w:val="24"/>
          <w:szCs w:val="24"/>
        </w:rPr>
        <w:t xml:space="preserve"> argument</w:t>
      </w:r>
      <w:r w:rsidR="00D219B6">
        <w:rPr>
          <w:rFonts w:ascii="Times New Roman" w:eastAsia="Times New Roman" w:hAnsi="Times New Roman" w:cs="Times New Roman"/>
          <w:sz w:val="24"/>
          <w:szCs w:val="24"/>
        </w:rPr>
        <w:t>y długości autobusów. Będziemy wnioskować o inne zadaszenie. N</w:t>
      </w:r>
      <w:r w:rsidR="00D219B6" w:rsidRPr="00D219B6">
        <w:rPr>
          <w:rFonts w:ascii="Times New Roman" w:eastAsia="Times New Roman" w:hAnsi="Times New Roman" w:cs="Times New Roman"/>
          <w:sz w:val="24"/>
          <w:szCs w:val="24"/>
        </w:rPr>
        <w:t>ie jesteśmy właścicielami tego obiektu</w:t>
      </w:r>
      <w:r w:rsidR="00D219B6">
        <w:rPr>
          <w:rFonts w:ascii="Times New Roman" w:eastAsia="Times New Roman" w:hAnsi="Times New Roman" w:cs="Times New Roman"/>
          <w:sz w:val="24"/>
          <w:szCs w:val="24"/>
        </w:rPr>
        <w:t xml:space="preserve">, </w:t>
      </w:r>
      <w:r w:rsidR="00D219B6" w:rsidRPr="00D219B6">
        <w:rPr>
          <w:rFonts w:ascii="Times New Roman" w:eastAsia="Times New Roman" w:hAnsi="Times New Roman" w:cs="Times New Roman"/>
          <w:sz w:val="24"/>
          <w:szCs w:val="24"/>
        </w:rPr>
        <w:t>nie płacimy też za to korzystanie,</w:t>
      </w:r>
      <w:r w:rsidR="00D219B6" w:rsidRPr="00D219B6">
        <w:t xml:space="preserve"> </w:t>
      </w:r>
      <w:r w:rsidR="00D219B6" w:rsidRPr="00D219B6">
        <w:rPr>
          <w:rFonts w:ascii="Times New Roman" w:eastAsia="Times New Roman" w:hAnsi="Times New Roman" w:cs="Times New Roman"/>
          <w:sz w:val="24"/>
          <w:szCs w:val="24"/>
        </w:rPr>
        <w:t>po prostu korzystamy</w:t>
      </w:r>
      <w:r w:rsidR="00D219B6">
        <w:rPr>
          <w:rFonts w:ascii="Times New Roman" w:eastAsia="Times New Roman" w:hAnsi="Times New Roman" w:cs="Times New Roman"/>
          <w:sz w:val="24"/>
          <w:szCs w:val="24"/>
        </w:rPr>
        <w:t xml:space="preserve"> </w:t>
      </w:r>
      <w:r w:rsidR="00D219B6" w:rsidRPr="00D219B6">
        <w:rPr>
          <w:rFonts w:ascii="Times New Roman" w:eastAsia="Times New Roman" w:hAnsi="Times New Roman" w:cs="Times New Roman"/>
          <w:sz w:val="24"/>
          <w:szCs w:val="24"/>
        </w:rPr>
        <w:t>oni nas po prostu wpuszczają, żeby po prostu móc obsłużyć ruch</w:t>
      </w:r>
      <w:r w:rsidR="00D219B6">
        <w:rPr>
          <w:rFonts w:ascii="Times New Roman" w:eastAsia="Times New Roman" w:hAnsi="Times New Roman" w:cs="Times New Roman"/>
          <w:sz w:val="24"/>
          <w:szCs w:val="24"/>
        </w:rPr>
        <w:t xml:space="preserve"> </w:t>
      </w:r>
      <w:r w:rsidR="00D219B6" w:rsidRPr="00D219B6">
        <w:rPr>
          <w:rFonts w:ascii="Times New Roman" w:eastAsia="Times New Roman" w:hAnsi="Times New Roman" w:cs="Times New Roman"/>
          <w:sz w:val="24"/>
          <w:szCs w:val="24"/>
        </w:rPr>
        <w:t>pasażerski.</w:t>
      </w:r>
    </w:p>
    <w:p w:rsidR="00135EB3" w:rsidRDefault="00D219B6" w:rsidP="0039069C">
      <w:pPr>
        <w:spacing w:after="0"/>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Radna Pietryga-Lamperska powiedziała, że autobusy są komunikacją miejską, korzystamy z naszych autobusów. Zakład nie powinien się na coś takiego zgodzić. To jest nieludzie dla osób, które będą tam musiały czekać na autobus.</w:t>
      </w:r>
      <w:r w:rsidR="0039069C">
        <w:rPr>
          <w:rFonts w:ascii="Times New Roman" w:eastAsia="Times New Roman" w:hAnsi="Times New Roman" w:cs="Times New Roman"/>
          <w:sz w:val="24"/>
          <w:szCs w:val="24"/>
        </w:rPr>
        <w:t xml:space="preserve"> Państwa autobusy nie podjeżdżają wcześniej w przeciwieństwie do komunikacji miejskiej. </w:t>
      </w:r>
      <w:r w:rsidR="0039069C" w:rsidRPr="0039069C">
        <w:rPr>
          <w:rFonts w:ascii="Times New Roman" w:eastAsia="Times New Roman" w:hAnsi="Times New Roman" w:cs="Times New Roman"/>
          <w:sz w:val="24"/>
          <w:szCs w:val="24"/>
        </w:rPr>
        <w:t>Autobusy typu 190, który jeździ na terenie Poznania,</w:t>
      </w:r>
      <w:r w:rsidR="0039069C" w:rsidRPr="0039069C">
        <w:t xml:space="preserve"> </w:t>
      </w:r>
      <w:r w:rsidR="0039069C" w:rsidRPr="0039069C">
        <w:rPr>
          <w:rFonts w:ascii="Times New Roman" w:eastAsia="Times New Roman" w:hAnsi="Times New Roman" w:cs="Times New Roman"/>
          <w:sz w:val="24"/>
          <w:szCs w:val="24"/>
        </w:rPr>
        <w:t>potrafi czekać tam pół godziny.</w:t>
      </w:r>
      <w:r w:rsidR="0039069C">
        <w:rPr>
          <w:rFonts w:ascii="Times New Roman" w:eastAsia="Times New Roman" w:hAnsi="Times New Roman" w:cs="Times New Roman"/>
          <w:sz w:val="24"/>
          <w:szCs w:val="24"/>
        </w:rPr>
        <w:t xml:space="preserve"> </w:t>
      </w:r>
      <w:r w:rsidR="0039069C" w:rsidRPr="0039069C">
        <w:rPr>
          <w:rFonts w:ascii="Times New Roman" w:eastAsia="Times New Roman" w:hAnsi="Times New Roman" w:cs="Times New Roman"/>
          <w:sz w:val="24"/>
          <w:szCs w:val="24"/>
        </w:rPr>
        <w:t>Nasze autobusy czasami uda się 5 minut.</w:t>
      </w:r>
      <w:r w:rsidR="0039069C" w:rsidRPr="0039069C">
        <w:t xml:space="preserve"> </w:t>
      </w:r>
      <w:r w:rsidR="0039069C" w:rsidRPr="0039069C">
        <w:rPr>
          <w:rFonts w:ascii="Times New Roman" w:eastAsia="Times New Roman" w:hAnsi="Times New Roman" w:cs="Times New Roman"/>
          <w:sz w:val="24"/>
          <w:szCs w:val="24"/>
        </w:rPr>
        <w:t>Bywają kierowcy, którzy się zlitują i wcześniej podjadą.</w:t>
      </w:r>
      <w:r w:rsidR="0039069C" w:rsidRPr="0039069C">
        <w:t xml:space="preserve"> </w:t>
      </w:r>
      <w:r w:rsidR="0039069C" w:rsidRPr="0039069C">
        <w:rPr>
          <w:rFonts w:ascii="Times New Roman" w:eastAsia="Times New Roman" w:hAnsi="Times New Roman" w:cs="Times New Roman"/>
          <w:sz w:val="24"/>
          <w:szCs w:val="24"/>
        </w:rPr>
        <w:t>Niestety większość tego nie robi.</w:t>
      </w:r>
      <w:r w:rsidR="0039069C">
        <w:rPr>
          <w:rFonts w:ascii="Times New Roman" w:eastAsia="Times New Roman" w:hAnsi="Times New Roman" w:cs="Times New Roman"/>
          <w:sz w:val="24"/>
          <w:szCs w:val="24"/>
        </w:rPr>
        <w:t xml:space="preserve"> N</w:t>
      </w:r>
      <w:r w:rsidR="0039069C" w:rsidRPr="0039069C">
        <w:rPr>
          <w:rFonts w:ascii="Times New Roman" w:eastAsia="Times New Roman" w:hAnsi="Times New Roman" w:cs="Times New Roman"/>
          <w:sz w:val="24"/>
          <w:szCs w:val="24"/>
        </w:rPr>
        <w:t>ie wyobrażam sobie, gdy ludzie teraz w tym okresie</w:t>
      </w:r>
      <w:r w:rsidR="0039069C" w:rsidRPr="0039069C">
        <w:t xml:space="preserve"> </w:t>
      </w:r>
      <w:r w:rsidR="0039069C" w:rsidRPr="0039069C">
        <w:rPr>
          <w:rFonts w:ascii="Times New Roman" w:eastAsia="Times New Roman" w:hAnsi="Times New Roman" w:cs="Times New Roman"/>
          <w:sz w:val="24"/>
          <w:szCs w:val="24"/>
        </w:rPr>
        <w:t>jesienno-zimowym, który nadchodzi mają stać na deszczu</w:t>
      </w:r>
      <w:r w:rsidR="0039069C">
        <w:rPr>
          <w:rFonts w:ascii="Times New Roman" w:eastAsia="Times New Roman" w:hAnsi="Times New Roman" w:cs="Times New Roman"/>
          <w:sz w:val="24"/>
          <w:szCs w:val="24"/>
        </w:rPr>
        <w:t>,</w:t>
      </w:r>
      <w:r w:rsidR="0039069C" w:rsidRPr="0039069C">
        <w:rPr>
          <w:rFonts w:ascii="Times New Roman" w:eastAsia="Times New Roman" w:hAnsi="Times New Roman" w:cs="Times New Roman"/>
          <w:sz w:val="24"/>
          <w:szCs w:val="24"/>
        </w:rPr>
        <w:t xml:space="preserve"> tam jest również wywiew straszny.</w:t>
      </w:r>
      <w:r w:rsidR="0039069C">
        <w:rPr>
          <w:rFonts w:ascii="Times New Roman" w:eastAsia="Times New Roman" w:hAnsi="Times New Roman" w:cs="Times New Roman"/>
          <w:sz w:val="24"/>
          <w:szCs w:val="24"/>
        </w:rPr>
        <w:t xml:space="preserve"> N</w:t>
      </w:r>
      <w:r w:rsidR="0039069C" w:rsidRPr="0039069C">
        <w:rPr>
          <w:rFonts w:ascii="Times New Roman" w:eastAsia="Times New Roman" w:hAnsi="Times New Roman" w:cs="Times New Roman"/>
          <w:sz w:val="24"/>
          <w:szCs w:val="24"/>
        </w:rPr>
        <w:t>aszych pasażerów bardzo dużo korzysta z tego dworca</w:t>
      </w:r>
      <w:r w:rsidR="0039069C">
        <w:rPr>
          <w:rFonts w:ascii="Times New Roman" w:eastAsia="Times New Roman" w:hAnsi="Times New Roman" w:cs="Times New Roman"/>
          <w:sz w:val="24"/>
          <w:szCs w:val="24"/>
        </w:rPr>
        <w:t xml:space="preserve">, </w:t>
      </w:r>
      <w:r w:rsidR="0039069C" w:rsidRPr="0039069C">
        <w:rPr>
          <w:rFonts w:ascii="Times New Roman" w:eastAsia="Times New Roman" w:hAnsi="Times New Roman" w:cs="Times New Roman"/>
          <w:sz w:val="24"/>
          <w:szCs w:val="24"/>
        </w:rPr>
        <w:t>prosiła</w:t>
      </w:r>
      <w:r w:rsidR="0039069C">
        <w:rPr>
          <w:rFonts w:ascii="Times New Roman" w:eastAsia="Times New Roman" w:hAnsi="Times New Roman" w:cs="Times New Roman"/>
          <w:sz w:val="24"/>
          <w:szCs w:val="24"/>
        </w:rPr>
        <w:t xml:space="preserve"> bym</w:t>
      </w:r>
      <w:r w:rsidR="0039069C" w:rsidRPr="0039069C">
        <w:rPr>
          <w:rFonts w:ascii="Times New Roman" w:eastAsia="Times New Roman" w:hAnsi="Times New Roman" w:cs="Times New Roman"/>
          <w:sz w:val="24"/>
          <w:szCs w:val="24"/>
        </w:rPr>
        <w:t xml:space="preserve"> o solidną interwencję</w:t>
      </w:r>
      <w:r w:rsidR="0039069C">
        <w:rPr>
          <w:rFonts w:ascii="Times New Roman" w:eastAsia="Times New Roman" w:hAnsi="Times New Roman" w:cs="Times New Roman"/>
          <w:sz w:val="24"/>
          <w:szCs w:val="24"/>
        </w:rPr>
        <w:t>.</w:t>
      </w:r>
    </w:p>
    <w:p w:rsidR="0039069C" w:rsidRDefault="0039069C" w:rsidP="0039069C">
      <w:pPr>
        <w:spacing w:after="0"/>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Głos zabrał Pan Wójt, który powiedział, że zmiana jest związana z przewidywanym rozpoczęciem przebudowy mostu Chrobrego i zmianami w organizacji ruchu na terenie miasta Poznania. </w:t>
      </w:r>
      <w:r w:rsidRPr="0039069C">
        <w:rPr>
          <w:rFonts w:ascii="Times New Roman" w:eastAsia="Times New Roman" w:hAnsi="Times New Roman" w:cs="Times New Roman"/>
          <w:sz w:val="24"/>
          <w:szCs w:val="24"/>
        </w:rPr>
        <w:t>Tak jak powiedział Pan prezes, tak naprawdę my wielkiego wyboru</w:t>
      </w:r>
      <w:r w:rsidRPr="0039069C">
        <w:t xml:space="preserve"> </w:t>
      </w:r>
      <w:r w:rsidRPr="0039069C">
        <w:rPr>
          <w:rFonts w:ascii="Times New Roman" w:eastAsia="Times New Roman" w:hAnsi="Times New Roman" w:cs="Times New Roman"/>
          <w:sz w:val="24"/>
          <w:szCs w:val="24"/>
        </w:rPr>
        <w:t>nie mamy, bo to nie jest nas</w:t>
      </w:r>
      <w:r w:rsidR="005251D3">
        <w:rPr>
          <w:rFonts w:ascii="Times New Roman" w:eastAsia="Times New Roman" w:hAnsi="Times New Roman" w:cs="Times New Roman"/>
          <w:sz w:val="24"/>
          <w:szCs w:val="24"/>
        </w:rPr>
        <w:t>z obiekt</w:t>
      </w:r>
      <w:r w:rsidRPr="003906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sidRPr="0039069C">
        <w:rPr>
          <w:rFonts w:ascii="Times New Roman" w:eastAsia="Times New Roman" w:hAnsi="Times New Roman" w:cs="Times New Roman"/>
          <w:sz w:val="24"/>
          <w:szCs w:val="24"/>
        </w:rPr>
        <w:t>rzeba przyznać, że uzasadnienie jest logiczne</w:t>
      </w:r>
      <w:r w:rsidR="005251D3">
        <w:rPr>
          <w:rFonts w:ascii="Times New Roman" w:eastAsia="Times New Roman" w:hAnsi="Times New Roman" w:cs="Times New Roman"/>
          <w:sz w:val="24"/>
          <w:szCs w:val="24"/>
        </w:rPr>
        <w:t>. Potrzebne jest miejsce dla</w:t>
      </w:r>
      <w:r w:rsidRPr="0039069C">
        <w:rPr>
          <w:rFonts w:ascii="Times New Roman" w:eastAsia="Times New Roman" w:hAnsi="Times New Roman" w:cs="Times New Roman"/>
          <w:sz w:val="24"/>
          <w:szCs w:val="24"/>
        </w:rPr>
        <w:t xml:space="preserve"> autobusów przegubowych,</w:t>
      </w:r>
      <w:r w:rsidRPr="0039069C">
        <w:t xml:space="preserve"> </w:t>
      </w:r>
      <w:r w:rsidRPr="0039069C">
        <w:rPr>
          <w:rFonts w:ascii="Times New Roman" w:eastAsia="Times New Roman" w:hAnsi="Times New Roman" w:cs="Times New Roman"/>
          <w:sz w:val="24"/>
          <w:szCs w:val="24"/>
        </w:rPr>
        <w:t>które na zbyt małym peronie</w:t>
      </w:r>
      <w:r>
        <w:rPr>
          <w:rFonts w:ascii="Times New Roman" w:eastAsia="Times New Roman" w:hAnsi="Times New Roman" w:cs="Times New Roman"/>
          <w:sz w:val="24"/>
          <w:szCs w:val="24"/>
        </w:rPr>
        <w:t>,</w:t>
      </w:r>
      <w:r w:rsidRPr="0039069C">
        <w:rPr>
          <w:rFonts w:ascii="Times New Roman" w:eastAsia="Times New Roman" w:hAnsi="Times New Roman" w:cs="Times New Roman"/>
          <w:sz w:val="24"/>
          <w:szCs w:val="24"/>
        </w:rPr>
        <w:t xml:space="preserve"> nie mogą się</w:t>
      </w:r>
      <w:r w:rsidRPr="0039069C">
        <w:t xml:space="preserve"> </w:t>
      </w:r>
      <w:r w:rsidRPr="0039069C">
        <w:rPr>
          <w:rFonts w:ascii="Times New Roman" w:eastAsia="Times New Roman" w:hAnsi="Times New Roman" w:cs="Times New Roman"/>
          <w:sz w:val="24"/>
          <w:szCs w:val="24"/>
        </w:rPr>
        <w:t>zatrzymywać.</w:t>
      </w:r>
      <w:r>
        <w:rPr>
          <w:rFonts w:ascii="Times New Roman" w:eastAsia="Times New Roman" w:hAnsi="Times New Roman" w:cs="Times New Roman"/>
          <w:sz w:val="24"/>
          <w:szCs w:val="24"/>
        </w:rPr>
        <w:t xml:space="preserve"> </w:t>
      </w:r>
      <w:r w:rsidRPr="0039069C">
        <w:rPr>
          <w:rFonts w:ascii="Times New Roman" w:eastAsia="Times New Roman" w:hAnsi="Times New Roman" w:cs="Times New Roman"/>
          <w:sz w:val="24"/>
          <w:szCs w:val="24"/>
        </w:rPr>
        <w:t xml:space="preserve">Tylko my dysponujemy </w:t>
      </w:r>
      <w:r w:rsidR="005251D3">
        <w:rPr>
          <w:rFonts w:ascii="Times New Roman" w:eastAsia="Times New Roman" w:hAnsi="Times New Roman" w:cs="Times New Roman"/>
          <w:sz w:val="24"/>
          <w:szCs w:val="24"/>
        </w:rPr>
        <w:t xml:space="preserve">w całości </w:t>
      </w:r>
      <w:r w:rsidRPr="0039069C">
        <w:rPr>
          <w:rFonts w:ascii="Times New Roman" w:eastAsia="Times New Roman" w:hAnsi="Times New Roman" w:cs="Times New Roman"/>
          <w:sz w:val="24"/>
          <w:szCs w:val="24"/>
        </w:rPr>
        <w:t>takim taborem,</w:t>
      </w:r>
      <w:r>
        <w:rPr>
          <w:rFonts w:ascii="Times New Roman" w:eastAsia="Times New Roman" w:hAnsi="Times New Roman" w:cs="Times New Roman"/>
          <w:sz w:val="24"/>
          <w:szCs w:val="24"/>
        </w:rPr>
        <w:t xml:space="preserve"> pozostałe </w:t>
      </w:r>
      <w:r w:rsidR="005251D3">
        <w:rPr>
          <w:rFonts w:ascii="Times New Roman" w:eastAsia="Times New Roman" w:hAnsi="Times New Roman" w:cs="Times New Roman"/>
          <w:sz w:val="24"/>
          <w:szCs w:val="24"/>
        </w:rPr>
        <w:t xml:space="preserve">gminy mają </w:t>
      </w:r>
      <w:r>
        <w:rPr>
          <w:rFonts w:ascii="Times New Roman" w:eastAsia="Times New Roman" w:hAnsi="Times New Roman" w:cs="Times New Roman"/>
          <w:sz w:val="24"/>
          <w:szCs w:val="24"/>
        </w:rPr>
        <w:t xml:space="preserve"> </w:t>
      </w:r>
      <w:r w:rsidR="005251D3">
        <w:rPr>
          <w:rFonts w:ascii="Times New Roman" w:eastAsia="Times New Roman" w:hAnsi="Times New Roman" w:cs="Times New Roman"/>
          <w:sz w:val="24"/>
          <w:szCs w:val="24"/>
        </w:rPr>
        <w:t xml:space="preserve">w swoim taborze min. autobusy dłuższe. </w:t>
      </w:r>
      <w:r w:rsidRPr="0039069C">
        <w:rPr>
          <w:rFonts w:ascii="Times New Roman" w:eastAsia="Times New Roman" w:hAnsi="Times New Roman" w:cs="Times New Roman"/>
          <w:sz w:val="24"/>
          <w:szCs w:val="24"/>
        </w:rPr>
        <w:t>Myślę, że rozwiązanie jest takie i my będziemy o to wnioskować,</w:t>
      </w:r>
      <w:r w:rsidRPr="0039069C">
        <w:t xml:space="preserve"> </w:t>
      </w:r>
      <w:r w:rsidRPr="0039069C">
        <w:rPr>
          <w:rFonts w:ascii="Times New Roman" w:eastAsia="Times New Roman" w:hAnsi="Times New Roman" w:cs="Times New Roman"/>
          <w:sz w:val="24"/>
          <w:szCs w:val="24"/>
        </w:rPr>
        <w:t>żeby po prostu ustawić tam wiaty przystankowe,</w:t>
      </w:r>
      <w:r w:rsidRPr="0039069C">
        <w:t xml:space="preserve"> </w:t>
      </w:r>
      <w:r w:rsidRPr="0039069C">
        <w:rPr>
          <w:rFonts w:ascii="Times New Roman" w:eastAsia="Times New Roman" w:hAnsi="Times New Roman" w:cs="Times New Roman"/>
          <w:sz w:val="24"/>
          <w:szCs w:val="24"/>
        </w:rPr>
        <w:t>takie jak są na przystankach.</w:t>
      </w:r>
      <w:r>
        <w:rPr>
          <w:rFonts w:ascii="Times New Roman" w:eastAsia="Times New Roman" w:hAnsi="Times New Roman" w:cs="Times New Roman"/>
          <w:sz w:val="24"/>
          <w:szCs w:val="24"/>
        </w:rPr>
        <w:t xml:space="preserve"> </w:t>
      </w:r>
      <w:r w:rsidRPr="0039069C">
        <w:rPr>
          <w:rFonts w:ascii="Times New Roman" w:eastAsia="Times New Roman" w:hAnsi="Times New Roman" w:cs="Times New Roman"/>
          <w:sz w:val="24"/>
          <w:szCs w:val="24"/>
        </w:rPr>
        <w:t>Taką propozycję zgłosimy</w:t>
      </w:r>
      <w:r>
        <w:rPr>
          <w:rFonts w:ascii="Times New Roman" w:eastAsia="Times New Roman" w:hAnsi="Times New Roman" w:cs="Times New Roman"/>
          <w:sz w:val="24"/>
          <w:szCs w:val="24"/>
        </w:rPr>
        <w:t>.</w:t>
      </w:r>
    </w:p>
    <w:p w:rsidR="00F46611" w:rsidRDefault="009906EF" w:rsidP="009B64E7">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Radna Pietryga-Lamperska poprosiła</w:t>
      </w:r>
      <w:r w:rsidR="00901B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aby kierowcy podjeżdżali wcześniej na stanowiska.</w:t>
      </w:r>
    </w:p>
    <w:p w:rsidR="009906EF" w:rsidRDefault="009906EF" w:rsidP="009B64E7">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Przewodnicząca Wysz dodała, że warto by </w:t>
      </w:r>
      <w:r w:rsidR="00901B09">
        <w:rPr>
          <w:rFonts w:ascii="Times New Roman" w:eastAsia="Times New Roman" w:hAnsi="Times New Roman" w:cs="Times New Roman"/>
          <w:sz w:val="24"/>
          <w:szCs w:val="24"/>
        </w:rPr>
        <w:t>było,</w:t>
      </w:r>
      <w:r>
        <w:rPr>
          <w:rFonts w:ascii="Times New Roman" w:eastAsia="Times New Roman" w:hAnsi="Times New Roman" w:cs="Times New Roman"/>
          <w:sz w:val="24"/>
          <w:szCs w:val="24"/>
        </w:rPr>
        <w:t xml:space="preserve"> aby prośba o wiaty została wysłana w miarę pilnie. Będziemy wdzięczni za informację jak miasto odpowie.</w:t>
      </w:r>
    </w:p>
    <w:p w:rsidR="00F46611" w:rsidRDefault="009906EF" w:rsidP="009906EF">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W związku z brakiem dalszych pytań Przewodnicząca Wysz przeszła do kolejnego punktu porządku obrad.</w:t>
      </w:r>
    </w:p>
    <w:p w:rsidR="00135EB3" w:rsidRPr="00135EB3" w:rsidRDefault="00135EB3" w:rsidP="00135EB3">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sidR="00493E75">
        <w:rPr>
          <w:rFonts w:ascii="Times New Roman" w:eastAsia="Times New Roman" w:hAnsi="Times New Roman" w:cs="Times New Roman"/>
          <w:b/>
          <w:sz w:val="24"/>
          <w:szCs w:val="24"/>
        </w:rPr>
        <w:t>6</w:t>
      </w:r>
      <w:r w:rsidRPr="00135EB3">
        <w:rPr>
          <w:rFonts w:ascii="Times New Roman" w:eastAsia="Times New Roman" w:hAnsi="Times New Roman" w:cs="Times New Roman"/>
          <w:b/>
          <w:sz w:val="24"/>
          <w:szCs w:val="24"/>
        </w:rPr>
        <w:t xml:space="preserve"> porządku posiedzenia</w:t>
      </w:r>
    </w:p>
    <w:p w:rsidR="00135EB3" w:rsidRPr="00135EB3" w:rsidRDefault="00135EB3" w:rsidP="0081406B">
      <w:pPr>
        <w:ind w:left="0" w:firstLine="0"/>
        <w:rPr>
          <w:rFonts w:ascii="Times New Roman" w:hAnsi="Times New Roman" w:cs="Times New Roman"/>
          <w:sz w:val="24"/>
          <w:szCs w:val="24"/>
        </w:rPr>
      </w:pPr>
      <w:r w:rsidRPr="00135EB3">
        <w:rPr>
          <w:rFonts w:ascii="Times New Roman" w:hAnsi="Times New Roman" w:cs="Times New Roman"/>
          <w:sz w:val="24"/>
          <w:szCs w:val="24"/>
        </w:rPr>
        <w:tab/>
        <w:t>Projekt Uchwały Nr XV</w:t>
      </w:r>
      <w:r w:rsidR="009906EF">
        <w:rPr>
          <w:rFonts w:ascii="Times New Roman" w:hAnsi="Times New Roman" w:cs="Times New Roman"/>
          <w:sz w:val="24"/>
          <w:szCs w:val="24"/>
        </w:rPr>
        <w:t>I</w:t>
      </w:r>
      <w:r w:rsidRPr="00135EB3">
        <w:rPr>
          <w:rFonts w:ascii="Times New Roman" w:hAnsi="Times New Roman" w:cs="Times New Roman"/>
          <w:sz w:val="24"/>
          <w:szCs w:val="24"/>
        </w:rPr>
        <w:t>I/14</w:t>
      </w:r>
      <w:r w:rsidR="009906EF">
        <w:rPr>
          <w:rFonts w:ascii="Times New Roman" w:hAnsi="Times New Roman" w:cs="Times New Roman"/>
          <w:sz w:val="24"/>
          <w:szCs w:val="24"/>
        </w:rPr>
        <w:t>6</w:t>
      </w:r>
      <w:r w:rsidRPr="00135EB3">
        <w:rPr>
          <w:rFonts w:ascii="Times New Roman" w:hAnsi="Times New Roman" w:cs="Times New Roman"/>
          <w:sz w:val="24"/>
          <w:szCs w:val="24"/>
        </w:rPr>
        <w:t>/2025 w sprawie</w:t>
      </w:r>
      <w:r w:rsidR="009906EF">
        <w:rPr>
          <w:rFonts w:ascii="Times New Roman" w:hAnsi="Times New Roman" w:cs="Times New Roman"/>
          <w:sz w:val="24"/>
          <w:szCs w:val="24"/>
        </w:rPr>
        <w:t xml:space="preserve"> </w:t>
      </w:r>
      <w:r w:rsidR="009906EF" w:rsidRPr="009906EF">
        <w:rPr>
          <w:rFonts w:ascii="Times New Roman" w:hAnsi="Times New Roman" w:cs="Times New Roman"/>
          <w:bCs/>
          <w:sz w:val="24"/>
          <w:szCs w:val="24"/>
        </w:rPr>
        <w:t>przystąpienia do sporządzenia miejscowego planu zagospodarowania przestrzennego Gminy Kleszczewo, obejmującego działki nr 84/6, nr 84/2 oraz część działki nr 84/10, obr. ewid. Krzyżowniki, gm. Kleszczewo</w:t>
      </w:r>
      <w:r w:rsidR="009906EF">
        <w:rPr>
          <w:rFonts w:ascii="Times New Roman" w:hAnsi="Times New Roman" w:cs="Times New Roman"/>
          <w:bCs/>
          <w:sz w:val="24"/>
          <w:szCs w:val="24"/>
        </w:rPr>
        <w:t xml:space="preserve"> przedstawiła pani Niemier.</w:t>
      </w:r>
      <w:r w:rsidR="0081406B">
        <w:rPr>
          <w:rFonts w:ascii="Times New Roman" w:hAnsi="Times New Roman" w:cs="Times New Roman"/>
          <w:bCs/>
          <w:sz w:val="24"/>
          <w:szCs w:val="24"/>
        </w:rPr>
        <w:t xml:space="preserve"> Projekt </w:t>
      </w:r>
      <w:r w:rsidR="00737858">
        <w:rPr>
          <w:rFonts w:ascii="Times New Roman" w:hAnsi="Times New Roman" w:cs="Times New Roman"/>
          <w:bCs/>
          <w:sz w:val="24"/>
          <w:szCs w:val="24"/>
        </w:rPr>
        <w:t>u</w:t>
      </w:r>
      <w:r w:rsidR="0081406B">
        <w:rPr>
          <w:rFonts w:ascii="Times New Roman" w:hAnsi="Times New Roman" w:cs="Times New Roman"/>
          <w:bCs/>
          <w:sz w:val="24"/>
          <w:szCs w:val="24"/>
        </w:rPr>
        <w:t xml:space="preserve">chwały był szczegółowo omawiany podczas posiedzenia Komisji. </w:t>
      </w:r>
      <w:r w:rsidR="0081406B" w:rsidRPr="0081406B">
        <w:rPr>
          <w:rFonts w:ascii="Times New Roman" w:hAnsi="Times New Roman" w:cs="Times New Roman"/>
          <w:bCs/>
          <w:sz w:val="24"/>
          <w:szCs w:val="24"/>
        </w:rPr>
        <w:t>Sporządzenie miejscowego planu zagospodarowania przestrzennego ma</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na celu określenie nowych zasad zabudowy i zagospodarowania terenu</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objętego uchwałą zgodnie z</w:t>
      </w:r>
      <w:r w:rsidR="00901B09">
        <w:rPr>
          <w:rFonts w:ascii="Times New Roman" w:hAnsi="Times New Roman" w:cs="Times New Roman"/>
          <w:bCs/>
          <w:sz w:val="24"/>
          <w:szCs w:val="24"/>
        </w:rPr>
        <w:t> </w:t>
      </w:r>
      <w:r w:rsidR="0081406B" w:rsidRPr="0081406B">
        <w:rPr>
          <w:rFonts w:ascii="Times New Roman" w:hAnsi="Times New Roman" w:cs="Times New Roman"/>
          <w:bCs/>
          <w:sz w:val="24"/>
          <w:szCs w:val="24"/>
        </w:rPr>
        <w:t>planowanymi działaniami właściciela gruntów.</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Wykonanie nowego planu zagospodarowania przestrzennego pozwoli</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na ujednolicenie przeznaczenia terenu objętego zmianą.</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Grunty objęte procedurą planistyczną stanowi</w:t>
      </w:r>
      <w:r w:rsidR="00901B09">
        <w:rPr>
          <w:rFonts w:ascii="Times New Roman" w:hAnsi="Times New Roman" w:cs="Times New Roman"/>
          <w:bCs/>
          <w:sz w:val="24"/>
          <w:szCs w:val="24"/>
        </w:rPr>
        <w:t>ą</w:t>
      </w:r>
      <w:r w:rsidR="0081406B" w:rsidRPr="0081406B">
        <w:rPr>
          <w:rFonts w:ascii="Times New Roman" w:hAnsi="Times New Roman" w:cs="Times New Roman"/>
          <w:bCs/>
          <w:sz w:val="24"/>
          <w:szCs w:val="24"/>
        </w:rPr>
        <w:t xml:space="preserve"> powierzchnię ponad 14 hektarów.</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W przedmiotowej sprawie nie zachodzą okoliczności faktyczne</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oraz prawne uniemożliwiające podjęcie prac planistycznych wobec</w:t>
      </w:r>
      <w:r w:rsidR="0081406B">
        <w:rPr>
          <w:rFonts w:ascii="Times New Roman" w:hAnsi="Times New Roman" w:cs="Times New Roman"/>
          <w:bCs/>
          <w:sz w:val="24"/>
          <w:szCs w:val="24"/>
        </w:rPr>
        <w:t xml:space="preserve"> </w:t>
      </w:r>
      <w:r w:rsidR="0081406B" w:rsidRPr="0081406B">
        <w:rPr>
          <w:rFonts w:ascii="Times New Roman" w:hAnsi="Times New Roman" w:cs="Times New Roman"/>
          <w:bCs/>
          <w:sz w:val="24"/>
          <w:szCs w:val="24"/>
        </w:rPr>
        <w:t>powyższego rekomenduje się Radzie Gminy podjęcie przedmiotowej uchwały.</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W związku z brakiem pytań Przewodnicząca przeszła do głosowania nad projektem Uchwały.</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W chwili głosowania na sali obecnych było 1</w:t>
      </w:r>
      <w:r w:rsidR="009906EF">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Za przyjęciem uchwały głosowało 1</w:t>
      </w:r>
      <w:r w:rsidR="009906EF">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 xml:space="preserve">Przeciw głosowało 0 radnych. </w:t>
      </w:r>
    </w:p>
    <w:p w:rsidR="00135EB3" w:rsidRPr="00135EB3" w:rsidRDefault="00135EB3" w:rsidP="00135EB3">
      <w:pPr>
        <w:ind w:left="0" w:firstLine="0"/>
        <w:rPr>
          <w:rFonts w:ascii="Times New Roman" w:hAnsi="Times New Roman" w:cs="Times New Roman"/>
          <w:b/>
          <w:bCs/>
          <w:sz w:val="24"/>
          <w:szCs w:val="24"/>
        </w:rPr>
      </w:pPr>
      <w:r w:rsidRPr="00135EB3">
        <w:rPr>
          <w:rFonts w:ascii="Times New Roman" w:hAnsi="Times New Roman" w:cs="Times New Roman"/>
          <w:b/>
          <w:bCs/>
          <w:sz w:val="24"/>
          <w:szCs w:val="24"/>
        </w:rPr>
        <w:t>Od głosu wstrzymało się 0 radnych</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Uchwała Nr XVI</w:t>
      </w:r>
      <w:r w:rsidR="009906EF">
        <w:rPr>
          <w:rFonts w:ascii="Times New Roman" w:hAnsi="Times New Roman" w:cs="Times New Roman"/>
          <w:sz w:val="24"/>
          <w:szCs w:val="24"/>
        </w:rPr>
        <w:t>I</w:t>
      </w:r>
      <w:r w:rsidRPr="00135EB3">
        <w:rPr>
          <w:rFonts w:ascii="Times New Roman" w:hAnsi="Times New Roman" w:cs="Times New Roman"/>
          <w:sz w:val="24"/>
          <w:szCs w:val="24"/>
        </w:rPr>
        <w:t>/14</w:t>
      </w:r>
      <w:r w:rsidR="009906EF">
        <w:rPr>
          <w:rFonts w:ascii="Times New Roman" w:hAnsi="Times New Roman" w:cs="Times New Roman"/>
          <w:sz w:val="24"/>
          <w:szCs w:val="24"/>
        </w:rPr>
        <w:t>6</w:t>
      </w:r>
      <w:r w:rsidRPr="00135EB3">
        <w:rPr>
          <w:rFonts w:ascii="Times New Roman" w:hAnsi="Times New Roman" w:cs="Times New Roman"/>
          <w:sz w:val="24"/>
          <w:szCs w:val="24"/>
        </w:rPr>
        <w:t>/2025 została podjęta i stanowi załącznik do protokołu.</w:t>
      </w:r>
    </w:p>
    <w:p w:rsidR="00135EB3" w:rsidRPr="00135EB3" w:rsidRDefault="00135EB3" w:rsidP="00135EB3">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sidR="00FD1FEC">
        <w:rPr>
          <w:rFonts w:ascii="Times New Roman" w:eastAsia="Times New Roman" w:hAnsi="Times New Roman" w:cs="Times New Roman"/>
          <w:b/>
          <w:sz w:val="24"/>
          <w:szCs w:val="24"/>
        </w:rPr>
        <w:t>7</w:t>
      </w:r>
      <w:r w:rsidRPr="00135EB3">
        <w:rPr>
          <w:rFonts w:ascii="Times New Roman" w:eastAsia="Times New Roman" w:hAnsi="Times New Roman" w:cs="Times New Roman"/>
          <w:b/>
          <w:sz w:val="24"/>
          <w:szCs w:val="24"/>
        </w:rPr>
        <w:t xml:space="preserve"> porządku posiedzenia</w:t>
      </w:r>
    </w:p>
    <w:p w:rsidR="00901B09" w:rsidRDefault="00135EB3" w:rsidP="00901B09">
      <w:pPr>
        <w:spacing w:after="0"/>
        <w:ind w:left="0" w:firstLine="0"/>
        <w:rPr>
          <w:rFonts w:ascii="Times New Roman" w:hAnsi="Times New Roman" w:cs="Times New Roman"/>
          <w:sz w:val="24"/>
          <w:szCs w:val="24"/>
        </w:rPr>
      </w:pPr>
      <w:r w:rsidRPr="00135EB3">
        <w:rPr>
          <w:rFonts w:ascii="Times New Roman" w:hAnsi="Times New Roman" w:cs="Times New Roman"/>
          <w:sz w:val="24"/>
          <w:szCs w:val="24"/>
        </w:rPr>
        <w:tab/>
        <w:t>Projekt Uchwały Nr XVI</w:t>
      </w:r>
      <w:r w:rsidR="0081406B">
        <w:rPr>
          <w:rFonts w:ascii="Times New Roman" w:hAnsi="Times New Roman" w:cs="Times New Roman"/>
          <w:sz w:val="24"/>
          <w:szCs w:val="24"/>
        </w:rPr>
        <w:t>I</w:t>
      </w:r>
      <w:r w:rsidRPr="00135EB3">
        <w:rPr>
          <w:rFonts w:ascii="Times New Roman" w:hAnsi="Times New Roman" w:cs="Times New Roman"/>
          <w:sz w:val="24"/>
          <w:szCs w:val="24"/>
        </w:rPr>
        <w:t>/14</w:t>
      </w:r>
      <w:r w:rsidR="0081406B">
        <w:rPr>
          <w:rFonts w:ascii="Times New Roman" w:hAnsi="Times New Roman" w:cs="Times New Roman"/>
          <w:sz w:val="24"/>
          <w:szCs w:val="24"/>
        </w:rPr>
        <w:t>7</w:t>
      </w:r>
      <w:r w:rsidRPr="00135EB3">
        <w:rPr>
          <w:rFonts w:ascii="Times New Roman" w:hAnsi="Times New Roman" w:cs="Times New Roman"/>
          <w:sz w:val="24"/>
          <w:szCs w:val="24"/>
        </w:rPr>
        <w:t>/2025 w sprawie</w:t>
      </w:r>
      <w:r w:rsidR="0085300E">
        <w:rPr>
          <w:rFonts w:ascii="Times New Roman" w:hAnsi="Times New Roman" w:cs="Times New Roman"/>
          <w:sz w:val="24"/>
          <w:szCs w:val="24"/>
        </w:rPr>
        <w:t xml:space="preserve"> </w:t>
      </w:r>
      <w:r w:rsidR="0085300E" w:rsidRPr="0085300E">
        <w:rPr>
          <w:rFonts w:ascii="Times New Roman" w:hAnsi="Times New Roman" w:cs="Times New Roman"/>
          <w:sz w:val="24"/>
          <w:szCs w:val="24"/>
        </w:rPr>
        <w:t>ustalenia wynagrodzenia dla Wójta Gminy Kleszczewo</w:t>
      </w:r>
      <w:r w:rsidR="00EC6393">
        <w:rPr>
          <w:rFonts w:ascii="Times New Roman" w:hAnsi="Times New Roman" w:cs="Times New Roman"/>
          <w:sz w:val="24"/>
          <w:szCs w:val="24"/>
        </w:rPr>
        <w:t xml:space="preserve"> przedstawiła Pani Sekretarz. Projekt </w:t>
      </w:r>
      <w:r w:rsidR="00737858">
        <w:rPr>
          <w:rFonts w:ascii="Times New Roman" w:hAnsi="Times New Roman" w:cs="Times New Roman"/>
          <w:sz w:val="24"/>
          <w:szCs w:val="24"/>
        </w:rPr>
        <w:t>u</w:t>
      </w:r>
      <w:r w:rsidR="00EC6393">
        <w:rPr>
          <w:rFonts w:ascii="Times New Roman" w:hAnsi="Times New Roman" w:cs="Times New Roman"/>
          <w:sz w:val="24"/>
          <w:szCs w:val="24"/>
        </w:rPr>
        <w:t xml:space="preserve">chwały był szczegółowo omawiany podczas posiedzenia Komisji Rady Gminy. </w:t>
      </w:r>
    </w:p>
    <w:p w:rsidR="00EC6393" w:rsidRPr="00EC6393" w:rsidRDefault="00EC6393" w:rsidP="00901B09">
      <w:pPr>
        <w:spacing w:after="0"/>
        <w:ind w:left="0" w:firstLine="0"/>
        <w:rPr>
          <w:rFonts w:ascii="Times New Roman" w:hAnsi="Times New Roman" w:cs="Times New Roman"/>
          <w:bCs/>
          <w:iCs/>
          <w:sz w:val="24"/>
          <w:szCs w:val="24"/>
        </w:rPr>
      </w:pPr>
      <w:r w:rsidRPr="00EC6393">
        <w:rPr>
          <w:rFonts w:ascii="Times New Roman" w:hAnsi="Times New Roman" w:cs="Times New Roman"/>
          <w:bCs/>
          <w:iCs/>
          <w:sz w:val="24"/>
          <w:szCs w:val="24"/>
        </w:rPr>
        <w:t>Artykuł 36 ustawy o pracownikach samorządowych stanowi, iż p</w:t>
      </w:r>
      <w:r w:rsidRPr="00EC6393">
        <w:rPr>
          <w:rFonts w:ascii="Times New Roman" w:hAnsi="Times New Roman" w:cs="Times New Roman"/>
          <w:sz w:val="24"/>
          <w:szCs w:val="24"/>
        </w:rPr>
        <w:t>racownikowi samorządowemu przysługuje wynagrodzenie stosowne do zajmowanego stanowiska oraz posiadanych kwalifikacji zawodowych tj. wynagrodzenie zasadnicze, dodatek za wieloletnią pracę, nagroda jubileuszowa oraz jednorazowa odprawa w związku z przejściem na emeryturę lub rentę z tytułu niezdolności do pracy oraz dodatkowe wynagrodzenie roczne na zasadach określonych w odrębnych przepisach, dodatek specjalny oraz dodatek funkcyjny.</w:t>
      </w:r>
    </w:p>
    <w:p w:rsidR="00135EB3" w:rsidRPr="00135EB3" w:rsidRDefault="00EC6393" w:rsidP="0085300E">
      <w:pPr>
        <w:ind w:left="0" w:firstLine="0"/>
        <w:rPr>
          <w:rFonts w:ascii="Times New Roman" w:hAnsi="Times New Roman" w:cs="Times New Roman"/>
          <w:sz w:val="24"/>
          <w:szCs w:val="24"/>
        </w:rPr>
      </w:pPr>
      <w:r w:rsidRPr="00EC6393">
        <w:rPr>
          <w:rFonts w:ascii="Times New Roman" w:hAnsi="Times New Roman" w:cs="Times New Roman"/>
          <w:bCs/>
          <w:iCs/>
          <w:sz w:val="24"/>
          <w:szCs w:val="24"/>
        </w:rPr>
        <w:t xml:space="preserve">Zasady wynagradzania pracowników samorządowych, w tym wójta gminy określa </w:t>
      </w:r>
      <w:r w:rsidRPr="00EC6393">
        <w:rPr>
          <w:rFonts w:ascii="Times New Roman" w:hAnsi="Times New Roman" w:cs="Times New Roman"/>
          <w:sz w:val="24"/>
          <w:szCs w:val="24"/>
        </w:rPr>
        <w:t>Rozporządzenie Rady Ministrów z dnia 21 października 2021 r. w sprawie wynagradzania pracowników samorządowych wraz z jego ostatnią zmianą z dnia 15 września 2025 r.</w:t>
      </w:r>
      <w:r>
        <w:rPr>
          <w:rFonts w:ascii="Times New Roman" w:hAnsi="Times New Roman" w:cs="Times New Roman"/>
          <w:sz w:val="24"/>
          <w:szCs w:val="24"/>
        </w:rPr>
        <w:t xml:space="preserve">, </w:t>
      </w:r>
      <w:r w:rsidRPr="00EC6393">
        <w:rPr>
          <w:rFonts w:ascii="Times New Roman" w:hAnsi="Times New Roman" w:cs="Times New Roman"/>
          <w:sz w:val="24"/>
          <w:szCs w:val="24"/>
        </w:rPr>
        <w:t>które weszło w życie w dniu 7 października.</w:t>
      </w:r>
      <w:r>
        <w:rPr>
          <w:rFonts w:ascii="Times New Roman" w:hAnsi="Times New Roman" w:cs="Times New Roman"/>
          <w:sz w:val="24"/>
          <w:szCs w:val="24"/>
        </w:rPr>
        <w:t xml:space="preserve"> </w:t>
      </w:r>
      <w:r w:rsidRPr="00EC6393">
        <w:rPr>
          <w:rFonts w:ascii="Times New Roman" w:hAnsi="Times New Roman" w:cs="Times New Roman"/>
          <w:sz w:val="24"/>
          <w:szCs w:val="24"/>
        </w:rPr>
        <w:t>Zmiana ta wprowadza 5% podwyżkę dla samorządowców zatrudnionych</w:t>
      </w:r>
      <w:r>
        <w:rPr>
          <w:rFonts w:ascii="Times New Roman" w:hAnsi="Times New Roman" w:cs="Times New Roman"/>
          <w:sz w:val="24"/>
          <w:szCs w:val="24"/>
        </w:rPr>
        <w:t xml:space="preserve"> </w:t>
      </w:r>
      <w:r w:rsidRPr="00EC6393">
        <w:rPr>
          <w:rFonts w:ascii="Times New Roman" w:hAnsi="Times New Roman" w:cs="Times New Roman"/>
          <w:sz w:val="24"/>
          <w:szCs w:val="24"/>
        </w:rPr>
        <w:t>na podstawie wyboru i powołania.</w:t>
      </w:r>
      <w:r>
        <w:rPr>
          <w:rFonts w:ascii="Times New Roman" w:hAnsi="Times New Roman" w:cs="Times New Roman"/>
          <w:sz w:val="24"/>
          <w:szCs w:val="24"/>
        </w:rPr>
        <w:t xml:space="preserve"> W</w:t>
      </w:r>
      <w:r w:rsidRPr="00EC6393">
        <w:rPr>
          <w:rFonts w:ascii="Times New Roman" w:hAnsi="Times New Roman" w:cs="Times New Roman"/>
          <w:sz w:val="24"/>
          <w:szCs w:val="24"/>
        </w:rPr>
        <w:t>ynagrodzenie, które jest podane w projekcie</w:t>
      </w:r>
      <w:r>
        <w:rPr>
          <w:rFonts w:ascii="Times New Roman" w:hAnsi="Times New Roman" w:cs="Times New Roman"/>
          <w:sz w:val="24"/>
          <w:szCs w:val="24"/>
        </w:rPr>
        <w:t xml:space="preserve"> </w:t>
      </w:r>
      <w:r w:rsidRPr="00EC6393">
        <w:rPr>
          <w:rFonts w:ascii="Times New Roman" w:hAnsi="Times New Roman" w:cs="Times New Roman"/>
          <w:sz w:val="24"/>
          <w:szCs w:val="24"/>
        </w:rPr>
        <w:t>uchwały jest to 5% podwyżka wynagrodzenia z roku 2021.</w:t>
      </w:r>
      <w:r>
        <w:rPr>
          <w:rFonts w:ascii="Times New Roman" w:hAnsi="Times New Roman" w:cs="Times New Roman"/>
          <w:sz w:val="24"/>
          <w:szCs w:val="24"/>
        </w:rPr>
        <w:t xml:space="preserve"> </w:t>
      </w:r>
      <w:r w:rsidRPr="00EC6393">
        <w:rPr>
          <w:rFonts w:ascii="Times New Roman" w:hAnsi="Times New Roman" w:cs="Times New Roman"/>
          <w:sz w:val="24"/>
          <w:szCs w:val="24"/>
        </w:rPr>
        <w:t>Postanowienie niniejsze uchwały mają zastosowanie do ustalenia</w:t>
      </w:r>
      <w:r>
        <w:rPr>
          <w:rFonts w:ascii="Times New Roman" w:hAnsi="Times New Roman" w:cs="Times New Roman"/>
          <w:sz w:val="24"/>
          <w:szCs w:val="24"/>
        </w:rPr>
        <w:t xml:space="preserve"> </w:t>
      </w:r>
      <w:r w:rsidRPr="00EC6393">
        <w:rPr>
          <w:rFonts w:ascii="Times New Roman" w:hAnsi="Times New Roman" w:cs="Times New Roman"/>
          <w:sz w:val="24"/>
          <w:szCs w:val="24"/>
        </w:rPr>
        <w:t>wynagrodzenia od dnia 1 lipca bieżącego roku.</w:t>
      </w:r>
    </w:p>
    <w:p w:rsidR="00135EB3" w:rsidRPr="00791260" w:rsidRDefault="00135EB3" w:rsidP="00135EB3">
      <w:pPr>
        <w:ind w:left="0" w:firstLine="0"/>
        <w:rPr>
          <w:rFonts w:ascii="Times New Roman" w:hAnsi="Times New Roman" w:cs="Times New Roman"/>
          <w:sz w:val="24"/>
          <w:szCs w:val="24"/>
        </w:rPr>
      </w:pPr>
      <w:r w:rsidRPr="00791260">
        <w:rPr>
          <w:rFonts w:ascii="Times New Roman" w:hAnsi="Times New Roman" w:cs="Times New Roman"/>
          <w:sz w:val="24"/>
          <w:szCs w:val="24"/>
        </w:rPr>
        <w:lastRenderedPageBreak/>
        <w:t>W związku z brakiem pytań Przewodnicząca przeszła do głosowania nad projektem Uchwały.</w:t>
      </w:r>
    </w:p>
    <w:p w:rsidR="00135EB3" w:rsidRPr="00791260" w:rsidRDefault="00135EB3" w:rsidP="00135EB3">
      <w:pPr>
        <w:spacing w:after="0"/>
        <w:ind w:left="0" w:firstLine="0"/>
        <w:rPr>
          <w:rFonts w:ascii="Times New Roman" w:hAnsi="Times New Roman" w:cs="Times New Roman"/>
          <w:b/>
          <w:bCs/>
          <w:sz w:val="24"/>
          <w:szCs w:val="24"/>
        </w:rPr>
      </w:pPr>
      <w:r w:rsidRPr="00791260">
        <w:rPr>
          <w:rFonts w:ascii="Times New Roman" w:hAnsi="Times New Roman" w:cs="Times New Roman"/>
          <w:b/>
          <w:bCs/>
          <w:sz w:val="24"/>
          <w:szCs w:val="24"/>
        </w:rPr>
        <w:t>W chwili głosowania na sali obecnych było 1</w:t>
      </w:r>
      <w:r w:rsidR="00EC6393" w:rsidRPr="00791260">
        <w:rPr>
          <w:rFonts w:ascii="Times New Roman" w:hAnsi="Times New Roman" w:cs="Times New Roman"/>
          <w:b/>
          <w:bCs/>
          <w:sz w:val="24"/>
          <w:szCs w:val="24"/>
        </w:rPr>
        <w:t>4</w:t>
      </w:r>
      <w:r w:rsidRPr="00791260">
        <w:rPr>
          <w:rFonts w:ascii="Times New Roman" w:hAnsi="Times New Roman" w:cs="Times New Roman"/>
          <w:b/>
          <w:bCs/>
          <w:sz w:val="24"/>
          <w:szCs w:val="24"/>
        </w:rPr>
        <w:t xml:space="preserve"> radnych.</w:t>
      </w:r>
    </w:p>
    <w:p w:rsidR="00135EB3" w:rsidRPr="00791260" w:rsidRDefault="00135EB3" w:rsidP="00135EB3">
      <w:pPr>
        <w:spacing w:after="0"/>
        <w:ind w:left="0" w:firstLine="0"/>
        <w:rPr>
          <w:rFonts w:ascii="Times New Roman" w:hAnsi="Times New Roman" w:cs="Times New Roman"/>
          <w:b/>
          <w:bCs/>
          <w:sz w:val="24"/>
          <w:szCs w:val="24"/>
        </w:rPr>
      </w:pPr>
      <w:r w:rsidRPr="00791260">
        <w:rPr>
          <w:rFonts w:ascii="Times New Roman" w:hAnsi="Times New Roman" w:cs="Times New Roman"/>
          <w:b/>
          <w:bCs/>
          <w:sz w:val="24"/>
          <w:szCs w:val="24"/>
        </w:rPr>
        <w:t>Za przyjęciem uchwały głosowało 1</w:t>
      </w:r>
      <w:r w:rsidR="00EC6393" w:rsidRPr="00791260">
        <w:rPr>
          <w:rFonts w:ascii="Times New Roman" w:hAnsi="Times New Roman" w:cs="Times New Roman"/>
          <w:b/>
          <w:bCs/>
          <w:sz w:val="24"/>
          <w:szCs w:val="24"/>
        </w:rPr>
        <w:t>4</w:t>
      </w:r>
      <w:r w:rsidRPr="00791260">
        <w:rPr>
          <w:rFonts w:ascii="Times New Roman" w:hAnsi="Times New Roman" w:cs="Times New Roman"/>
          <w:b/>
          <w:bCs/>
          <w:sz w:val="24"/>
          <w:szCs w:val="24"/>
        </w:rPr>
        <w:t xml:space="preserve"> radnych.</w:t>
      </w:r>
    </w:p>
    <w:p w:rsidR="00135EB3" w:rsidRPr="00791260" w:rsidRDefault="00135EB3" w:rsidP="00135EB3">
      <w:pPr>
        <w:spacing w:after="0"/>
        <w:ind w:left="0" w:firstLine="0"/>
        <w:rPr>
          <w:rFonts w:ascii="Times New Roman" w:hAnsi="Times New Roman" w:cs="Times New Roman"/>
          <w:b/>
          <w:bCs/>
          <w:sz w:val="24"/>
          <w:szCs w:val="24"/>
        </w:rPr>
      </w:pPr>
      <w:r w:rsidRPr="00791260">
        <w:rPr>
          <w:rFonts w:ascii="Times New Roman" w:hAnsi="Times New Roman" w:cs="Times New Roman"/>
          <w:b/>
          <w:bCs/>
          <w:sz w:val="24"/>
          <w:szCs w:val="24"/>
        </w:rPr>
        <w:t xml:space="preserve">Przeciw głosowało 0 radnych. </w:t>
      </w:r>
    </w:p>
    <w:p w:rsidR="00135EB3" w:rsidRPr="00791260" w:rsidRDefault="00135EB3" w:rsidP="00135EB3">
      <w:pPr>
        <w:ind w:left="0" w:firstLine="0"/>
        <w:rPr>
          <w:rFonts w:ascii="Times New Roman" w:hAnsi="Times New Roman" w:cs="Times New Roman"/>
          <w:b/>
          <w:bCs/>
          <w:sz w:val="24"/>
          <w:szCs w:val="24"/>
        </w:rPr>
      </w:pPr>
      <w:r w:rsidRPr="00791260">
        <w:rPr>
          <w:rFonts w:ascii="Times New Roman" w:hAnsi="Times New Roman" w:cs="Times New Roman"/>
          <w:b/>
          <w:bCs/>
          <w:sz w:val="24"/>
          <w:szCs w:val="24"/>
        </w:rPr>
        <w:t>Od głosu wstrzymało się 0 radnych</w:t>
      </w:r>
    </w:p>
    <w:p w:rsidR="00135EB3" w:rsidRPr="00791260" w:rsidRDefault="00135EB3" w:rsidP="00135EB3">
      <w:pPr>
        <w:ind w:left="0" w:firstLine="0"/>
        <w:rPr>
          <w:rFonts w:ascii="Times New Roman" w:hAnsi="Times New Roman" w:cs="Times New Roman"/>
          <w:sz w:val="24"/>
          <w:szCs w:val="24"/>
        </w:rPr>
      </w:pPr>
      <w:r w:rsidRPr="00791260">
        <w:rPr>
          <w:rFonts w:ascii="Times New Roman" w:hAnsi="Times New Roman" w:cs="Times New Roman"/>
          <w:sz w:val="24"/>
          <w:szCs w:val="24"/>
        </w:rPr>
        <w:t>Uchwała Nr XV</w:t>
      </w:r>
      <w:r w:rsidR="00FD1FEC" w:rsidRPr="00791260">
        <w:rPr>
          <w:rFonts w:ascii="Times New Roman" w:hAnsi="Times New Roman" w:cs="Times New Roman"/>
          <w:sz w:val="24"/>
          <w:szCs w:val="24"/>
        </w:rPr>
        <w:t>I</w:t>
      </w:r>
      <w:r w:rsidRPr="00791260">
        <w:rPr>
          <w:rFonts w:ascii="Times New Roman" w:hAnsi="Times New Roman" w:cs="Times New Roman"/>
          <w:sz w:val="24"/>
          <w:szCs w:val="24"/>
        </w:rPr>
        <w:t>I/14</w:t>
      </w:r>
      <w:r w:rsidR="00FD1FEC" w:rsidRPr="00791260">
        <w:rPr>
          <w:rFonts w:ascii="Times New Roman" w:hAnsi="Times New Roman" w:cs="Times New Roman"/>
          <w:sz w:val="24"/>
          <w:szCs w:val="24"/>
        </w:rPr>
        <w:t>7</w:t>
      </w:r>
      <w:r w:rsidRPr="00791260">
        <w:rPr>
          <w:rFonts w:ascii="Times New Roman" w:hAnsi="Times New Roman" w:cs="Times New Roman"/>
          <w:sz w:val="24"/>
          <w:szCs w:val="24"/>
        </w:rPr>
        <w:t>/2025 została podjęta i stanowi załącznik do protokołu.</w:t>
      </w:r>
    </w:p>
    <w:p w:rsidR="00135EB3" w:rsidRPr="00791260" w:rsidRDefault="00135EB3" w:rsidP="00135EB3">
      <w:pPr>
        <w:spacing w:before="100" w:beforeAutospacing="1"/>
        <w:ind w:left="0" w:firstLine="0"/>
        <w:contextualSpacing/>
        <w:rPr>
          <w:rFonts w:ascii="Times New Roman" w:eastAsia="Times New Roman" w:hAnsi="Times New Roman" w:cs="Times New Roman"/>
          <w:sz w:val="24"/>
          <w:szCs w:val="24"/>
        </w:rPr>
      </w:pPr>
      <w:r w:rsidRPr="00791260">
        <w:rPr>
          <w:rFonts w:ascii="Times New Roman" w:eastAsia="Times New Roman" w:hAnsi="Times New Roman" w:cs="Times New Roman"/>
          <w:b/>
          <w:sz w:val="24"/>
          <w:szCs w:val="24"/>
        </w:rPr>
        <w:t xml:space="preserve">Ad. </w:t>
      </w:r>
      <w:r w:rsidR="00FD1FEC" w:rsidRPr="00791260">
        <w:rPr>
          <w:rFonts w:ascii="Times New Roman" w:eastAsia="Times New Roman" w:hAnsi="Times New Roman" w:cs="Times New Roman"/>
          <w:b/>
          <w:sz w:val="24"/>
          <w:szCs w:val="24"/>
        </w:rPr>
        <w:t>8</w:t>
      </w:r>
      <w:r w:rsidRPr="00791260">
        <w:rPr>
          <w:rFonts w:ascii="Times New Roman" w:eastAsia="Times New Roman" w:hAnsi="Times New Roman" w:cs="Times New Roman"/>
          <w:b/>
          <w:sz w:val="24"/>
          <w:szCs w:val="24"/>
        </w:rPr>
        <w:t xml:space="preserve"> porządku posiedzenia</w:t>
      </w:r>
    </w:p>
    <w:p w:rsidR="003603A3" w:rsidRPr="00791260" w:rsidRDefault="00135EB3" w:rsidP="00380C17">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ab/>
        <w:t>Projekt Uchwały Nr XVI</w:t>
      </w:r>
      <w:r w:rsidR="00FD1FEC" w:rsidRPr="00791260">
        <w:rPr>
          <w:rFonts w:ascii="Times New Roman" w:hAnsi="Times New Roman" w:cs="Times New Roman"/>
          <w:sz w:val="24"/>
          <w:szCs w:val="24"/>
        </w:rPr>
        <w:t>I</w:t>
      </w:r>
      <w:r w:rsidRPr="00791260">
        <w:rPr>
          <w:rFonts w:ascii="Times New Roman" w:hAnsi="Times New Roman" w:cs="Times New Roman"/>
          <w:sz w:val="24"/>
          <w:szCs w:val="24"/>
        </w:rPr>
        <w:t>/14</w:t>
      </w:r>
      <w:r w:rsidR="00FD1FEC" w:rsidRPr="00791260">
        <w:rPr>
          <w:rFonts w:ascii="Times New Roman" w:hAnsi="Times New Roman" w:cs="Times New Roman"/>
          <w:sz w:val="24"/>
          <w:szCs w:val="24"/>
        </w:rPr>
        <w:t>8</w:t>
      </w:r>
      <w:r w:rsidRPr="00791260">
        <w:rPr>
          <w:rFonts w:ascii="Times New Roman" w:hAnsi="Times New Roman" w:cs="Times New Roman"/>
          <w:sz w:val="24"/>
          <w:szCs w:val="24"/>
        </w:rPr>
        <w:t>/2025 w sprawie</w:t>
      </w:r>
      <w:r w:rsidR="00EC6393" w:rsidRPr="00791260">
        <w:rPr>
          <w:rFonts w:ascii="Times New Roman" w:hAnsi="Times New Roman" w:cs="Times New Roman"/>
          <w:sz w:val="24"/>
          <w:szCs w:val="24"/>
        </w:rPr>
        <w:t xml:space="preserve"> zmiany uchwały budżetowej na 2025 r. </w:t>
      </w:r>
      <w:r w:rsidR="003603A3" w:rsidRPr="00791260">
        <w:rPr>
          <w:rFonts w:ascii="Times New Roman" w:hAnsi="Times New Roman" w:cs="Times New Roman"/>
          <w:sz w:val="24"/>
          <w:szCs w:val="24"/>
        </w:rPr>
        <w:t>przedstawiła</w:t>
      </w:r>
      <w:r w:rsidR="00EC6393" w:rsidRPr="00791260">
        <w:rPr>
          <w:rFonts w:ascii="Times New Roman" w:hAnsi="Times New Roman" w:cs="Times New Roman"/>
          <w:sz w:val="24"/>
          <w:szCs w:val="24"/>
        </w:rPr>
        <w:t xml:space="preserve"> Pani S</w:t>
      </w:r>
      <w:r w:rsidR="003603A3" w:rsidRPr="00791260">
        <w:rPr>
          <w:rFonts w:ascii="Times New Roman" w:hAnsi="Times New Roman" w:cs="Times New Roman"/>
          <w:sz w:val="24"/>
          <w:szCs w:val="24"/>
        </w:rPr>
        <w:t>k</w:t>
      </w:r>
      <w:r w:rsidR="00EC6393" w:rsidRPr="00791260">
        <w:rPr>
          <w:rFonts w:ascii="Times New Roman" w:hAnsi="Times New Roman" w:cs="Times New Roman"/>
          <w:sz w:val="24"/>
          <w:szCs w:val="24"/>
        </w:rPr>
        <w:t>arbnik</w:t>
      </w:r>
      <w:r w:rsidR="003603A3" w:rsidRPr="00791260">
        <w:rPr>
          <w:rFonts w:ascii="Times New Roman" w:hAnsi="Times New Roman" w:cs="Times New Roman"/>
          <w:sz w:val="24"/>
          <w:szCs w:val="24"/>
        </w:rPr>
        <w:t>. Projekt uchwały</w:t>
      </w:r>
      <w:r w:rsidR="00737858" w:rsidRPr="00791260">
        <w:rPr>
          <w:rFonts w:ascii="Times New Roman" w:hAnsi="Times New Roman" w:cs="Times New Roman"/>
          <w:sz w:val="24"/>
          <w:szCs w:val="24"/>
        </w:rPr>
        <w:t xml:space="preserve"> był szczegółowo omawiany podczas posiedzeń Komisji.</w:t>
      </w:r>
      <w:r w:rsidR="00380C17" w:rsidRPr="00791260">
        <w:rPr>
          <w:rFonts w:ascii="Times New Roman" w:hAnsi="Times New Roman" w:cs="Times New Roman"/>
          <w:sz w:val="24"/>
          <w:szCs w:val="24"/>
        </w:rPr>
        <w:t xml:space="preserve"> Od posiedzenie Komisji nastąpiły pewne zmiany i tak:</w:t>
      </w:r>
    </w:p>
    <w:p w:rsidR="00380C17" w:rsidRPr="00791260" w:rsidRDefault="00380C17" w:rsidP="00380C17">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 xml:space="preserve">dochody </w:t>
      </w:r>
      <w:bookmarkStart w:id="0" w:name="_Hlk208778037"/>
      <w:bookmarkStart w:id="1" w:name="_Hlk169076948"/>
      <w:r w:rsidRPr="00791260">
        <w:rPr>
          <w:rFonts w:ascii="Times New Roman" w:hAnsi="Times New Roman" w:cs="Times New Roman"/>
          <w:sz w:val="24"/>
          <w:szCs w:val="24"/>
        </w:rPr>
        <w:t>zmniejsza</w:t>
      </w:r>
      <w:bookmarkEnd w:id="0"/>
      <w:r w:rsidRPr="00791260">
        <w:rPr>
          <w:rFonts w:ascii="Times New Roman" w:hAnsi="Times New Roman" w:cs="Times New Roman"/>
          <w:sz w:val="24"/>
          <w:szCs w:val="24"/>
        </w:rPr>
        <w:t xml:space="preserve"> się o kwotę </w:t>
      </w:r>
      <w:bookmarkEnd w:id="1"/>
      <w:r w:rsidRPr="00791260">
        <w:rPr>
          <w:rFonts w:ascii="Times New Roman" w:hAnsi="Times New Roman" w:cs="Times New Roman"/>
          <w:b/>
          <w:bCs/>
          <w:sz w:val="24"/>
          <w:szCs w:val="24"/>
        </w:rPr>
        <w:t>7 484 281,25</w:t>
      </w:r>
      <w:r w:rsidRPr="00791260">
        <w:rPr>
          <w:rFonts w:ascii="Times New Roman" w:hAnsi="Times New Roman" w:cs="Times New Roman"/>
          <w:sz w:val="24"/>
          <w:szCs w:val="24"/>
        </w:rPr>
        <w:t xml:space="preserve"> zł do wysokości </w:t>
      </w:r>
      <w:r w:rsidRPr="00791260">
        <w:rPr>
          <w:rFonts w:ascii="Times New Roman" w:hAnsi="Times New Roman" w:cs="Times New Roman"/>
          <w:b/>
          <w:sz w:val="24"/>
          <w:szCs w:val="24"/>
        </w:rPr>
        <w:t>114 251 582,52</w:t>
      </w:r>
      <w:r w:rsidRPr="00791260">
        <w:rPr>
          <w:rFonts w:ascii="Times New Roman" w:hAnsi="Times New Roman" w:cs="Times New Roman"/>
          <w:sz w:val="24"/>
          <w:szCs w:val="24"/>
        </w:rPr>
        <w:t xml:space="preserve"> zł, w tym:</w:t>
      </w:r>
    </w:p>
    <w:p w:rsidR="00380C17" w:rsidRPr="00791260" w:rsidRDefault="00380C17" w:rsidP="00380C17">
      <w:pPr>
        <w:numPr>
          <w:ilvl w:val="0"/>
          <w:numId w:val="2"/>
        </w:numPr>
        <w:spacing w:after="0"/>
        <w:rPr>
          <w:rFonts w:ascii="Times New Roman" w:hAnsi="Times New Roman" w:cs="Times New Roman"/>
          <w:sz w:val="24"/>
          <w:szCs w:val="24"/>
        </w:rPr>
      </w:pPr>
      <w:r w:rsidRPr="00791260">
        <w:rPr>
          <w:rFonts w:ascii="Times New Roman" w:hAnsi="Times New Roman" w:cs="Times New Roman"/>
          <w:sz w:val="24"/>
          <w:szCs w:val="24"/>
        </w:rPr>
        <w:t xml:space="preserve">dochody bieżące w kwocie         </w:t>
      </w:r>
      <w:r w:rsidRPr="00791260">
        <w:rPr>
          <w:rFonts w:ascii="Times New Roman" w:hAnsi="Times New Roman" w:cs="Times New Roman"/>
          <w:b/>
          <w:sz w:val="24"/>
          <w:szCs w:val="24"/>
        </w:rPr>
        <w:t>91 612 374,12</w:t>
      </w:r>
      <w:r w:rsidRPr="00791260">
        <w:rPr>
          <w:rFonts w:ascii="Times New Roman" w:hAnsi="Times New Roman" w:cs="Times New Roman"/>
          <w:sz w:val="24"/>
          <w:szCs w:val="24"/>
        </w:rPr>
        <w:t xml:space="preserve"> zł</w:t>
      </w:r>
    </w:p>
    <w:p w:rsidR="00380C17" w:rsidRPr="00791260" w:rsidRDefault="00380C17" w:rsidP="00380C17">
      <w:pPr>
        <w:numPr>
          <w:ilvl w:val="0"/>
          <w:numId w:val="2"/>
        </w:numPr>
        <w:spacing w:after="0"/>
        <w:rPr>
          <w:rFonts w:ascii="Times New Roman" w:hAnsi="Times New Roman" w:cs="Times New Roman"/>
          <w:sz w:val="24"/>
          <w:szCs w:val="24"/>
        </w:rPr>
      </w:pPr>
      <w:r w:rsidRPr="00791260">
        <w:rPr>
          <w:rFonts w:ascii="Times New Roman" w:hAnsi="Times New Roman" w:cs="Times New Roman"/>
          <w:sz w:val="24"/>
          <w:szCs w:val="24"/>
        </w:rPr>
        <w:t xml:space="preserve">dochody majątkowe w kwocie   </w:t>
      </w:r>
      <w:r w:rsidRPr="00791260">
        <w:rPr>
          <w:rFonts w:ascii="Times New Roman" w:hAnsi="Times New Roman" w:cs="Times New Roman"/>
          <w:b/>
          <w:sz w:val="24"/>
          <w:szCs w:val="24"/>
        </w:rPr>
        <w:t xml:space="preserve">22 639 208,40 </w:t>
      </w:r>
      <w:r w:rsidRPr="00791260">
        <w:rPr>
          <w:rFonts w:ascii="Times New Roman" w:hAnsi="Times New Roman" w:cs="Times New Roman"/>
          <w:sz w:val="24"/>
          <w:szCs w:val="24"/>
        </w:rPr>
        <w:t>zł</w:t>
      </w:r>
    </w:p>
    <w:p w:rsidR="00380C17" w:rsidRPr="00791260" w:rsidRDefault="00380C17" w:rsidP="00380C17">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 xml:space="preserve">Zmieniają się dotacje na zadania zlecone do kwoty </w:t>
      </w:r>
      <w:bookmarkStart w:id="2" w:name="_Hlk211443569"/>
      <w:r w:rsidRPr="00791260">
        <w:rPr>
          <w:rFonts w:ascii="Times New Roman" w:eastAsia="Times New Roman" w:hAnsi="Times New Roman" w:cs="Times New Roman"/>
          <w:b/>
          <w:sz w:val="24"/>
          <w:szCs w:val="24"/>
        </w:rPr>
        <w:t>3 910 027,30</w:t>
      </w:r>
      <w:r w:rsidRPr="00791260">
        <w:rPr>
          <w:rFonts w:ascii="Times New Roman" w:eastAsia="Times New Roman" w:hAnsi="Times New Roman" w:cs="Times New Roman"/>
          <w:sz w:val="24"/>
          <w:szCs w:val="24"/>
        </w:rPr>
        <w:t xml:space="preserve"> </w:t>
      </w:r>
      <w:bookmarkEnd w:id="2"/>
      <w:r w:rsidRPr="00791260">
        <w:rPr>
          <w:rFonts w:ascii="Times New Roman" w:eastAsia="Times New Roman" w:hAnsi="Times New Roman" w:cs="Times New Roman"/>
          <w:sz w:val="24"/>
          <w:szCs w:val="24"/>
        </w:rPr>
        <w:t>zł</w:t>
      </w:r>
      <w:r w:rsidR="00ED2035" w:rsidRPr="00791260">
        <w:rPr>
          <w:rFonts w:ascii="Times New Roman" w:eastAsia="Times New Roman" w:hAnsi="Times New Roman" w:cs="Times New Roman"/>
          <w:sz w:val="24"/>
          <w:szCs w:val="24"/>
        </w:rPr>
        <w:t>,</w:t>
      </w:r>
      <w:r w:rsidRPr="00791260">
        <w:rPr>
          <w:rFonts w:ascii="Times New Roman" w:eastAsia="Times New Roman" w:hAnsi="Times New Roman" w:cs="Times New Roman"/>
          <w:sz w:val="24"/>
          <w:szCs w:val="24"/>
        </w:rPr>
        <w:t xml:space="preserve"> dotacje na zadania wykonywane w drodze umów i porozumień i wyniosą </w:t>
      </w:r>
      <w:r w:rsidRPr="00791260">
        <w:rPr>
          <w:rFonts w:ascii="Times New Roman" w:eastAsia="Times New Roman" w:hAnsi="Times New Roman" w:cs="Times New Roman"/>
          <w:b/>
          <w:bCs/>
          <w:sz w:val="24"/>
          <w:szCs w:val="24"/>
        </w:rPr>
        <w:t>491 195 zł</w:t>
      </w:r>
      <w:r w:rsidRPr="00791260">
        <w:rPr>
          <w:rFonts w:ascii="Times New Roman" w:eastAsia="Times New Roman" w:hAnsi="Times New Roman" w:cs="Times New Roman"/>
          <w:sz w:val="24"/>
          <w:szCs w:val="24"/>
        </w:rPr>
        <w:t>.</w:t>
      </w:r>
    </w:p>
    <w:p w:rsidR="00380C17" w:rsidRPr="00791260" w:rsidRDefault="00380C17" w:rsidP="00380C17">
      <w:pPr>
        <w:spacing w:after="0"/>
        <w:ind w:left="0" w:firstLine="0"/>
        <w:rPr>
          <w:rFonts w:ascii="Times New Roman" w:hAnsi="Times New Roman" w:cs="Times New Roman"/>
          <w:b/>
          <w:sz w:val="24"/>
          <w:szCs w:val="24"/>
        </w:rPr>
      </w:pPr>
      <w:r w:rsidRPr="00791260">
        <w:rPr>
          <w:rFonts w:ascii="Times New Roman" w:hAnsi="Times New Roman" w:cs="Times New Roman"/>
          <w:sz w:val="24"/>
          <w:szCs w:val="24"/>
        </w:rPr>
        <w:t xml:space="preserve">Zmieniają się również dotacje i środki zewnętrzne z Unii Europejskiej i wyniosą </w:t>
      </w:r>
      <w:r w:rsidRPr="00791260">
        <w:rPr>
          <w:rFonts w:ascii="Times New Roman" w:eastAsia="Times New Roman" w:hAnsi="Times New Roman" w:cs="Times New Roman"/>
          <w:b/>
          <w:sz w:val="24"/>
          <w:szCs w:val="24"/>
        </w:rPr>
        <w:t xml:space="preserve">9 860 732,27 </w:t>
      </w:r>
      <w:r w:rsidRPr="00791260">
        <w:rPr>
          <w:rFonts w:ascii="Times New Roman" w:eastAsia="Times New Roman" w:hAnsi="Times New Roman" w:cs="Times New Roman"/>
          <w:bCs/>
          <w:sz w:val="24"/>
          <w:szCs w:val="24"/>
        </w:rPr>
        <w:t xml:space="preserve">zł, zmieniają się również środki otrzymane z Funduszu Przeciwdziałania COVID do kwoty </w:t>
      </w:r>
      <w:r w:rsidRPr="00791260">
        <w:rPr>
          <w:rFonts w:ascii="Times New Roman" w:eastAsia="Times New Roman" w:hAnsi="Times New Roman" w:cs="Times New Roman"/>
          <w:b/>
          <w:sz w:val="24"/>
          <w:szCs w:val="24"/>
        </w:rPr>
        <w:t>10 887 120,08 zł.</w:t>
      </w:r>
    </w:p>
    <w:p w:rsidR="00380C17" w:rsidRPr="00791260" w:rsidRDefault="00380C17" w:rsidP="00380C17">
      <w:pPr>
        <w:spacing w:after="0"/>
        <w:ind w:left="0" w:firstLine="0"/>
        <w:rPr>
          <w:rFonts w:ascii="Times New Roman" w:eastAsia="Times New Roman" w:hAnsi="Times New Roman" w:cs="Times New Roman"/>
          <w:sz w:val="24"/>
          <w:szCs w:val="24"/>
        </w:rPr>
      </w:pPr>
      <w:r w:rsidRPr="00791260">
        <w:rPr>
          <w:rFonts w:ascii="Times New Roman" w:hAnsi="Times New Roman" w:cs="Times New Roman"/>
          <w:sz w:val="24"/>
          <w:szCs w:val="24"/>
        </w:rPr>
        <w:t xml:space="preserve">Wydatki zmniejszamy o </w:t>
      </w:r>
      <w:r w:rsidRPr="00791260">
        <w:rPr>
          <w:rFonts w:ascii="Times New Roman" w:hAnsi="Times New Roman" w:cs="Times New Roman"/>
          <w:b/>
          <w:bCs/>
          <w:sz w:val="24"/>
          <w:szCs w:val="24"/>
        </w:rPr>
        <w:t>10 787 269,40 zł</w:t>
      </w:r>
      <w:r w:rsidRPr="00791260">
        <w:rPr>
          <w:rFonts w:ascii="Times New Roman" w:hAnsi="Times New Roman" w:cs="Times New Roman"/>
          <w:sz w:val="24"/>
          <w:szCs w:val="24"/>
        </w:rPr>
        <w:t xml:space="preserve">. Wydatki po zmianie wyniosą </w:t>
      </w:r>
      <w:r w:rsidRPr="00791260">
        <w:rPr>
          <w:rFonts w:ascii="Times New Roman" w:hAnsi="Times New Roman" w:cs="Times New Roman"/>
          <w:b/>
          <w:bCs/>
          <w:sz w:val="24"/>
          <w:szCs w:val="24"/>
        </w:rPr>
        <w:t>129 954 959,52</w:t>
      </w:r>
      <w:r w:rsidRPr="00791260">
        <w:rPr>
          <w:rFonts w:ascii="Times New Roman" w:eastAsia="Times New Roman" w:hAnsi="Times New Roman" w:cs="Times New Roman"/>
          <w:sz w:val="24"/>
          <w:szCs w:val="24"/>
        </w:rPr>
        <w:t xml:space="preserve"> zł, </w:t>
      </w:r>
      <w:r w:rsidR="00791260">
        <w:rPr>
          <w:rFonts w:ascii="Times New Roman" w:eastAsia="Times New Roman" w:hAnsi="Times New Roman" w:cs="Times New Roman"/>
          <w:sz w:val="24"/>
          <w:szCs w:val="24"/>
        </w:rPr>
        <w:br/>
      </w:r>
      <w:r w:rsidRPr="00791260">
        <w:rPr>
          <w:rFonts w:ascii="Times New Roman" w:eastAsia="Times New Roman" w:hAnsi="Times New Roman" w:cs="Times New Roman"/>
          <w:sz w:val="24"/>
          <w:szCs w:val="24"/>
        </w:rPr>
        <w:t>w tym:</w:t>
      </w:r>
    </w:p>
    <w:p w:rsidR="00380C17" w:rsidRPr="00791260" w:rsidRDefault="00380C17" w:rsidP="00380C17">
      <w:pPr>
        <w:numPr>
          <w:ilvl w:val="2"/>
          <w:numId w:val="3"/>
        </w:numPr>
        <w:spacing w:after="0"/>
        <w:ind w:left="709"/>
        <w:rPr>
          <w:rFonts w:ascii="Times New Roman" w:hAnsi="Times New Roman" w:cs="Times New Roman"/>
          <w:sz w:val="24"/>
          <w:szCs w:val="24"/>
        </w:rPr>
      </w:pPr>
      <w:r w:rsidRPr="00791260">
        <w:rPr>
          <w:rFonts w:ascii="Times New Roman" w:hAnsi="Times New Roman" w:cs="Times New Roman"/>
          <w:sz w:val="24"/>
          <w:szCs w:val="24"/>
        </w:rPr>
        <w:t xml:space="preserve">wydatki bieżące w kwocie          </w:t>
      </w:r>
      <w:r w:rsidRPr="00791260">
        <w:rPr>
          <w:rFonts w:ascii="Times New Roman" w:hAnsi="Times New Roman" w:cs="Times New Roman"/>
          <w:b/>
          <w:bCs/>
          <w:sz w:val="24"/>
          <w:szCs w:val="24"/>
        </w:rPr>
        <w:t>92 352 989,19</w:t>
      </w:r>
      <w:r w:rsidRPr="00791260">
        <w:rPr>
          <w:rFonts w:ascii="Times New Roman" w:hAnsi="Times New Roman" w:cs="Times New Roman"/>
          <w:sz w:val="24"/>
          <w:szCs w:val="24"/>
        </w:rPr>
        <w:t xml:space="preserve"> zł, </w:t>
      </w:r>
    </w:p>
    <w:p w:rsidR="00380C17" w:rsidRPr="00791260" w:rsidRDefault="00380C17" w:rsidP="00380C17">
      <w:pPr>
        <w:numPr>
          <w:ilvl w:val="2"/>
          <w:numId w:val="3"/>
        </w:numPr>
        <w:spacing w:after="0"/>
        <w:ind w:left="709"/>
        <w:rPr>
          <w:rFonts w:ascii="Times New Roman" w:hAnsi="Times New Roman" w:cs="Times New Roman"/>
          <w:sz w:val="24"/>
          <w:szCs w:val="24"/>
        </w:rPr>
      </w:pPr>
      <w:r w:rsidRPr="00791260">
        <w:rPr>
          <w:rFonts w:ascii="Times New Roman" w:hAnsi="Times New Roman" w:cs="Times New Roman"/>
          <w:sz w:val="24"/>
          <w:szCs w:val="24"/>
        </w:rPr>
        <w:t xml:space="preserve"> wydatki majątkowe w kwocie   </w:t>
      </w:r>
      <w:r w:rsidRPr="00791260">
        <w:rPr>
          <w:rFonts w:ascii="Times New Roman" w:hAnsi="Times New Roman" w:cs="Times New Roman"/>
          <w:b/>
          <w:bCs/>
          <w:sz w:val="24"/>
          <w:szCs w:val="24"/>
        </w:rPr>
        <w:t>37 601 970,33</w:t>
      </w:r>
      <w:r w:rsidRPr="00791260">
        <w:rPr>
          <w:rFonts w:ascii="Times New Roman" w:hAnsi="Times New Roman" w:cs="Times New Roman"/>
          <w:sz w:val="24"/>
          <w:szCs w:val="24"/>
        </w:rPr>
        <w:t xml:space="preserve"> zł, </w:t>
      </w:r>
    </w:p>
    <w:p w:rsidR="00380C17" w:rsidRPr="00791260" w:rsidRDefault="00380C17" w:rsidP="00380C17">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 xml:space="preserve">Deficyt po zmianie wyniesie </w:t>
      </w:r>
      <w:r w:rsidRPr="00791260">
        <w:rPr>
          <w:rFonts w:ascii="Times New Roman" w:hAnsi="Times New Roman" w:cs="Times New Roman"/>
          <w:b/>
          <w:bCs/>
          <w:sz w:val="24"/>
          <w:szCs w:val="24"/>
        </w:rPr>
        <w:t>15 703 377,00</w:t>
      </w:r>
      <w:r w:rsidRPr="00791260">
        <w:rPr>
          <w:rFonts w:ascii="Times New Roman" w:hAnsi="Times New Roman" w:cs="Times New Roman"/>
          <w:sz w:val="24"/>
          <w:szCs w:val="24"/>
        </w:rPr>
        <w:t xml:space="preserve"> zł, przychody po zmianie wyniosą </w:t>
      </w:r>
      <w:r w:rsidRPr="00791260">
        <w:rPr>
          <w:rFonts w:ascii="Times New Roman" w:hAnsi="Times New Roman" w:cs="Times New Roman"/>
          <w:b/>
          <w:bCs/>
          <w:sz w:val="24"/>
          <w:szCs w:val="24"/>
        </w:rPr>
        <w:t>17 302 841,00 </w:t>
      </w:r>
      <w:r w:rsidRPr="00791260">
        <w:rPr>
          <w:rFonts w:ascii="Times New Roman" w:hAnsi="Times New Roman" w:cs="Times New Roman"/>
          <w:sz w:val="24"/>
          <w:szCs w:val="24"/>
        </w:rPr>
        <w:t>zł.</w:t>
      </w:r>
    </w:p>
    <w:p w:rsidR="00ED2035" w:rsidRPr="00791260" w:rsidRDefault="00ED2035" w:rsidP="00ED2035">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 xml:space="preserve">Zmienia się limit zobowiązań z tytułu zaciąganych kredytów i pożyczek oraz emitowanych papierów wartościowych w wysokości </w:t>
      </w:r>
      <w:r w:rsidRPr="00791260">
        <w:rPr>
          <w:rFonts w:ascii="Times New Roman" w:hAnsi="Times New Roman" w:cs="Times New Roman"/>
          <w:b/>
          <w:bCs/>
          <w:sz w:val="24"/>
          <w:szCs w:val="24"/>
        </w:rPr>
        <w:t>14 000 000,00</w:t>
      </w:r>
      <w:r w:rsidRPr="00791260">
        <w:rPr>
          <w:rFonts w:ascii="Times New Roman" w:hAnsi="Times New Roman" w:cs="Times New Roman"/>
          <w:sz w:val="24"/>
          <w:szCs w:val="24"/>
        </w:rPr>
        <w:t xml:space="preserve"> zł, w tym na: </w:t>
      </w:r>
    </w:p>
    <w:p w:rsidR="00ED2035" w:rsidRPr="00791260" w:rsidRDefault="00ED2035" w:rsidP="00ED2035">
      <w:pPr>
        <w:numPr>
          <w:ilvl w:val="0"/>
          <w:numId w:val="4"/>
        </w:numPr>
        <w:spacing w:after="0"/>
        <w:rPr>
          <w:rFonts w:ascii="Times New Roman" w:hAnsi="Times New Roman" w:cs="Times New Roman"/>
          <w:sz w:val="24"/>
          <w:szCs w:val="24"/>
        </w:rPr>
      </w:pPr>
      <w:r w:rsidRPr="00791260">
        <w:rPr>
          <w:rFonts w:ascii="Times New Roman" w:hAnsi="Times New Roman" w:cs="Times New Roman"/>
          <w:sz w:val="24"/>
          <w:szCs w:val="24"/>
        </w:rPr>
        <w:t xml:space="preserve">pokrycie występującego w ciągu roku przejściowego deficytu budżetu w kwocie </w:t>
      </w:r>
      <w:r w:rsidRPr="00791260">
        <w:rPr>
          <w:rFonts w:ascii="Times New Roman" w:hAnsi="Times New Roman" w:cs="Times New Roman"/>
          <w:b/>
          <w:bCs/>
          <w:sz w:val="24"/>
          <w:szCs w:val="24"/>
        </w:rPr>
        <w:t>3 000 000,00</w:t>
      </w:r>
      <w:r w:rsidRPr="00791260">
        <w:rPr>
          <w:rFonts w:ascii="Times New Roman" w:hAnsi="Times New Roman" w:cs="Times New Roman"/>
          <w:sz w:val="24"/>
          <w:szCs w:val="24"/>
        </w:rPr>
        <w:t xml:space="preserve"> zł,</w:t>
      </w:r>
    </w:p>
    <w:p w:rsidR="00ED2035" w:rsidRPr="00791260" w:rsidRDefault="00ED2035" w:rsidP="00ED2035">
      <w:pPr>
        <w:numPr>
          <w:ilvl w:val="0"/>
          <w:numId w:val="4"/>
        </w:numPr>
        <w:spacing w:after="0"/>
        <w:rPr>
          <w:rFonts w:ascii="Times New Roman" w:hAnsi="Times New Roman" w:cs="Times New Roman"/>
          <w:sz w:val="24"/>
          <w:szCs w:val="24"/>
        </w:rPr>
      </w:pPr>
      <w:r w:rsidRPr="00791260">
        <w:rPr>
          <w:rFonts w:ascii="Times New Roman" w:hAnsi="Times New Roman" w:cs="Times New Roman"/>
          <w:sz w:val="24"/>
          <w:szCs w:val="24"/>
        </w:rPr>
        <w:t>finansowanie planowanego deficytu budżetu Gminy w kwocie</w:t>
      </w:r>
      <w:r w:rsidRPr="00791260">
        <w:rPr>
          <w:rFonts w:ascii="Times New Roman" w:hAnsi="Times New Roman" w:cs="Times New Roman"/>
          <w:b/>
          <w:bCs/>
          <w:sz w:val="24"/>
          <w:szCs w:val="24"/>
        </w:rPr>
        <w:t> 11 000 000,00</w:t>
      </w:r>
      <w:r w:rsidRPr="00791260">
        <w:rPr>
          <w:rFonts w:ascii="Times New Roman" w:hAnsi="Times New Roman" w:cs="Times New Roman"/>
          <w:sz w:val="24"/>
          <w:szCs w:val="24"/>
        </w:rPr>
        <w:t xml:space="preserve"> zł.”</w:t>
      </w:r>
    </w:p>
    <w:p w:rsidR="00ED2035" w:rsidRPr="00791260" w:rsidRDefault="00ED2035" w:rsidP="00380C17">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W §8 pkt 1 też zmieniają się limity, upoważnień dla Wójta, do zaciągania kredytów i pożyczek oraz emisji papierów wartościowych na pokrycie występującego w ciągu roku przejściowego deficytu budżetu do wysokości 3 000 000 zł oraz na sfinansowanie planowanego deficytu budżetu do wysokości 11 000 000 zł.</w:t>
      </w:r>
    </w:p>
    <w:p w:rsidR="00ED2035" w:rsidRPr="00791260" w:rsidRDefault="00ED2035" w:rsidP="00380C17">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W §10 dochody z tytułu wydawania zezwoleń na sprzedaż napojów alkoholowych planuje się w kwocie 350 069 zł, w tym 70 069 zł z tytułu części opłaty na zezwolenie na sprzedaż napojów alkoholowych w obrocie hurtowym. Wydatki na realizację zadań określonych w Gminnym Programie Profilaktyki i Rozwiązywania Problemów Alkoholowych oraz Przeciwdziałania Narkomanii ustala się na kwotę 521 372 zł.</w:t>
      </w:r>
    </w:p>
    <w:p w:rsidR="000219B5" w:rsidRPr="00791260" w:rsidRDefault="000219B5" w:rsidP="000219B5">
      <w:pPr>
        <w:spacing w:after="0"/>
        <w:ind w:left="0" w:firstLine="0"/>
        <w:rPr>
          <w:rFonts w:ascii="Times New Roman" w:hAnsi="Times New Roman" w:cs="Times New Roman"/>
          <w:bCs/>
          <w:sz w:val="24"/>
          <w:szCs w:val="24"/>
        </w:rPr>
      </w:pPr>
      <w:r w:rsidRPr="00791260">
        <w:rPr>
          <w:rFonts w:ascii="Times New Roman" w:hAnsi="Times New Roman" w:cs="Times New Roman"/>
          <w:bCs/>
          <w:sz w:val="24"/>
          <w:szCs w:val="24"/>
        </w:rPr>
        <w:t>Zmieniono plan dochodów</w:t>
      </w:r>
      <w:r w:rsidRPr="00791260">
        <w:rPr>
          <w:rFonts w:ascii="Times New Roman" w:hAnsi="Times New Roman" w:cs="Times New Roman"/>
          <w:sz w:val="24"/>
          <w:szCs w:val="24"/>
        </w:rPr>
        <w:t xml:space="preserve"> </w:t>
      </w:r>
      <w:r w:rsidRPr="00791260">
        <w:rPr>
          <w:rFonts w:ascii="Times New Roman" w:hAnsi="Times New Roman" w:cs="Times New Roman"/>
          <w:bCs/>
          <w:sz w:val="24"/>
          <w:szCs w:val="24"/>
        </w:rPr>
        <w:t xml:space="preserve">mając na uwadze: </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Dz. 010 Rolnictwo i łowiectwo</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01044</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 xml:space="preserve">zmniejszono plan o 1 370 000,00 zł na dofinansowanie zadań pn.: „Kompleksowy rozwój gospodarki wodno-ściekowej na terenie gminy Kleszczewo” oraz </w:t>
      </w:r>
      <w:r w:rsidRPr="00791260">
        <w:rPr>
          <w:rFonts w:ascii="Times New Roman" w:hAnsi="Times New Roman" w:cs="Times New Roman"/>
          <w:sz w:val="24"/>
          <w:szCs w:val="24"/>
        </w:rPr>
        <w:lastRenderedPageBreak/>
        <w:t xml:space="preserve">„Budowa i modernizacja sieci kanalizacji sanitarnej oraz infrastruktury wodociągowej na terenie gminy Kleszczewo” – środki przeniesiono na 2026 rok </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Dz. 600 Transport i łączność</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60004</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 xml:space="preserve">zwiększono środki o 61 195,00 zł z tytułu dotacji z Gminy Kostrzyn </w:t>
      </w:r>
      <w:r w:rsidRPr="00791260">
        <w:rPr>
          <w:rFonts w:ascii="Times New Roman" w:hAnsi="Times New Roman" w:cs="Times New Roman"/>
          <w:sz w:val="24"/>
          <w:szCs w:val="24"/>
        </w:rPr>
        <w:br/>
        <w:t>na transport zbiorowy</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xml:space="preserve">Dz. 750 Administracja publiczna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75011</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zwiększono plan dotacji celowych o 15 541,00 zł z przeznaczeniem na uzupełnienie dotacji dla jednostek samorządu terytorialnego z przeznaczeniem na realizację zadań wynikających z ustawy - Prawo o aktach stanu cywilnego, ustawy o ewidencji ludności oraz ustawy o dowodach osobistych, zgodnie z pismem Wojewody Wielkopolskiego nr FB-I.3111.391.2025.6</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75023</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zmniejszono plan o 999 182,32 zł na dofinansowanie zadań pn.: „Cyberbezpieczna sieć Urzędu Gminy Kleszczewo” oraz „Rozwój e-usług publicznych w Gminie Kleszczewo - Poprawa jakości życia mieszkańców” – środki przeniesiono na 2026 rok</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xml:space="preserve">Dz. 752 Obrona narodowa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75295</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zwiększono plan dotacji celowych:</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 xml:space="preserve"> o 75 000,00 zł z przeznaczeniem na doposażenia baz magazynowych w JST w sprzęt niezbędny do realizacji zadań w sytuacjach kryzysowych, katastrof, zdarzeń masowych, wielkoobszarowych, gwałtownych zjawisk atmosferycznych, zagrożeń CBRN oraz w czasie wojny, zgodnie z pismem Wojewody Wielkopolskiego nr FB-I.3111. 267.2025.2,</w:t>
      </w:r>
    </w:p>
    <w:p w:rsidR="000219B5" w:rsidRPr="00791260" w:rsidRDefault="000219B5" w:rsidP="000219B5">
      <w:pPr>
        <w:spacing w:after="0"/>
        <w:ind w:left="0" w:firstLine="0"/>
        <w:rPr>
          <w:rFonts w:ascii="Times New Roman" w:hAnsi="Times New Roman" w:cs="Times New Roman"/>
          <w:b/>
          <w:bCs/>
          <w:sz w:val="24"/>
          <w:szCs w:val="24"/>
        </w:rPr>
      </w:pPr>
      <w:r w:rsidRPr="00791260">
        <w:rPr>
          <w:rFonts w:ascii="Times New Roman" w:hAnsi="Times New Roman" w:cs="Times New Roman"/>
          <w:sz w:val="24"/>
          <w:szCs w:val="24"/>
        </w:rPr>
        <w:t>o 48 000,00 zł z przeznaczeniem na dotacje dla JST w zakresie sprzętu do realizacji zadań z zakresu pomocy humanitarnej oraz w zakresie realizacji zadań w sytuacjach kryzysowych, katastrof, zdarzeń masowych, wielkoobszarowych, gwałtownych zjawisk atmosferycznych, zagrożeń CBRN oraz w czasie wojny w celu zaopatrzenia w wodę pitną, tj. zakup cysterny do dowożenia wody pitnej min. 5000 dm³, zgodnie z pismem Wojewody Wielkopolskiego nr FB-I.3111.267.2025.9,</w:t>
      </w:r>
    </w:p>
    <w:p w:rsidR="000219B5" w:rsidRPr="00791260" w:rsidRDefault="000219B5" w:rsidP="00A41350">
      <w:pPr>
        <w:spacing w:after="0"/>
        <w:ind w:left="0" w:firstLine="0"/>
        <w:rPr>
          <w:rFonts w:ascii="Times New Roman" w:hAnsi="Times New Roman" w:cs="Times New Roman"/>
          <w:b/>
          <w:bCs/>
          <w:sz w:val="24"/>
          <w:szCs w:val="24"/>
        </w:rPr>
      </w:pPr>
      <w:r w:rsidRPr="00791260">
        <w:rPr>
          <w:rFonts w:ascii="Times New Roman" w:hAnsi="Times New Roman" w:cs="Times New Roman"/>
          <w:sz w:val="24"/>
          <w:szCs w:val="24"/>
        </w:rPr>
        <w:t xml:space="preserve">o 50 000,00 zł z przeznaczeniem dla JST na rzecz podmiotów ochrony ludności podległych organowi ochrony ludności (poza NGO) w tym dla podmiotów uznanych w trybie art. 17 </w:t>
      </w:r>
      <w:r w:rsidR="00A41350">
        <w:rPr>
          <w:rFonts w:ascii="Times New Roman" w:hAnsi="Times New Roman" w:cs="Times New Roman"/>
          <w:sz w:val="24"/>
          <w:szCs w:val="24"/>
        </w:rPr>
        <w:br/>
      </w:r>
      <w:r w:rsidRPr="00791260">
        <w:rPr>
          <w:rFonts w:ascii="Times New Roman" w:hAnsi="Times New Roman" w:cs="Times New Roman"/>
          <w:sz w:val="24"/>
          <w:szCs w:val="24"/>
        </w:rPr>
        <w:t>ust. 1 pkt 37-39 ustawy o ochronie ludności i obronie cywilnej, tj. zakup agregatu prądotwórczego o mocy pow. 50kVA, zgodnie z pismem Wojewody Wielkopolskiego nr FB-I.3111.267.2025.14</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756 Dochody od osób prawnych, od osób fizycznych i od innych jednostek nieposiadających osobowości prawnej oraz wydatki związane z ich poborem </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rozdział 75618</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zwiększono plan o 1 702 000,00 zł z tytułu opłaty za wzrost wartości nieruchomości</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758 Różne rozliczenia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sz w:val="24"/>
          <w:szCs w:val="24"/>
          <w:u w:val="single"/>
        </w:rPr>
        <w:t>- rozdział 75867</w:t>
      </w:r>
      <w:r w:rsidRPr="00791260">
        <w:rPr>
          <w:rFonts w:ascii="Times New Roman" w:hAnsi="Times New Roman" w:cs="Times New Roman"/>
          <w:b/>
          <w:sz w:val="24"/>
          <w:szCs w:val="24"/>
        </w:rPr>
        <w:t xml:space="preserve"> </w:t>
      </w:r>
      <w:r w:rsidRPr="00791260">
        <w:rPr>
          <w:rFonts w:ascii="Times New Roman" w:hAnsi="Times New Roman" w:cs="Times New Roman"/>
          <w:sz w:val="24"/>
          <w:szCs w:val="24"/>
        </w:rPr>
        <w:t>zmniejszono plan o 5 000 000,00 zł z Krajowego Planu Odbudowy i Zwiększania Odporności z przeznaczeniem na realizację zadania pn.: „Budowa sieci kanalizacji sanitarnej wraz z przyłączami z miejscowości Tanibórz, gmina Kleszczewo” – środki przeniesiono na 2026 rok</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801 Oświata i wychowanie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sz w:val="24"/>
          <w:szCs w:val="24"/>
          <w:u w:val="single"/>
        </w:rPr>
        <w:t>- rozdział 80153</w:t>
      </w:r>
      <w:r w:rsidRPr="00791260">
        <w:rPr>
          <w:rFonts w:ascii="Times New Roman" w:hAnsi="Times New Roman" w:cs="Times New Roman"/>
          <w:b/>
          <w:sz w:val="24"/>
          <w:szCs w:val="24"/>
        </w:rPr>
        <w:t xml:space="preserve"> </w:t>
      </w:r>
      <w:r w:rsidRPr="00791260">
        <w:rPr>
          <w:rFonts w:ascii="Times New Roman" w:hAnsi="Times New Roman" w:cs="Times New Roman"/>
          <w:sz w:val="24"/>
          <w:szCs w:val="24"/>
        </w:rPr>
        <w:t xml:space="preserve">zwiększono środki o 2 928,26 zł na uzupełnienie środków na udzielenie jednostkom samorządu terytorialnego dotacji celowej na wyposażenie szkół w podręczniki, </w:t>
      </w:r>
      <w:r w:rsidRPr="00791260">
        <w:rPr>
          <w:rFonts w:ascii="Times New Roman" w:hAnsi="Times New Roman" w:cs="Times New Roman"/>
          <w:sz w:val="24"/>
          <w:szCs w:val="24"/>
        </w:rPr>
        <w:lastRenderedPageBreak/>
        <w:t>materiały edukacyjne lub materiały ćwiczeniowe oraz na sfinansowanie kosztu zakupu podręczników, materiałów edukacyjnych lub materiałów ćwiczeniowych w przypadku szkół prowadzonych przez osoby prawne inne niż jednostki samorządu terytorialnego lub osoby fizyczne – zgodnie z postanowieniami art. 55 ust. 3 oraz art. 69 ust. 2 ustawy z dnia 27 października 2017 r. o finansowaniu zadań oświatowych, zgodnie z pismem Wojewody Wielkopolskiego nr FB-I.3111.435.2025.6</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Dz. 851 Ochrona zdrowia</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85154</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wprowadzono środki w wysokości 6 940,00 zł na realizację projektu „Wdrażanie rekomendowanych programów profilaktycznych w placówkach oświatowych” oraz 10 200,00 zł na realizację projektu „Profilaktyka uzależnień w miejscu zamieszkania to dobry wybór” na podstawie umów o udzielenie pomocy finansowej z budżetu Województwa Wielkopolskiego nr 111/DZ.III/2025 oraz 140/DZ.III/2025</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852 Pomoc Społeczna</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85203</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zwiększono plan o 10 000,00 zł z przeznaczeniem na pokrycie bieżących kosztów prowadzenia ŚDS zgodnie z art. 51 c ust. 4 ustawy z dnia 12 marca 2004 r. o pomocy społecznej, na podstawie decyzji Wojewody Wielkopolskiego nr FB-I.3111.430.2025.7</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900 Gospodarka komunalna i ochrona środowiska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90095</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 xml:space="preserve">zmniejszono plan o 422 868,19 zł na dofinansowanie zadania pn.: „Zielona rewitalizacja gminy Kleszczewo: budowa ekoparku i wykonanie nasadzeń” – środki przeniesiono na 2026 rok </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921 Kultura i ochrona dziedzictwa narodowego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92109</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 xml:space="preserve">zmniejszono plan o 1 500 000,00 zł na realizację zadania pn.: „Budowa świetlicy wiejskiej w Krerowie, w tym dofinansowanie z RFPŁ PIS” – środki przeniesiono na 2026 rok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sz w:val="24"/>
          <w:szCs w:val="24"/>
        </w:rPr>
        <w:t xml:space="preserve">W pozostałych zmianach dochodów dostosowano plan do wysokości uzyskanych </w:t>
      </w:r>
      <w:r w:rsidRPr="00791260">
        <w:rPr>
          <w:rFonts w:ascii="Times New Roman" w:hAnsi="Times New Roman" w:cs="Times New Roman"/>
          <w:sz w:val="24"/>
          <w:szCs w:val="24"/>
        </w:rPr>
        <w:br/>
        <w:t>i planowanych wpływów.</w:t>
      </w:r>
    </w:p>
    <w:p w:rsidR="000219B5" w:rsidRPr="00791260" w:rsidRDefault="000219B5" w:rsidP="000219B5">
      <w:pPr>
        <w:spacing w:after="0"/>
        <w:ind w:left="0" w:firstLine="0"/>
        <w:rPr>
          <w:rFonts w:ascii="Times New Roman" w:hAnsi="Times New Roman" w:cs="Times New Roman"/>
          <w:sz w:val="24"/>
          <w:szCs w:val="24"/>
        </w:rPr>
      </w:pPr>
    </w:p>
    <w:p w:rsidR="000219B5" w:rsidRPr="00791260" w:rsidRDefault="000219B5" w:rsidP="000219B5">
      <w:pPr>
        <w:spacing w:after="0"/>
        <w:ind w:left="0" w:firstLine="0"/>
        <w:rPr>
          <w:rFonts w:ascii="Times New Roman" w:hAnsi="Times New Roman" w:cs="Times New Roman"/>
          <w:b/>
          <w:bCs/>
          <w:sz w:val="24"/>
          <w:szCs w:val="24"/>
        </w:rPr>
      </w:pPr>
      <w:r w:rsidRPr="00791260">
        <w:rPr>
          <w:rFonts w:ascii="Times New Roman" w:hAnsi="Times New Roman" w:cs="Times New Roman"/>
          <w:b/>
          <w:bCs/>
          <w:sz w:val="24"/>
          <w:szCs w:val="24"/>
        </w:rPr>
        <w:t>Zmieniono plan wydatków mając na uwadze:</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Dz. 010 Rolnictwo i łowiectwo</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01044</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zwiększono plan o 3 771 976,18 zł na zadanie pn.: „Kompleksowy rozwój gospodarki wodno-ściekowej na terenie gminy Kleszczewo”, zmniejszono plan o 7 000 000,00 zł na realizację zadania pn.: „Budowa sieci kanalizacji sanitarnej wraz z przyłączami z miejscowości Tanibórz, gmina Kleszczewo”, o 3 580 000,00 zł na realizację zadania pn.: „Budowa i modernizacja sieci kanalizacji sanitarnej oraz infrastruktury wodociągowej na terenie gminy Kleszczewo” – środki przeniesiono na 2026 rok oraz o 79 750,00 zł na dokapitalizowanie ZK Sp. z o.o. w Kleszczewie - na zadanie pn.: „Rozbudowa i modernizacja oczyszczalni ścieków w Nagradowicach wraz z rozbudową sieci kanalizacji sanitarnej i wodociągowej (na lata 2019-2031)”</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Dz. 600 Transport i łączność</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60014</w:t>
      </w:r>
      <w:r w:rsidRPr="00791260">
        <w:rPr>
          <w:rFonts w:ascii="Times New Roman" w:hAnsi="Times New Roman" w:cs="Times New Roman"/>
          <w:sz w:val="24"/>
          <w:szCs w:val="24"/>
        </w:rPr>
        <w:t xml:space="preserve"> zmniejszono plan o 330 000,00 zł na zadanie pn.: „Budowa drogi dla pieszych i rowerów na odcinku od m. Kleszczewo do m. Poklatki – projekt” – środki przeniesiono na 2026 rok</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60016</w:t>
      </w:r>
      <w:r w:rsidRPr="00791260">
        <w:rPr>
          <w:rFonts w:ascii="Times New Roman" w:hAnsi="Times New Roman" w:cs="Times New Roman"/>
          <w:sz w:val="24"/>
          <w:szCs w:val="24"/>
        </w:rPr>
        <w:t xml:space="preserve"> zmniejszono plan o 600 000,00 zł na zadanie pn.: „Budowa dróg na terenie Gminy Kleszczewo opracowanie dokumentacji projektowej” oraz o 3 600 000,00 zł na zadanie </w:t>
      </w:r>
      <w:r w:rsidRPr="00791260">
        <w:rPr>
          <w:rFonts w:ascii="Times New Roman" w:hAnsi="Times New Roman" w:cs="Times New Roman"/>
          <w:sz w:val="24"/>
          <w:szCs w:val="24"/>
        </w:rPr>
        <w:lastRenderedPageBreak/>
        <w:t>pn.: „Budowa drogi wraz z chodnikami i zjazdami w miejscowości Kleszczewo, gm. Kleszczewo w tym dofinansowanie z RFRD” – środki przeniesiono na 2026 rok</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Dz. 700 Gospodarka mieszkaniowa</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70005</w:t>
      </w:r>
      <w:r w:rsidRPr="00791260">
        <w:rPr>
          <w:rFonts w:ascii="Times New Roman" w:hAnsi="Times New Roman" w:cs="Times New Roman"/>
          <w:sz w:val="24"/>
          <w:szCs w:val="24"/>
        </w:rPr>
        <w:t xml:space="preserve"> zmniejszono plan o 970 000,00 zł na zadanie pn.: „Budowa siedziby Podstacji Pogotowia Ratunkowego w Kleszczewie” – środki przeniesiono na 2026 rok</w:t>
      </w:r>
    </w:p>
    <w:p w:rsidR="000219B5" w:rsidRPr="00791260" w:rsidRDefault="000219B5" w:rsidP="000219B5">
      <w:pPr>
        <w:spacing w:after="0"/>
        <w:ind w:left="0" w:firstLine="0"/>
        <w:rPr>
          <w:rFonts w:ascii="Times New Roman" w:hAnsi="Times New Roman" w:cs="Times New Roman"/>
          <w:b/>
          <w:bCs/>
          <w:sz w:val="24"/>
          <w:szCs w:val="24"/>
        </w:rPr>
      </w:pPr>
      <w:r w:rsidRPr="00791260">
        <w:rPr>
          <w:rFonts w:ascii="Times New Roman" w:hAnsi="Times New Roman" w:cs="Times New Roman"/>
          <w:b/>
          <w:bCs/>
          <w:sz w:val="24"/>
          <w:szCs w:val="24"/>
          <w:u w:val="single"/>
        </w:rPr>
        <w:t xml:space="preserve">Dz. 750 Administracja publiczna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75011</w:t>
      </w:r>
      <w:r w:rsidRPr="00791260">
        <w:rPr>
          <w:rFonts w:ascii="Times New Roman" w:hAnsi="Times New Roman" w:cs="Times New Roman"/>
          <w:sz w:val="24"/>
          <w:szCs w:val="24"/>
        </w:rPr>
        <w:t xml:space="preserve"> zwiększono plan o 15 541,00 zł zgodnie z decyzją Wojewody</w:t>
      </w:r>
    </w:p>
    <w:p w:rsidR="000219B5" w:rsidRPr="00791260" w:rsidRDefault="000219B5" w:rsidP="000219B5">
      <w:pPr>
        <w:spacing w:after="0"/>
        <w:ind w:left="0" w:firstLine="0"/>
        <w:rPr>
          <w:rFonts w:ascii="Times New Roman" w:hAnsi="Times New Roman" w:cs="Times New Roman"/>
          <w:b/>
          <w:bCs/>
          <w:sz w:val="24"/>
          <w:szCs w:val="24"/>
        </w:rPr>
      </w:pPr>
      <w:r w:rsidRPr="00791260">
        <w:rPr>
          <w:rFonts w:ascii="Times New Roman" w:hAnsi="Times New Roman" w:cs="Times New Roman"/>
          <w:b/>
          <w:bCs/>
          <w:sz w:val="24"/>
          <w:szCs w:val="24"/>
          <w:u w:val="single"/>
        </w:rPr>
        <w:t xml:space="preserve">Dz. 752 Obrona narodowa </w:t>
      </w:r>
    </w:p>
    <w:p w:rsidR="000219B5" w:rsidRPr="00791260" w:rsidRDefault="000219B5" w:rsidP="000219B5">
      <w:pPr>
        <w:spacing w:after="0"/>
        <w:ind w:left="0" w:firstLine="0"/>
        <w:rPr>
          <w:rFonts w:ascii="Times New Roman" w:hAnsi="Times New Roman" w:cs="Times New Roman"/>
          <w:bCs/>
          <w:sz w:val="24"/>
          <w:szCs w:val="24"/>
        </w:rPr>
      </w:pPr>
      <w:r w:rsidRPr="00791260">
        <w:rPr>
          <w:rFonts w:ascii="Times New Roman" w:hAnsi="Times New Roman" w:cs="Times New Roman"/>
          <w:b/>
          <w:sz w:val="24"/>
          <w:szCs w:val="24"/>
          <w:u w:val="single"/>
        </w:rPr>
        <w:t xml:space="preserve">- rozdział 75295 </w:t>
      </w:r>
      <w:r w:rsidRPr="00791260">
        <w:rPr>
          <w:rFonts w:ascii="Times New Roman" w:hAnsi="Times New Roman" w:cs="Times New Roman"/>
          <w:bCs/>
          <w:sz w:val="24"/>
          <w:szCs w:val="24"/>
        </w:rPr>
        <w:t xml:space="preserve">wprowadzono środki w wysokości 167 210,00 zł z przeznaczeniem na realizację zadań bieżących z zakresu ochrony ludności i obrony cywilnej oraz na realizację zadań majątkowych pn.: „Zakup agregatu prądotwórczego o mocy min. 5 kVA” wprowadza się wydatki w kwocie 30 000,00 zł, „Zakup agregatu prądotwórczego o mocy pow. 50 kVA” wprowadza się wydatki w kwocie 62 500,00 zł, „Zakup cysterny do dowożenia wody pitnej min. 5000 dm3” wprowadza się wydatki w kwocie 60 000,00 zł, </w:t>
      </w:r>
      <w:r w:rsidRPr="00791260">
        <w:rPr>
          <w:rFonts w:ascii="Times New Roman" w:hAnsi="Times New Roman" w:cs="Times New Roman"/>
          <w:sz w:val="24"/>
          <w:szCs w:val="24"/>
        </w:rPr>
        <w:t xml:space="preserve">na podstawie decyzji Wojewody Wielkopolskiego </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754 Bezpieczeństwo publiczne i ochrona przeciwpożarowa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75412</w:t>
      </w:r>
      <w:r w:rsidRPr="00791260">
        <w:rPr>
          <w:rFonts w:ascii="Times New Roman" w:hAnsi="Times New Roman" w:cs="Times New Roman"/>
          <w:b/>
          <w:bCs/>
          <w:sz w:val="24"/>
          <w:szCs w:val="24"/>
        </w:rPr>
        <w:t xml:space="preserve"> </w:t>
      </w:r>
      <w:r w:rsidRPr="00791260">
        <w:rPr>
          <w:rFonts w:ascii="Times New Roman" w:hAnsi="Times New Roman" w:cs="Times New Roman"/>
          <w:bCs/>
          <w:sz w:val="24"/>
          <w:szCs w:val="24"/>
        </w:rPr>
        <w:t xml:space="preserve">wprowadzono wydatki w wysokości 1 700 000,00 zł z przeznaczeniem </w:t>
      </w:r>
      <w:r w:rsidRPr="00791260">
        <w:rPr>
          <w:rFonts w:ascii="Times New Roman" w:hAnsi="Times New Roman" w:cs="Times New Roman"/>
          <w:sz w:val="24"/>
          <w:szCs w:val="24"/>
        </w:rPr>
        <w:t>na zadanie pn.: „Zakup i dostawa używanego podnośnika koszowego na podwoziu samochodowym dla Ochotniczej Straży Pożarnej w Kleszczewie”</w:t>
      </w:r>
    </w:p>
    <w:p w:rsidR="000219B5" w:rsidRPr="00791260" w:rsidRDefault="000219B5" w:rsidP="000219B5">
      <w:pPr>
        <w:spacing w:after="0"/>
        <w:ind w:left="0" w:firstLine="0"/>
        <w:rPr>
          <w:rFonts w:ascii="Times New Roman" w:hAnsi="Times New Roman" w:cs="Times New Roman"/>
          <w:b/>
          <w:bCs/>
          <w:sz w:val="24"/>
          <w:szCs w:val="24"/>
        </w:rPr>
      </w:pPr>
      <w:r w:rsidRPr="00791260">
        <w:rPr>
          <w:rFonts w:ascii="Times New Roman" w:hAnsi="Times New Roman" w:cs="Times New Roman"/>
          <w:b/>
          <w:bCs/>
          <w:sz w:val="24"/>
          <w:szCs w:val="24"/>
          <w:u w:val="single"/>
        </w:rPr>
        <w:t xml:space="preserve">Dz. 801 Oświata i wychowanie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sz w:val="24"/>
          <w:szCs w:val="24"/>
          <w:u w:val="single"/>
        </w:rPr>
        <w:t>- rozdział 80101, 80104, 80107, 80113, 80148, 80149, 80150, 80153, 80195</w:t>
      </w:r>
      <w:r w:rsidRPr="00791260">
        <w:rPr>
          <w:rFonts w:ascii="Times New Roman" w:hAnsi="Times New Roman" w:cs="Times New Roman"/>
          <w:b/>
          <w:sz w:val="24"/>
          <w:szCs w:val="24"/>
        </w:rPr>
        <w:t xml:space="preserve"> </w:t>
      </w:r>
      <w:r w:rsidRPr="00791260">
        <w:rPr>
          <w:rFonts w:ascii="Times New Roman" w:hAnsi="Times New Roman" w:cs="Times New Roman"/>
          <w:sz w:val="24"/>
          <w:szCs w:val="24"/>
        </w:rPr>
        <w:t>dokonano zwiększeń i przesunięć między paragrafami na wniosek Dyrektorów szkół oraz zgodnie z pismem Wojewody Wielkopolskiego</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Dz. 851 Ochrona zdrowia, 852 Pomoc Społeczna, 853 Pozostałe zadania w zakresie polityki społecznej, 855 Rodzina</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85154, 85203, 85205, 85214, 85219, 85228, 85295, 85311, 85508</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zmieniono plan wydatków zgodnie z pismami Wojewody Wielkopolskiego, Urzędu Marszałkowskiego oraz na wniosek Kierownika Ośrodka Pomocy Społecznej</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900 Gospodarka komunalna i ochrona środowiska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90015</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 xml:space="preserve">zmniejszono plan o 300 000 zł na zadanie pn.: „Budowa oświetlenia drogowego na terenie Gminy Kleszczewo” – środki przeniesiono na 2026 rok </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-rozdział 90095</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zmniejszono plan o 452 882,84 zł na zadanie pn.: „Zielona rewitalizacja Gminy Kleszczewo: budowa ekoparku i wykonanie nasadzeń” oraz o 50 000,00 zł na zadanie pn.: „Wsparcie małej retencji wodnej i rozwój zielono-niebieskiej infrastruktury na obszarze Metropolii Poznań-Rozwój obszarów zieleni dla zwiększenia retencji wokół zbiornika retencyjnego w miejscowości Tulce” – środki przeniesiono na 2026 rok</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xml:space="preserve">Dz. 921 Kultura i ochrona dziedzictwa narodowego </w:t>
      </w:r>
    </w:p>
    <w:p w:rsidR="000219B5" w:rsidRPr="00791260" w:rsidRDefault="000219B5" w:rsidP="000219B5">
      <w:pPr>
        <w:spacing w:after="0"/>
        <w:ind w:left="0" w:firstLine="0"/>
        <w:rPr>
          <w:rFonts w:ascii="Times New Roman" w:hAnsi="Times New Roman" w:cs="Times New Roman"/>
          <w:b/>
          <w:bCs/>
          <w:sz w:val="24"/>
          <w:szCs w:val="24"/>
          <w:u w:val="single"/>
        </w:rPr>
      </w:pPr>
      <w:r w:rsidRPr="00791260">
        <w:rPr>
          <w:rFonts w:ascii="Times New Roman" w:hAnsi="Times New Roman" w:cs="Times New Roman"/>
          <w:b/>
          <w:bCs/>
          <w:sz w:val="24"/>
          <w:szCs w:val="24"/>
          <w:u w:val="single"/>
        </w:rPr>
        <w:t>- rozdział 92109</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zwiększono plan o 70 000,00 zł na realizację zadania pn.: „Budowa świetlicy wiejskiej w Krerowie, w tym dofinansowanie z RFPŁ PIS” oraz o 20 000,00 zł na zadanie pn.: „Zagospodarowanie świetlicy w Nagradowicach – wygłuszenie”</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Dz. 926 Kultura fizyczna</w:t>
      </w:r>
    </w:p>
    <w:p w:rsidR="000219B5" w:rsidRPr="00791260" w:rsidRDefault="000219B5" w:rsidP="000219B5">
      <w:pPr>
        <w:spacing w:after="0"/>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t>- rozdział 92601</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zmniejszono środki o 100 000,00 zł na realizację zadania pn.: „Modernizacja kompleksów sportowych „Moje Boisko Orlik-2012” w miejscowościach: Kleszczewo i Tulce”</w:t>
      </w:r>
    </w:p>
    <w:p w:rsidR="000219B5" w:rsidRPr="00791260" w:rsidRDefault="000219B5" w:rsidP="00901B09">
      <w:pPr>
        <w:ind w:left="0" w:firstLine="0"/>
        <w:rPr>
          <w:rFonts w:ascii="Times New Roman" w:hAnsi="Times New Roman" w:cs="Times New Roman"/>
          <w:sz w:val="24"/>
          <w:szCs w:val="24"/>
        </w:rPr>
      </w:pPr>
      <w:r w:rsidRPr="00791260">
        <w:rPr>
          <w:rFonts w:ascii="Times New Roman" w:hAnsi="Times New Roman" w:cs="Times New Roman"/>
          <w:b/>
          <w:bCs/>
          <w:sz w:val="24"/>
          <w:szCs w:val="24"/>
          <w:u w:val="single"/>
        </w:rPr>
        <w:lastRenderedPageBreak/>
        <w:t>- rozdział 92695</w:t>
      </w:r>
      <w:r w:rsidRPr="00791260">
        <w:rPr>
          <w:rFonts w:ascii="Times New Roman" w:hAnsi="Times New Roman" w:cs="Times New Roman"/>
          <w:b/>
          <w:bCs/>
          <w:sz w:val="24"/>
          <w:szCs w:val="24"/>
        </w:rPr>
        <w:t xml:space="preserve"> </w:t>
      </w:r>
      <w:r w:rsidRPr="00791260">
        <w:rPr>
          <w:rFonts w:ascii="Times New Roman" w:hAnsi="Times New Roman" w:cs="Times New Roman"/>
          <w:sz w:val="24"/>
          <w:szCs w:val="24"/>
        </w:rPr>
        <w:t>zmniejszono środki o 28 363,79 zł na realizację zadań pn.: „Rozbudowa placu zabaw w Gowarzewie”, „Zagospodarowanie terenu przy świetlicy w Nagradowicach”</w:t>
      </w:r>
    </w:p>
    <w:p w:rsidR="000219B5" w:rsidRDefault="000219B5" w:rsidP="000219B5">
      <w:pPr>
        <w:spacing w:after="0"/>
        <w:ind w:left="0" w:firstLine="0"/>
        <w:rPr>
          <w:rFonts w:ascii="Times New Roman" w:hAnsi="Times New Roman" w:cs="Times New Roman"/>
          <w:sz w:val="24"/>
          <w:szCs w:val="24"/>
        </w:rPr>
      </w:pPr>
      <w:r>
        <w:rPr>
          <w:rFonts w:ascii="Times New Roman" w:hAnsi="Times New Roman" w:cs="Times New Roman"/>
          <w:sz w:val="24"/>
          <w:szCs w:val="24"/>
        </w:rPr>
        <w:tab/>
        <w:t>Radna Ewa Kirkowska spytała czy planowane do zakupu agregaty będą mobilne?</w:t>
      </w:r>
    </w:p>
    <w:p w:rsidR="000219B5" w:rsidRDefault="000219B5" w:rsidP="000219B5">
      <w:pPr>
        <w:spacing w:after="0"/>
        <w:ind w:left="0" w:firstLine="0"/>
        <w:rPr>
          <w:rFonts w:ascii="Times New Roman" w:hAnsi="Times New Roman" w:cs="Times New Roman"/>
          <w:sz w:val="24"/>
          <w:szCs w:val="24"/>
        </w:rPr>
      </w:pPr>
      <w:r>
        <w:rPr>
          <w:rFonts w:ascii="Times New Roman" w:hAnsi="Times New Roman" w:cs="Times New Roman"/>
          <w:sz w:val="24"/>
          <w:szCs w:val="24"/>
        </w:rPr>
        <w:t>Pani Skarbnik potwierdziła i dodała, że jedno urządzenie będzie mniejsze, drugie większe. Będą one zlokalizowane w magazynie obrony cywilnej.</w:t>
      </w:r>
    </w:p>
    <w:p w:rsidR="000219B5" w:rsidRDefault="000219B5" w:rsidP="000219B5">
      <w:pPr>
        <w:spacing w:after="0"/>
        <w:ind w:left="0" w:firstLine="0"/>
        <w:rPr>
          <w:rFonts w:ascii="Times New Roman" w:hAnsi="Times New Roman" w:cs="Times New Roman"/>
          <w:sz w:val="24"/>
          <w:szCs w:val="24"/>
        </w:rPr>
      </w:pPr>
      <w:r>
        <w:rPr>
          <w:rFonts w:ascii="Times New Roman" w:hAnsi="Times New Roman" w:cs="Times New Roman"/>
          <w:sz w:val="24"/>
          <w:szCs w:val="24"/>
        </w:rPr>
        <w:tab/>
        <w:t>Radna Kirkowska poprosiła o informacje na temat podnośnika, ile ma lat i jaki jest okres użytkowania takiego podnośnika od momentu produkcji? Jak wygląda kwestia przeglądów i</w:t>
      </w:r>
      <w:r w:rsidR="00901B09">
        <w:rPr>
          <w:rFonts w:ascii="Times New Roman" w:hAnsi="Times New Roman" w:cs="Times New Roman"/>
          <w:sz w:val="24"/>
          <w:szCs w:val="24"/>
        </w:rPr>
        <w:t> </w:t>
      </w:r>
      <w:r>
        <w:rPr>
          <w:rFonts w:ascii="Times New Roman" w:hAnsi="Times New Roman" w:cs="Times New Roman"/>
          <w:sz w:val="24"/>
          <w:szCs w:val="24"/>
        </w:rPr>
        <w:t>serwisowania.</w:t>
      </w:r>
    </w:p>
    <w:p w:rsidR="000219B5" w:rsidRDefault="000219B5" w:rsidP="000219B5">
      <w:pPr>
        <w:spacing w:after="0"/>
        <w:ind w:left="0" w:firstLine="0"/>
        <w:rPr>
          <w:rFonts w:ascii="Times New Roman" w:hAnsi="Times New Roman" w:cs="Times New Roman"/>
          <w:sz w:val="24"/>
          <w:szCs w:val="24"/>
        </w:rPr>
      </w:pPr>
      <w:r>
        <w:rPr>
          <w:rFonts w:ascii="Times New Roman" w:hAnsi="Times New Roman" w:cs="Times New Roman"/>
          <w:sz w:val="24"/>
          <w:szCs w:val="24"/>
        </w:rPr>
        <w:t>Pan Wójt powiedział, że strażacy podają, że w Państwowej Straży Pożarnej taki podnośnik pracuje nawet 25 lat, planowany do zakupu ma</w:t>
      </w:r>
      <w:r w:rsidR="005251D3">
        <w:rPr>
          <w:rFonts w:ascii="Times New Roman" w:hAnsi="Times New Roman" w:cs="Times New Roman"/>
          <w:sz w:val="24"/>
          <w:szCs w:val="24"/>
        </w:rPr>
        <w:t xml:space="preserve"> mieć</w:t>
      </w:r>
      <w:r>
        <w:rPr>
          <w:rFonts w:ascii="Times New Roman" w:hAnsi="Times New Roman" w:cs="Times New Roman"/>
          <w:sz w:val="24"/>
          <w:szCs w:val="24"/>
        </w:rPr>
        <w:t xml:space="preserve"> ok 10 lat.</w:t>
      </w:r>
      <w:r w:rsidR="00901B09">
        <w:rPr>
          <w:rFonts w:ascii="Times New Roman" w:hAnsi="Times New Roman" w:cs="Times New Roman"/>
          <w:sz w:val="24"/>
          <w:szCs w:val="24"/>
        </w:rPr>
        <w:t xml:space="preserve"> </w:t>
      </w:r>
      <w:r w:rsidR="003640CF">
        <w:rPr>
          <w:rFonts w:ascii="Times New Roman" w:hAnsi="Times New Roman" w:cs="Times New Roman"/>
          <w:sz w:val="24"/>
          <w:szCs w:val="24"/>
        </w:rPr>
        <w:t>Wójt przekazał głos przedstawicielom straży obecnym na widowni.</w:t>
      </w:r>
    </w:p>
    <w:p w:rsidR="000219B5" w:rsidRDefault="003640CF" w:rsidP="000219B5">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Przedstawiciel straży pożarnej powiedział, że </w:t>
      </w:r>
      <w:r w:rsidRPr="003640CF">
        <w:rPr>
          <w:rFonts w:ascii="Times New Roman" w:hAnsi="Times New Roman" w:cs="Times New Roman"/>
          <w:sz w:val="24"/>
          <w:szCs w:val="24"/>
        </w:rPr>
        <w:t>nowy podnośnik</w:t>
      </w:r>
      <w:r w:rsidR="00901B09">
        <w:rPr>
          <w:rFonts w:ascii="Times New Roman" w:hAnsi="Times New Roman" w:cs="Times New Roman"/>
          <w:sz w:val="24"/>
          <w:szCs w:val="24"/>
        </w:rPr>
        <w:t>,</w:t>
      </w:r>
      <w:r w:rsidRPr="003640CF">
        <w:rPr>
          <w:rFonts w:ascii="Times New Roman" w:hAnsi="Times New Roman" w:cs="Times New Roman"/>
          <w:sz w:val="24"/>
          <w:szCs w:val="24"/>
        </w:rPr>
        <w:t xml:space="preserve"> na </w:t>
      </w:r>
      <w:r>
        <w:rPr>
          <w:rFonts w:ascii="Times New Roman" w:hAnsi="Times New Roman" w:cs="Times New Roman"/>
          <w:sz w:val="24"/>
          <w:szCs w:val="24"/>
        </w:rPr>
        <w:t xml:space="preserve">dzień </w:t>
      </w:r>
      <w:r w:rsidRPr="003640CF">
        <w:rPr>
          <w:rFonts w:ascii="Times New Roman" w:hAnsi="Times New Roman" w:cs="Times New Roman"/>
          <w:sz w:val="24"/>
          <w:szCs w:val="24"/>
        </w:rPr>
        <w:t>dzisiejszy</w:t>
      </w:r>
      <w:r w:rsidR="00901B09">
        <w:rPr>
          <w:rFonts w:ascii="Times New Roman" w:hAnsi="Times New Roman" w:cs="Times New Roman"/>
          <w:sz w:val="24"/>
          <w:szCs w:val="24"/>
        </w:rPr>
        <w:t>,</w:t>
      </w:r>
      <w:r w:rsidRPr="003640CF">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3640CF">
        <w:rPr>
          <w:rFonts w:ascii="Times New Roman" w:hAnsi="Times New Roman" w:cs="Times New Roman"/>
          <w:sz w:val="24"/>
          <w:szCs w:val="24"/>
        </w:rPr>
        <w:t>koszt około 4,5 mln złotych.</w:t>
      </w:r>
      <w:r>
        <w:rPr>
          <w:rFonts w:ascii="Times New Roman" w:hAnsi="Times New Roman" w:cs="Times New Roman"/>
          <w:sz w:val="24"/>
          <w:szCs w:val="24"/>
        </w:rPr>
        <w:t xml:space="preserve"> </w:t>
      </w:r>
      <w:r w:rsidRPr="003640CF">
        <w:rPr>
          <w:rFonts w:ascii="Times New Roman" w:hAnsi="Times New Roman" w:cs="Times New Roman"/>
          <w:sz w:val="24"/>
          <w:szCs w:val="24"/>
        </w:rPr>
        <w:t>Jeżeli chodzi o żywotność takich urządzeń w działaniach bojowych,</w:t>
      </w:r>
      <w:r>
        <w:rPr>
          <w:rFonts w:ascii="Times New Roman" w:hAnsi="Times New Roman" w:cs="Times New Roman"/>
          <w:sz w:val="24"/>
          <w:szCs w:val="24"/>
        </w:rPr>
        <w:t xml:space="preserve"> </w:t>
      </w:r>
      <w:r w:rsidRPr="003640CF">
        <w:rPr>
          <w:rFonts w:ascii="Times New Roman" w:hAnsi="Times New Roman" w:cs="Times New Roman"/>
          <w:sz w:val="24"/>
          <w:szCs w:val="24"/>
        </w:rPr>
        <w:t>to nie jest tylko 25 lat. 25 lat przyjmuje się dla takich pojazdów</w:t>
      </w:r>
      <w:r>
        <w:rPr>
          <w:rFonts w:ascii="Times New Roman" w:hAnsi="Times New Roman" w:cs="Times New Roman"/>
          <w:sz w:val="24"/>
          <w:szCs w:val="24"/>
        </w:rPr>
        <w:t xml:space="preserve"> </w:t>
      </w:r>
      <w:r w:rsidRPr="003640CF">
        <w:rPr>
          <w:rFonts w:ascii="Times New Roman" w:hAnsi="Times New Roman" w:cs="Times New Roman"/>
          <w:sz w:val="24"/>
          <w:szCs w:val="24"/>
        </w:rPr>
        <w:t xml:space="preserve">w Państwowej Straży Pożarnej, gdzie te pojazdy </w:t>
      </w:r>
      <w:r>
        <w:rPr>
          <w:rFonts w:ascii="Times New Roman" w:hAnsi="Times New Roman" w:cs="Times New Roman"/>
          <w:sz w:val="24"/>
          <w:szCs w:val="24"/>
        </w:rPr>
        <w:t xml:space="preserve">po takim czasie </w:t>
      </w:r>
      <w:r w:rsidRPr="003640CF">
        <w:rPr>
          <w:rFonts w:ascii="Times New Roman" w:hAnsi="Times New Roman" w:cs="Times New Roman"/>
          <w:sz w:val="24"/>
          <w:szCs w:val="24"/>
        </w:rPr>
        <w:t>zamieniają</w:t>
      </w:r>
      <w:r>
        <w:rPr>
          <w:rFonts w:ascii="Times New Roman" w:hAnsi="Times New Roman" w:cs="Times New Roman"/>
          <w:sz w:val="24"/>
          <w:szCs w:val="24"/>
        </w:rPr>
        <w:t xml:space="preserve"> </w:t>
      </w:r>
      <w:r w:rsidRPr="003640CF">
        <w:rPr>
          <w:rFonts w:ascii="Times New Roman" w:hAnsi="Times New Roman" w:cs="Times New Roman"/>
          <w:sz w:val="24"/>
          <w:szCs w:val="24"/>
        </w:rPr>
        <w:t>na nowe.</w:t>
      </w:r>
      <w:r>
        <w:rPr>
          <w:rFonts w:ascii="Times New Roman" w:hAnsi="Times New Roman" w:cs="Times New Roman"/>
          <w:sz w:val="24"/>
          <w:szCs w:val="24"/>
        </w:rPr>
        <w:t xml:space="preserve"> W</w:t>
      </w:r>
      <w:r w:rsidRPr="003640CF">
        <w:rPr>
          <w:rFonts w:ascii="Times New Roman" w:hAnsi="Times New Roman" w:cs="Times New Roman"/>
          <w:sz w:val="24"/>
          <w:szCs w:val="24"/>
        </w:rPr>
        <w:t xml:space="preserve"> naszych warunkach tych pojazdów na terenie całego</w:t>
      </w:r>
      <w:r w:rsidRPr="003640CF">
        <w:t xml:space="preserve"> </w:t>
      </w:r>
      <w:r w:rsidRPr="003640CF">
        <w:rPr>
          <w:rFonts w:ascii="Times New Roman" w:hAnsi="Times New Roman" w:cs="Times New Roman"/>
          <w:sz w:val="24"/>
          <w:szCs w:val="24"/>
        </w:rPr>
        <w:t>województwa, czy też całego kraju,</w:t>
      </w:r>
      <w:r w:rsidRPr="003640CF">
        <w:t xml:space="preserve"> </w:t>
      </w:r>
      <w:r w:rsidRPr="003640CF">
        <w:rPr>
          <w:rFonts w:ascii="Times New Roman" w:hAnsi="Times New Roman" w:cs="Times New Roman"/>
          <w:sz w:val="24"/>
          <w:szCs w:val="24"/>
        </w:rPr>
        <w:t xml:space="preserve">nie ma zbyt wiele. </w:t>
      </w:r>
      <w:r>
        <w:rPr>
          <w:rFonts w:ascii="Times New Roman" w:hAnsi="Times New Roman" w:cs="Times New Roman"/>
          <w:sz w:val="24"/>
          <w:szCs w:val="24"/>
        </w:rPr>
        <w:t>S</w:t>
      </w:r>
      <w:r w:rsidRPr="003640CF">
        <w:rPr>
          <w:rFonts w:ascii="Times New Roman" w:hAnsi="Times New Roman" w:cs="Times New Roman"/>
          <w:sz w:val="24"/>
          <w:szCs w:val="24"/>
        </w:rPr>
        <w:t>taramy się poszukać pojazdu</w:t>
      </w:r>
      <w:r>
        <w:rPr>
          <w:rFonts w:ascii="Times New Roman" w:hAnsi="Times New Roman" w:cs="Times New Roman"/>
          <w:sz w:val="24"/>
          <w:szCs w:val="24"/>
        </w:rPr>
        <w:t>,</w:t>
      </w:r>
      <w:r w:rsidRPr="003640CF">
        <w:t xml:space="preserve"> </w:t>
      </w:r>
      <w:r w:rsidRPr="003640CF">
        <w:rPr>
          <w:rFonts w:ascii="Times New Roman" w:hAnsi="Times New Roman" w:cs="Times New Roman"/>
          <w:sz w:val="24"/>
          <w:szCs w:val="24"/>
        </w:rPr>
        <w:t>który będzie pojazdem używanym, w miarę relatywnie młodym i w miarę</w:t>
      </w:r>
      <w:r>
        <w:rPr>
          <w:rFonts w:ascii="Times New Roman" w:hAnsi="Times New Roman" w:cs="Times New Roman"/>
          <w:sz w:val="24"/>
          <w:szCs w:val="24"/>
        </w:rPr>
        <w:t xml:space="preserve"> </w:t>
      </w:r>
      <w:r w:rsidRPr="003640CF">
        <w:rPr>
          <w:rFonts w:ascii="Times New Roman" w:hAnsi="Times New Roman" w:cs="Times New Roman"/>
          <w:sz w:val="24"/>
          <w:szCs w:val="24"/>
        </w:rPr>
        <w:t>takim powiedzmy w nowoczesnej technologii,</w:t>
      </w:r>
      <w:r>
        <w:rPr>
          <w:rFonts w:ascii="Times New Roman" w:hAnsi="Times New Roman" w:cs="Times New Roman"/>
          <w:sz w:val="24"/>
          <w:szCs w:val="24"/>
        </w:rPr>
        <w:t xml:space="preserve"> </w:t>
      </w:r>
      <w:r w:rsidRPr="003640CF">
        <w:rPr>
          <w:rFonts w:ascii="Times New Roman" w:hAnsi="Times New Roman" w:cs="Times New Roman"/>
          <w:sz w:val="24"/>
          <w:szCs w:val="24"/>
        </w:rPr>
        <w:t>niekoniecznie tej sprzed 2000 roku.</w:t>
      </w:r>
      <w:r>
        <w:rPr>
          <w:rFonts w:ascii="Times New Roman" w:hAnsi="Times New Roman" w:cs="Times New Roman"/>
          <w:sz w:val="24"/>
          <w:szCs w:val="24"/>
        </w:rPr>
        <w:t xml:space="preserve"> </w:t>
      </w:r>
      <w:r w:rsidRPr="003640CF">
        <w:rPr>
          <w:rFonts w:ascii="Times New Roman" w:hAnsi="Times New Roman" w:cs="Times New Roman"/>
          <w:sz w:val="24"/>
          <w:szCs w:val="24"/>
        </w:rPr>
        <w:t>Są szanse na pozyskanie pojazdu, który będzie z około 2008,</w:t>
      </w:r>
      <w:r w:rsidRPr="003640CF">
        <w:t xml:space="preserve"> </w:t>
      </w:r>
      <w:r w:rsidRPr="003640CF">
        <w:rPr>
          <w:rFonts w:ascii="Times New Roman" w:hAnsi="Times New Roman" w:cs="Times New Roman"/>
          <w:sz w:val="24"/>
          <w:szCs w:val="24"/>
        </w:rPr>
        <w:t>2009, może 2010 roku.</w:t>
      </w:r>
    </w:p>
    <w:p w:rsidR="000219B5" w:rsidRDefault="003640CF" w:rsidP="000219B5">
      <w:pPr>
        <w:spacing w:after="0"/>
        <w:ind w:left="0" w:firstLine="0"/>
        <w:rPr>
          <w:rFonts w:ascii="Times New Roman" w:hAnsi="Times New Roman" w:cs="Times New Roman"/>
          <w:sz w:val="24"/>
          <w:szCs w:val="24"/>
        </w:rPr>
      </w:pPr>
      <w:r w:rsidRPr="003640CF">
        <w:rPr>
          <w:rFonts w:ascii="Times New Roman" w:hAnsi="Times New Roman" w:cs="Times New Roman"/>
          <w:sz w:val="24"/>
          <w:szCs w:val="24"/>
        </w:rPr>
        <w:t>Jeżeli chodzi o serwisowanie takiego pojazdu,</w:t>
      </w:r>
      <w:r w:rsidRPr="003640CF">
        <w:t xml:space="preserve"> </w:t>
      </w:r>
      <w:r w:rsidRPr="003640CF">
        <w:rPr>
          <w:rFonts w:ascii="Times New Roman" w:hAnsi="Times New Roman" w:cs="Times New Roman"/>
          <w:sz w:val="24"/>
          <w:szCs w:val="24"/>
        </w:rPr>
        <w:t>to oczywiście to jest wymagane co roku,</w:t>
      </w:r>
      <w:r w:rsidRPr="003640CF">
        <w:t xml:space="preserve"> </w:t>
      </w:r>
      <w:r w:rsidRPr="003640CF">
        <w:rPr>
          <w:rFonts w:ascii="Times New Roman" w:hAnsi="Times New Roman" w:cs="Times New Roman"/>
          <w:sz w:val="24"/>
          <w:szCs w:val="24"/>
        </w:rPr>
        <w:t>żeby ten pojazd utrzymać w dobrym stanie technicznym.</w:t>
      </w:r>
    </w:p>
    <w:p w:rsidR="000219B5" w:rsidRDefault="003640CF" w:rsidP="000219B5">
      <w:pPr>
        <w:spacing w:after="0"/>
        <w:ind w:left="0" w:firstLine="0"/>
        <w:rPr>
          <w:rFonts w:ascii="Times New Roman" w:hAnsi="Times New Roman" w:cs="Times New Roman"/>
          <w:sz w:val="24"/>
          <w:szCs w:val="24"/>
        </w:rPr>
      </w:pPr>
      <w:r w:rsidRPr="003640CF">
        <w:rPr>
          <w:rFonts w:ascii="Times New Roman" w:hAnsi="Times New Roman" w:cs="Times New Roman"/>
          <w:sz w:val="24"/>
          <w:szCs w:val="24"/>
        </w:rPr>
        <w:t>Koszty są porównywalne, czy to jest podnośnik,</w:t>
      </w:r>
      <w:r w:rsidRPr="003640CF">
        <w:t xml:space="preserve"> </w:t>
      </w:r>
      <w:r w:rsidRPr="003640CF">
        <w:rPr>
          <w:rFonts w:ascii="Times New Roman" w:hAnsi="Times New Roman" w:cs="Times New Roman"/>
          <w:sz w:val="24"/>
          <w:szCs w:val="24"/>
        </w:rPr>
        <w:t>czy to jest drabina, bardzo na porównywalnym poziomie</w:t>
      </w:r>
      <w:r>
        <w:rPr>
          <w:rFonts w:ascii="Times New Roman" w:hAnsi="Times New Roman" w:cs="Times New Roman"/>
          <w:sz w:val="24"/>
          <w:szCs w:val="24"/>
        </w:rPr>
        <w:t>.</w:t>
      </w:r>
    </w:p>
    <w:p w:rsidR="000C2593" w:rsidRDefault="003640CF" w:rsidP="000C2593">
      <w:pPr>
        <w:ind w:left="0" w:firstLine="0"/>
        <w:rPr>
          <w:rFonts w:ascii="Times New Roman" w:hAnsi="Times New Roman" w:cs="Times New Roman"/>
          <w:sz w:val="24"/>
          <w:szCs w:val="24"/>
        </w:rPr>
      </w:pPr>
      <w:r>
        <w:rPr>
          <w:rFonts w:ascii="Times New Roman" w:hAnsi="Times New Roman" w:cs="Times New Roman"/>
          <w:sz w:val="24"/>
          <w:szCs w:val="24"/>
        </w:rPr>
        <w:t>I</w:t>
      </w:r>
      <w:r w:rsidRPr="003640CF">
        <w:rPr>
          <w:rFonts w:ascii="Times New Roman" w:hAnsi="Times New Roman" w:cs="Times New Roman"/>
          <w:sz w:val="24"/>
          <w:szCs w:val="24"/>
        </w:rPr>
        <w:t>le ten pojazd będzie u nas służył?</w:t>
      </w:r>
      <w:r>
        <w:rPr>
          <w:rFonts w:ascii="Times New Roman" w:hAnsi="Times New Roman" w:cs="Times New Roman"/>
          <w:sz w:val="24"/>
          <w:szCs w:val="24"/>
        </w:rPr>
        <w:t xml:space="preserve"> </w:t>
      </w:r>
      <w:r w:rsidRPr="003640CF">
        <w:rPr>
          <w:rFonts w:ascii="Times New Roman" w:hAnsi="Times New Roman" w:cs="Times New Roman"/>
          <w:sz w:val="24"/>
          <w:szCs w:val="24"/>
        </w:rPr>
        <w:t>Znając specyfikę naszej gminy i tak dalej,</w:t>
      </w:r>
      <w:r w:rsidRPr="003640CF">
        <w:t xml:space="preserve"> </w:t>
      </w:r>
      <w:r w:rsidRPr="003640CF">
        <w:rPr>
          <w:rFonts w:ascii="Times New Roman" w:hAnsi="Times New Roman" w:cs="Times New Roman"/>
          <w:sz w:val="24"/>
          <w:szCs w:val="24"/>
        </w:rPr>
        <w:t>na pewno nie będzie wyjeżdżał tyle,</w:t>
      </w:r>
      <w:r w:rsidRPr="003640CF">
        <w:t xml:space="preserve"> </w:t>
      </w:r>
      <w:r w:rsidRPr="003640CF">
        <w:rPr>
          <w:rFonts w:ascii="Times New Roman" w:hAnsi="Times New Roman" w:cs="Times New Roman"/>
          <w:sz w:val="24"/>
          <w:szCs w:val="24"/>
        </w:rPr>
        <w:t>co pojazdy w Poznaniu czy w Warszawie.</w:t>
      </w:r>
      <w:r w:rsidRPr="003640CF">
        <w:t xml:space="preserve"> </w:t>
      </w:r>
      <w:r w:rsidRPr="003640CF">
        <w:rPr>
          <w:rFonts w:ascii="Times New Roman" w:hAnsi="Times New Roman" w:cs="Times New Roman"/>
          <w:sz w:val="24"/>
          <w:szCs w:val="24"/>
        </w:rPr>
        <w:t>Te 25 lat, nawet od kiedy go pozyskamy,</w:t>
      </w:r>
      <w:r w:rsidRPr="003640CF">
        <w:t xml:space="preserve"> </w:t>
      </w:r>
      <w:r w:rsidRPr="003640CF">
        <w:rPr>
          <w:rFonts w:ascii="Times New Roman" w:hAnsi="Times New Roman" w:cs="Times New Roman"/>
          <w:sz w:val="24"/>
          <w:szCs w:val="24"/>
        </w:rPr>
        <w:t>jest całkowicie realne.</w:t>
      </w:r>
      <w:r w:rsidRPr="003640CF">
        <w:t xml:space="preserve"> </w:t>
      </w:r>
      <w:r w:rsidRPr="003640CF">
        <w:rPr>
          <w:rFonts w:ascii="Times New Roman" w:hAnsi="Times New Roman" w:cs="Times New Roman"/>
          <w:sz w:val="24"/>
          <w:szCs w:val="24"/>
        </w:rPr>
        <w:t xml:space="preserve">Jeżeli będzie stale utrzymywany, serwisowany na bieżąco </w:t>
      </w:r>
      <w:r w:rsidR="00A41350">
        <w:rPr>
          <w:rFonts w:ascii="Times New Roman" w:hAnsi="Times New Roman" w:cs="Times New Roman"/>
          <w:sz w:val="24"/>
          <w:szCs w:val="24"/>
        </w:rPr>
        <w:br/>
      </w:r>
      <w:r w:rsidRPr="003640CF">
        <w:rPr>
          <w:rFonts w:ascii="Times New Roman" w:hAnsi="Times New Roman" w:cs="Times New Roman"/>
          <w:sz w:val="24"/>
          <w:szCs w:val="24"/>
        </w:rPr>
        <w:t>i tak dalej,</w:t>
      </w:r>
      <w:r w:rsidRPr="003640CF">
        <w:t xml:space="preserve"> </w:t>
      </w:r>
      <w:r w:rsidRPr="003640CF">
        <w:rPr>
          <w:rFonts w:ascii="Times New Roman" w:hAnsi="Times New Roman" w:cs="Times New Roman"/>
          <w:sz w:val="24"/>
          <w:szCs w:val="24"/>
        </w:rPr>
        <w:t>ten pojazd będzie mógł służyć długo dłużej.</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W związku z brakiem</w:t>
      </w:r>
      <w:r w:rsidR="00627F16">
        <w:rPr>
          <w:rFonts w:ascii="Times New Roman" w:hAnsi="Times New Roman" w:cs="Times New Roman"/>
          <w:sz w:val="24"/>
          <w:szCs w:val="24"/>
        </w:rPr>
        <w:t xml:space="preserve"> dalszych</w:t>
      </w:r>
      <w:r w:rsidRPr="00135EB3">
        <w:rPr>
          <w:rFonts w:ascii="Times New Roman" w:hAnsi="Times New Roman" w:cs="Times New Roman"/>
          <w:sz w:val="24"/>
          <w:szCs w:val="24"/>
        </w:rPr>
        <w:t xml:space="preserve"> pytań Przewodnicząca przeszła do głosowania nad projektem Uchwały.</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W chwili głosowania na sali obecnych było 1</w:t>
      </w:r>
      <w:r w:rsidR="000C2593">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Za przyjęciem uchwały głosowało 1</w:t>
      </w:r>
      <w:r w:rsidR="000C2593">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 xml:space="preserve">Przeciw głosowało 0 radnych. </w:t>
      </w:r>
    </w:p>
    <w:p w:rsidR="00135EB3" w:rsidRPr="00135EB3" w:rsidRDefault="00135EB3" w:rsidP="00135EB3">
      <w:pPr>
        <w:ind w:left="0" w:firstLine="0"/>
        <w:rPr>
          <w:rFonts w:ascii="Times New Roman" w:hAnsi="Times New Roman" w:cs="Times New Roman"/>
          <w:b/>
          <w:bCs/>
          <w:sz w:val="24"/>
          <w:szCs w:val="24"/>
        </w:rPr>
      </w:pPr>
      <w:r w:rsidRPr="00135EB3">
        <w:rPr>
          <w:rFonts w:ascii="Times New Roman" w:hAnsi="Times New Roman" w:cs="Times New Roman"/>
          <w:b/>
          <w:bCs/>
          <w:sz w:val="24"/>
          <w:szCs w:val="24"/>
        </w:rPr>
        <w:t>Od głosu wstrzymało się 0 radnych</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Uchwała Nr XV</w:t>
      </w:r>
      <w:r w:rsidR="00FD1FEC">
        <w:rPr>
          <w:rFonts w:ascii="Times New Roman" w:hAnsi="Times New Roman" w:cs="Times New Roman"/>
          <w:sz w:val="24"/>
          <w:szCs w:val="24"/>
        </w:rPr>
        <w:t>I</w:t>
      </w:r>
      <w:r w:rsidRPr="00135EB3">
        <w:rPr>
          <w:rFonts w:ascii="Times New Roman" w:hAnsi="Times New Roman" w:cs="Times New Roman"/>
          <w:sz w:val="24"/>
          <w:szCs w:val="24"/>
        </w:rPr>
        <w:t>I/14</w:t>
      </w:r>
      <w:r w:rsidR="00FD1FEC">
        <w:rPr>
          <w:rFonts w:ascii="Times New Roman" w:hAnsi="Times New Roman" w:cs="Times New Roman"/>
          <w:sz w:val="24"/>
          <w:szCs w:val="24"/>
        </w:rPr>
        <w:t>8</w:t>
      </w:r>
      <w:r w:rsidRPr="00135EB3">
        <w:rPr>
          <w:rFonts w:ascii="Times New Roman" w:hAnsi="Times New Roman" w:cs="Times New Roman"/>
          <w:sz w:val="24"/>
          <w:szCs w:val="24"/>
        </w:rPr>
        <w:t>/2025 została podjęta i stanowi załącznik do protokołu.</w:t>
      </w:r>
    </w:p>
    <w:p w:rsidR="00135EB3" w:rsidRPr="00135EB3" w:rsidRDefault="00135EB3" w:rsidP="00135EB3">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sidR="00FD1FEC">
        <w:rPr>
          <w:rFonts w:ascii="Times New Roman" w:eastAsia="Times New Roman" w:hAnsi="Times New Roman" w:cs="Times New Roman"/>
          <w:b/>
          <w:sz w:val="24"/>
          <w:szCs w:val="24"/>
        </w:rPr>
        <w:t>9</w:t>
      </w:r>
      <w:r w:rsidRPr="00135EB3">
        <w:rPr>
          <w:rFonts w:ascii="Times New Roman" w:eastAsia="Times New Roman" w:hAnsi="Times New Roman" w:cs="Times New Roman"/>
          <w:b/>
          <w:sz w:val="24"/>
          <w:szCs w:val="24"/>
        </w:rPr>
        <w:t xml:space="preserve"> porządku posiedzenia</w:t>
      </w:r>
    </w:p>
    <w:p w:rsidR="00135EB3" w:rsidRDefault="00135EB3" w:rsidP="00447679">
      <w:pPr>
        <w:spacing w:after="0"/>
        <w:ind w:left="0" w:firstLine="0"/>
        <w:rPr>
          <w:rFonts w:ascii="Times New Roman" w:hAnsi="Times New Roman" w:cs="Times New Roman"/>
          <w:bCs/>
          <w:sz w:val="24"/>
          <w:szCs w:val="24"/>
        </w:rPr>
      </w:pPr>
      <w:r w:rsidRPr="00135EB3">
        <w:rPr>
          <w:rFonts w:ascii="Times New Roman" w:hAnsi="Times New Roman" w:cs="Times New Roman"/>
          <w:sz w:val="24"/>
          <w:szCs w:val="24"/>
        </w:rPr>
        <w:tab/>
        <w:t>Projekt Uchwały Nr XVI</w:t>
      </w:r>
      <w:r w:rsidR="00FD1FEC">
        <w:rPr>
          <w:rFonts w:ascii="Times New Roman" w:hAnsi="Times New Roman" w:cs="Times New Roman"/>
          <w:sz w:val="24"/>
          <w:szCs w:val="24"/>
        </w:rPr>
        <w:t>I</w:t>
      </w:r>
      <w:r w:rsidRPr="00135EB3">
        <w:rPr>
          <w:rFonts w:ascii="Times New Roman" w:hAnsi="Times New Roman" w:cs="Times New Roman"/>
          <w:sz w:val="24"/>
          <w:szCs w:val="24"/>
        </w:rPr>
        <w:t>/14</w:t>
      </w:r>
      <w:r w:rsidR="00FD1FEC">
        <w:rPr>
          <w:rFonts w:ascii="Times New Roman" w:hAnsi="Times New Roman" w:cs="Times New Roman"/>
          <w:sz w:val="24"/>
          <w:szCs w:val="24"/>
        </w:rPr>
        <w:t>9</w:t>
      </w:r>
      <w:r w:rsidRPr="00135EB3">
        <w:rPr>
          <w:rFonts w:ascii="Times New Roman" w:hAnsi="Times New Roman" w:cs="Times New Roman"/>
          <w:sz w:val="24"/>
          <w:szCs w:val="24"/>
        </w:rPr>
        <w:t>/2025 w sprawie</w:t>
      </w:r>
      <w:r w:rsidR="000C2593">
        <w:rPr>
          <w:rFonts w:ascii="Times New Roman" w:hAnsi="Times New Roman" w:cs="Times New Roman"/>
          <w:sz w:val="24"/>
          <w:szCs w:val="24"/>
        </w:rPr>
        <w:t xml:space="preserve"> </w:t>
      </w:r>
      <w:r w:rsidR="000C2593" w:rsidRPr="000C2593">
        <w:rPr>
          <w:rFonts w:ascii="Times New Roman" w:hAnsi="Times New Roman" w:cs="Times New Roman"/>
          <w:bCs/>
          <w:sz w:val="24"/>
          <w:szCs w:val="24"/>
        </w:rPr>
        <w:t>zmian Wieloletniej Prognozy Finansowej Gminy Kleszczewo na lata 2025-2044</w:t>
      </w:r>
      <w:r w:rsidR="000C2593">
        <w:rPr>
          <w:rFonts w:ascii="Times New Roman" w:hAnsi="Times New Roman" w:cs="Times New Roman"/>
          <w:bCs/>
          <w:sz w:val="24"/>
          <w:szCs w:val="24"/>
        </w:rPr>
        <w:t xml:space="preserve"> przedstawiła Pani Skarbnik. </w:t>
      </w:r>
      <w:r w:rsidR="00447679">
        <w:rPr>
          <w:rFonts w:ascii="Times New Roman" w:hAnsi="Times New Roman" w:cs="Times New Roman"/>
          <w:bCs/>
          <w:sz w:val="24"/>
          <w:szCs w:val="24"/>
        </w:rPr>
        <w:t>Z</w:t>
      </w:r>
      <w:r w:rsidR="00447679" w:rsidRPr="00447679">
        <w:rPr>
          <w:rFonts w:ascii="Times New Roman" w:hAnsi="Times New Roman" w:cs="Times New Roman"/>
          <w:bCs/>
          <w:sz w:val="24"/>
          <w:szCs w:val="24"/>
        </w:rPr>
        <w:t>miany, zostały dostosowane do budżetu</w:t>
      </w:r>
      <w:r w:rsidR="00447679">
        <w:rPr>
          <w:rFonts w:ascii="Times New Roman" w:hAnsi="Times New Roman" w:cs="Times New Roman"/>
          <w:bCs/>
          <w:sz w:val="24"/>
          <w:szCs w:val="24"/>
        </w:rPr>
        <w:t>.</w:t>
      </w:r>
    </w:p>
    <w:p w:rsidR="00447679" w:rsidRPr="00447679" w:rsidRDefault="00447679" w:rsidP="00447679">
      <w:pPr>
        <w:numPr>
          <w:ilvl w:val="0"/>
          <w:numId w:val="5"/>
        </w:numPr>
        <w:spacing w:after="0"/>
        <w:rPr>
          <w:rFonts w:ascii="Times New Roman" w:hAnsi="Times New Roman" w:cs="Times New Roman"/>
          <w:bCs/>
          <w:sz w:val="24"/>
          <w:szCs w:val="24"/>
        </w:rPr>
      </w:pPr>
      <w:r w:rsidRPr="00447679">
        <w:rPr>
          <w:rFonts w:ascii="Times New Roman" w:hAnsi="Times New Roman" w:cs="Times New Roman"/>
          <w:bCs/>
          <w:sz w:val="24"/>
          <w:szCs w:val="24"/>
        </w:rPr>
        <w:t>Dochody ogółem zmniejszono o 6 907 401,77 zł, z czego dochody bieżące zwiększono o 1 815 836,99 zł, a dochody majątkowe zmniejszono o 8 723 238,76 zł.</w:t>
      </w:r>
    </w:p>
    <w:p w:rsidR="00447679" w:rsidRPr="00447679" w:rsidRDefault="00447679" w:rsidP="00447679">
      <w:pPr>
        <w:numPr>
          <w:ilvl w:val="0"/>
          <w:numId w:val="5"/>
        </w:numPr>
        <w:spacing w:after="0"/>
        <w:rPr>
          <w:rFonts w:ascii="Times New Roman" w:hAnsi="Times New Roman" w:cs="Times New Roman"/>
          <w:bCs/>
          <w:sz w:val="24"/>
          <w:szCs w:val="24"/>
        </w:rPr>
      </w:pPr>
      <w:r w:rsidRPr="00447679">
        <w:rPr>
          <w:rFonts w:ascii="Times New Roman" w:hAnsi="Times New Roman" w:cs="Times New Roman"/>
          <w:bCs/>
          <w:sz w:val="24"/>
          <w:szCs w:val="24"/>
        </w:rPr>
        <w:lastRenderedPageBreak/>
        <w:t>Wydatki ogółem zmniejszono o 10 210 389,92 zł, z czego wydatki bieżące zwiększono o 1 166 130,53 zł, a wydatki majątkowe zmniejszono o 11 376 520,45 zł.</w:t>
      </w:r>
    </w:p>
    <w:p w:rsidR="00447679" w:rsidRPr="00447679" w:rsidRDefault="00447679" w:rsidP="00447679">
      <w:pPr>
        <w:pStyle w:val="Akapitzlist"/>
        <w:numPr>
          <w:ilvl w:val="0"/>
          <w:numId w:val="5"/>
        </w:numPr>
        <w:spacing w:after="0"/>
        <w:rPr>
          <w:rFonts w:ascii="Times New Roman" w:hAnsi="Times New Roman" w:cs="Times New Roman"/>
          <w:bCs/>
          <w:sz w:val="24"/>
          <w:szCs w:val="24"/>
        </w:rPr>
      </w:pPr>
      <w:r w:rsidRPr="00447679">
        <w:rPr>
          <w:rFonts w:ascii="Times New Roman" w:hAnsi="Times New Roman" w:cs="Times New Roman"/>
          <w:bCs/>
          <w:sz w:val="24"/>
          <w:szCs w:val="24"/>
        </w:rPr>
        <w:t>Wynik budżetu jest deficytowy i po zmianach wynosi -15 703 377,00 zł.</w:t>
      </w:r>
    </w:p>
    <w:p w:rsidR="00447679" w:rsidRPr="00447679" w:rsidRDefault="00447679" w:rsidP="00447679">
      <w:pPr>
        <w:spacing w:after="0"/>
        <w:ind w:left="0" w:firstLine="0"/>
        <w:rPr>
          <w:rFonts w:ascii="Times New Roman" w:hAnsi="Times New Roman" w:cs="Times New Roman"/>
          <w:bCs/>
          <w:sz w:val="24"/>
          <w:szCs w:val="24"/>
        </w:rPr>
      </w:pPr>
      <w:r w:rsidRPr="00447679">
        <w:rPr>
          <w:rFonts w:ascii="Times New Roman" w:hAnsi="Times New Roman" w:cs="Times New Roman"/>
          <w:bCs/>
          <w:sz w:val="24"/>
          <w:szCs w:val="24"/>
        </w:rPr>
        <w:t>Zmiana Wieloletniej Prognozy Finansowej Gminy Kleszczewo obejmuje również zmiany w załączniku nr 2.</w:t>
      </w:r>
    </w:p>
    <w:p w:rsidR="00447679" w:rsidRPr="00447679" w:rsidRDefault="00447679" w:rsidP="00447679">
      <w:pPr>
        <w:spacing w:after="0"/>
        <w:ind w:left="0" w:firstLine="0"/>
        <w:rPr>
          <w:rFonts w:ascii="Times New Roman" w:hAnsi="Times New Roman" w:cs="Times New Roman"/>
          <w:bCs/>
          <w:sz w:val="24"/>
          <w:szCs w:val="24"/>
        </w:rPr>
      </w:pPr>
      <w:r w:rsidRPr="00447679">
        <w:rPr>
          <w:rFonts w:ascii="Times New Roman" w:hAnsi="Times New Roman" w:cs="Times New Roman"/>
          <w:bCs/>
          <w:sz w:val="24"/>
          <w:szCs w:val="24"/>
        </w:rPr>
        <w:t>Do załącznika przedsięwzięć dodano następujące przedsięwzięcia:</w:t>
      </w:r>
    </w:p>
    <w:p w:rsidR="00447679" w:rsidRPr="00447679" w:rsidRDefault="00447679" w:rsidP="00447679">
      <w:pPr>
        <w:numPr>
          <w:ilvl w:val="0"/>
          <w:numId w:val="7"/>
        </w:numPr>
        <w:spacing w:after="0"/>
        <w:rPr>
          <w:rFonts w:ascii="Times New Roman" w:hAnsi="Times New Roman" w:cs="Times New Roman"/>
          <w:bCs/>
          <w:sz w:val="24"/>
          <w:szCs w:val="24"/>
        </w:rPr>
      </w:pPr>
      <w:r w:rsidRPr="00447679">
        <w:rPr>
          <w:rFonts w:ascii="Times New Roman" w:hAnsi="Times New Roman" w:cs="Times New Roman"/>
          <w:bCs/>
          <w:sz w:val="24"/>
          <w:szCs w:val="24"/>
        </w:rPr>
        <w:t>Budowa sieci kanalizacji sanitarnej wraz z przyłączami z miejscowości Tanibórz, gmina Kleszczewo – zadanie majątkowe, które ma być realizowane w latach 2025-2026. Łączne nakłady planowane na realizację zadania wynoszą 7 080 000,00 zł, w tym w 2025 r. ‒ 80 000,00 zł. Limit zobowiązań dla zadania wynosi 7 080 000,00 zł. Jednostką realizującą jest Urząd Gminy Kleszczewo.</w:t>
      </w:r>
    </w:p>
    <w:p w:rsidR="00447679" w:rsidRPr="00447679" w:rsidRDefault="00447679" w:rsidP="00447679">
      <w:pPr>
        <w:numPr>
          <w:ilvl w:val="0"/>
          <w:numId w:val="7"/>
        </w:numPr>
        <w:spacing w:after="0"/>
        <w:rPr>
          <w:rFonts w:ascii="Times New Roman" w:hAnsi="Times New Roman" w:cs="Times New Roman"/>
          <w:bCs/>
          <w:sz w:val="24"/>
          <w:szCs w:val="24"/>
        </w:rPr>
      </w:pPr>
      <w:r w:rsidRPr="00447679">
        <w:rPr>
          <w:rFonts w:ascii="Times New Roman" w:hAnsi="Times New Roman" w:cs="Times New Roman"/>
          <w:bCs/>
          <w:sz w:val="24"/>
          <w:szCs w:val="24"/>
        </w:rPr>
        <w:t>Budowa Punktu Selektywnej Zbiórki Odpadów Komunalnych – zadanie majątkowe, które ma być realizowane w latach 2025-2027. Łączne nakłady planowane na realizację zadania wynoszą 1 300 000,00 zł, w tym w 2025 r. ‒ 100 000,00 zł. Limit zobowiązań dla zadania wynosi 1 300 000,00 zł. Jednostką realizującą jest Urząd Gminy Kleszczewo.</w:t>
      </w:r>
    </w:p>
    <w:p w:rsidR="00447679" w:rsidRPr="00447679" w:rsidRDefault="00447679" w:rsidP="00447679">
      <w:pPr>
        <w:numPr>
          <w:ilvl w:val="0"/>
          <w:numId w:val="7"/>
        </w:numPr>
        <w:spacing w:after="0"/>
        <w:rPr>
          <w:rFonts w:ascii="Times New Roman" w:hAnsi="Times New Roman" w:cs="Times New Roman"/>
          <w:bCs/>
          <w:sz w:val="24"/>
          <w:szCs w:val="24"/>
        </w:rPr>
      </w:pPr>
      <w:r w:rsidRPr="00447679">
        <w:rPr>
          <w:rFonts w:ascii="Times New Roman" w:hAnsi="Times New Roman" w:cs="Times New Roman"/>
          <w:bCs/>
          <w:sz w:val="24"/>
          <w:szCs w:val="24"/>
        </w:rPr>
        <w:t>Wdrażanie rekomendowanych programów profilaktycznych w placówkach oświatowych – zadanie bieżące, które ma być realizowane w latach 2025-2026. Łączne nakłady planowane na realizację zadania wynoszą 51 320,00 zł, w tym w 2025 r. ‒ 8 820,00 zł. Limit zobowiązań dla zadania wynosi 51 320,00 zł. Jednostką realizującą jest Urząd Gminy Kleszczewo.</w:t>
      </w:r>
    </w:p>
    <w:p w:rsidR="00447679" w:rsidRPr="00447679" w:rsidRDefault="00447679" w:rsidP="00447679">
      <w:pPr>
        <w:numPr>
          <w:ilvl w:val="0"/>
          <w:numId w:val="7"/>
        </w:numPr>
        <w:spacing w:after="0"/>
        <w:rPr>
          <w:rFonts w:ascii="Times New Roman" w:hAnsi="Times New Roman" w:cs="Times New Roman"/>
          <w:bCs/>
          <w:sz w:val="24"/>
          <w:szCs w:val="24"/>
        </w:rPr>
      </w:pPr>
      <w:r w:rsidRPr="00447679">
        <w:rPr>
          <w:rFonts w:ascii="Times New Roman" w:hAnsi="Times New Roman" w:cs="Times New Roman"/>
          <w:bCs/>
          <w:sz w:val="24"/>
          <w:szCs w:val="24"/>
        </w:rPr>
        <w:t>Lokalny Klub Rodzinny w Gowarzewie – zadanie bieżące, które ma być realizowane w latach 2025-2026. Łączne nakłady planowane na realizację zadania wynoszą 90 288,00 zł, w tym w 2025 r. ‒ 67 248,00 zł. Limit zobowiązań dla zadania wynosi 90 288,00 zł. Jednostką realizującą jest OŚRODEK POMOCY SPOŁECZNEJ.</w:t>
      </w:r>
    </w:p>
    <w:p w:rsidR="00447679" w:rsidRPr="00447679" w:rsidRDefault="00447679" w:rsidP="00447679">
      <w:pPr>
        <w:numPr>
          <w:ilvl w:val="0"/>
          <w:numId w:val="7"/>
        </w:numPr>
        <w:spacing w:after="0"/>
        <w:rPr>
          <w:rFonts w:ascii="Times New Roman" w:hAnsi="Times New Roman" w:cs="Times New Roman"/>
          <w:bCs/>
          <w:sz w:val="24"/>
          <w:szCs w:val="24"/>
        </w:rPr>
      </w:pPr>
      <w:r w:rsidRPr="00447679">
        <w:rPr>
          <w:rFonts w:ascii="Times New Roman" w:hAnsi="Times New Roman" w:cs="Times New Roman"/>
          <w:bCs/>
          <w:sz w:val="24"/>
          <w:szCs w:val="24"/>
        </w:rPr>
        <w:t>Budowa drogi dla pieszych i rowerów na odcinku od m. Kleszczewo do m. Poklatki - projekt – zadanie majątkowe, które ma być realizowane w latach 2025-2026. Łączne nakłady planowane na realizację zadania wynoszą 340 000,00 zł, w tym w 2025 r. ‒ 20 000,00 zł. Limit zobowiązań dla zadania wynosi 340 000,00 zł. Jednostką realizującą jest Urząd Gminy Kleszczewo.</w:t>
      </w:r>
    </w:p>
    <w:p w:rsidR="00447679" w:rsidRPr="00447679" w:rsidRDefault="00447679" w:rsidP="00447679">
      <w:pPr>
        <w:spacing w:after="0"/>
        <w:ind w:left="0" w:firstLine="0"/>
        <w:rPr>
          <w:rFonts w:ascii="Times New Roman" w:hAnsi="Times New Roman" w:cs="Times New Roman"/>
          <w:bCs/>
          <w:sz w:val="24"/>
          <w:szCs w:val="24"/>
        </w:rPr>
      </w:pPr>
      <w:r w:rsidRPr="00447679">
        <w:rPr>
          <w:rFonts w:ascii="Times New Roman" w:hAnsi="Times New Roman" w:cs="Times New Roman"/>
          <w:bCs/>
          <w:sz w:val="24"/>
          <w:szCs w:val="24"/>
        </w:rPr>
        <w:t>Dokonano zmian w zakresie następujących przedsięwzięć:</w:t>
      </w:r>
    </w:p>
    <w:p w:rsidR="00447679" w:rsidRPr="00447679" w:rsidRDefault="00447679" w:rsidP="00447679">
      <w:pPr>
        <w:numPr>
          <w:ilvl w:val="0"/>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W zakresie programów, projektów lub zadań związanych z programami realizowanymi z udziałem środków z UE:</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Kompleksowy rozwój gospodarki wodno-ściekowej na terenie gminy Kleszczewo – zmiana w przedsięwzięciu obejmuje zmniejszenie łącznych nakładów ogółem oraz limitu zobowiązań na realizację zadania o kwotę 28 023,82 zł, zwiększenie limitu wydatków na realizację zadania w roku budżetowym o kwotę 3 771 976,18 zł oraz zmniejszenie limitu wydatków na realizację zadania w roku 2026 o kwotę 3 800 000,00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 xml:space="preserve">Wsparcie małej retencji wodnej i rozwój zielono-niebieskiej infrastruktury na obszarze Metropolii Poznań-Rozwój obszarów zieleni dla zwiększenia retencji wokół zbiornika retencyjnego w miejscowości Tulce, gm. Kleszczewo – zmiana w przedsięwzięciu obejmuje zmniejszenie limitu wydatków na realizację </w:t>
      </w:r>
      <w:r w:rsidRPr="00447679">
        <w:rPr>
          <w:rFonts w:ascii="Times New Roman" w:hAnsi="Times New Roman" w:cs="Times New Roman"/>
          <w:bCs/>
          <w:sz w:val="24"/>
          <w:szCs w:val="24"/>
        </w:rPr>
        <w:lastRenderedPageBreak/>
        <w:t>zadania w roku budżetowym o kwotę 50 000,00 zł i zwiększenie limitu wydatków na realizację zadania w latach 2026-2028 o kwotę 50 000,00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Zrównoważona mobilność miejska w Metropolii Poznań Etap II- Budowa węzłów przesiadkowych w miejscowościach Tulce oraz Krerowo wraz z budową ścieżki rowerowej na odcinku Śródka - Zimin w gminie Kleszczewo – zmiana w przedsięwzięciu obejmuje zwiększenie łącznych nakładów ogółem oraz limitu zobowiązań na realizację zadania o kwotę 5 000 000,00 zł i zwiększenie limitu wydatków na realizację zadania w latach 2026-2027 o kwotę 5 000 000,00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Poprawa dostępności budynku Zespołu Szkół w Kleszczewie dla osób ze szczególnymi potrzebami – zmiana w przedsięwzięciu obejmuje zwiększenie łącznych nakładów ogółem oraz limitu zobowiązań na realizację zadania o kwotę 2 350 000,00 zł i zwiększenie limitu wydatków na realizację zadania w roku 2026 o kwotę 2 350 000,00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Budowa i modernizacja sieci kanalizacji sanitarnej oraz infrastruktury wodociągowej na terenie gminy Kleszczewo – zmiana w przedsięwzięciu obejmuje zmniejszenie limitu wydatków na realizację zadania w roku budżetowym o kwotę 3 580 000,00 złi zwiększenie limitu wydatków na realizację zadania w latach 2026-2027 o kwotę 3 580 000,00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Zielona rewitalizacja Gminy Kleszczewo: budowa ekoparku i wykonanie nasadzeń – zmiana w przedsięwzięciu obejmuje zwiększenie łącznych nakładów ogółem oraz limitu zobowiązań na realizację zadania o kwotę 27 117,16 zł, zmniejszenie limitu wydatków na realizację zadania w roku budżetowym o kwotę 452 882,84 zł, zwiększenie limitu wydatków na realizację zadania w roku 2026 o kwotę 480 000,00 zł oraz wydłużenie horyzontu czasowego przedsięwzięcia do roku 2026;</w:t>
      </w:r>
    </w:p>
    <w:p w:rsidR="00447679" w:rsidRPr="00447679" w:rsidRDefault="00447679" w:rsidP="00447679">
      <w:pPr>
        <w:numPr>
          <w:ilvl w:val="0"/>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W zakresie programów, projektów lub zadań innych (finansowanych ze środków krajowych):</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Sporządzenie zmiany studium uwarunkowań i kierunków zagospodarowania przestrzennego i zmiany miejscowych planów zagospodarowania przestrzennego Gminy Kleszczewo /umowy z 2023 r./ – zmiana w przedsięwzięciu obejmuje zmniejszenie limitu wydatków na realizację zadania w roku budżetowym o kwotę 8 500,00 zł, zwiększenie limitu wydatków na realizację zadania w roku 2026 o kwotę 8 500,00 zł oraz wydłużenie horyzontu czasowego przedsięwzięcia do roku 2026;</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Sporządzenie zmiany miejscowych planów zagospodarowania przestrzennego Gminy Kleszczewo (umowa 15,16,17,18,44 z 2018r. 21/2016, 23/2016) – zmiana w przedsięwzięciu obejmuje zmniejszenie limitu wydatków na realizację zadania w roku budżetowym o kwotę 12 115,50 zł, zwiększenie limitu wydatków na realizację zadania w roku 2026 o kwotę 12 115,50 zł oraz wydłużenie horyzontu czasowego przedsięwzięcia do roku 2026;</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 xml:space="preserve">Sporządzenie planu ogólnego Gminy Kleszczewo – zmiana w przedsięwzięciu obejmuje zmniejszenie limitu wydatków na realizację zadania w roku budżetowym o kwotę 138 623,20 zł, zwiększenie limitu wydatków na realizację </w:t>
      </w:r>
      <w:r w:rsidRPr="00447679">
        <w:rPr>
          <w:rFonts w:ascii="Times New Roman" w:hAnsi="Times New Roman" w:cs="Times New Roman"/>
          <w:bCs/>
          <w:sz w:val="24"/>
          <w:szCs w:val="24"/>
        </w:rPr>
        <w:lastRenderedPageBreak/>
        <w:t>zadania w roku 2026 o kwotę 138 623,20 zł oraz wydłużenie horyzontu czasowego przedsięwzięcia do roku 2026;</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Sporządzenie zmiany studium uwarunkowań i kierunków zagospodarowania przestrzennego i zmiany miejscowych planów zagospodarowania przestrzennego Gminy Kleszczewo /umowy z 2024 r./ – zmiana w przedsięwzięciu obejmuje zmniejszenie limitu wydatków na realizację zadania w roku budżetowym o kwotę 6 273,00 zł, zwiększenie limitu wydatków na realizację zadania w roku 2026 o kwotę 6 273,00 zł oraz wydłużenie horyzontu czasowego przedsięwzięcia do roku 2026;</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Sporządzenie zmiany studium uwarunkowań i kierunków zagospodarowania przestrzennego i zmiany miejscowych planów zagospodarowania przestrzennego Gminy Kleszczewo /umowy z 2025 r./ – zmiana w przedsięwzięciu obejmuje zwiększenie łącznych nakładów ogółem oraz limitu zobowiązań na realizację zadania o kwotę 67 650,00 zł, zwiększenie limitu wydatków na realizację zadania w roku budżetowym o kwotę 20 983,80 zł oraz zwiększenie limitu wydatków na realizację zadania w roku 2026 o kwotę 46 666,20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Rozbudowa i modernizacja oczyszczalni ścieków w Nagradowicach wraz z rozbudową sieci kanalizacji sanitarnej i wodociągowej – zmiana w przedsięwzięciu obejmuje zmniejszenie łącznych nakładów ogółem, limitu wydatków na realizację zadania w roku budżetowym oraz limitu zobowiązań o kwotę 79 750,00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Budowa dróg na terenie Gminy Kleszczewo (opracowanie dokumentacji projektowej) – zmiana w przedsięwzięciu obejmuje zmniejszenie limitu wydatków na realizację zadania w roku budżetowym o kwotę 600 000,00 zł, zwiększenie limitu wydatków na realizację zadania w roku 2026 o kwotę 600 000,00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Budowa oświetlenia drogowego na terenie gminy – zmiana w przedsięwzięciu obejmuje zmniejszenie limitu wydatków na realizację zadania w roku budżetowym o kwotę 300 000,00 zł i zwiększenie limitu wydatków na realizację zadania w roku 2026 o kwotę 300 000,00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Budowa świetlicy wiejskiej w Krerowie oraz rozbudowa/przebudowa budynku OSP w Gowarzewie, w tym dofinansowanie z RFPŁ PIS – zmiana w przedsięwzięciu obejmuje zwiększenie łącznych nakładów ogółem, limitu wydatków na realizację zadania w roku budżetowym oraz limitu zobowiązań o kwotę 70 000,00 zł;</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t>Budowa siedziby Podstacji Pogotowia Ratunkowego w Kleszczewie – zmiana w przedsięwzięciu obejmuje zwiększenie łącznych nakładów ogółem oraz limitu zobowiązań na realizację zadania o kwotę 200 000,00 zł, zmniejszenie limitu wydatków na realizację zadania w roku budżetowym o kwotę 970 000,00 zł, zwiększenie limitu wydatków na realizację zadania w roku 2026 o kwotę 1 170 000,00 zł oraz wydłużenie horyzontu czasowego przedsięwzięcia do roku 2026;</w:t>
      </w:r>
    </w:p>
    <w:p w:rsidR="00447679" w:rsidRPr="00447679" w:rsidRDefault="00447679" w:rsidP="00447679">
      <w:pPr>
        <w:numPr>
          <w:ilvl w:val="1"/>
          <w:numId w:val="8"/>
        </w:numPr>
        <w:spacing w:after="0"/>
        <w:rPr>
          <w:rFonts w:ascii="Times New Roman" w:hAnsi="Times New Roman" w:cs="Times New Roman"/>
          <w:bCs/>
          <w:sz w:val="24"/>
          <w:szCs w:val="24"/>
        </w:rPr>
      </w:pPr>
      <w:r w:rsidRPr="00447679">
        <w:rPr>
          <w:rFonts w:ascii="Times New Roman" w:hAnsi="Times New Roman" w:cs="Times New Roman"/>
          <w:bCs/>
          <w:sz w:val="24"/>
          <w:szCs w:val="24"/>
        </w:rPr>
        <w:lastRenderedPageBreak/>
        <w:t>Modernizacja kompleksów sportowych „Moje Boisko Orlik-2012” w miejscowościach: Kleszczewo i Tulce – zmiana w przedsięwzięciu obejmuje m.in. zmniejszenie łącznych nakładów ogółem oraz limitu zobowiązań na realizację zadania o kwotę 500 000,00 zł, zmniejszenie limitu wydatków na realizację zadania w roku budżetowym o kwotę 100 000,00 zł oraz zmniejszenie limitu wydatków na realizację zadania w roku 2026 o kwotę 400 000,00 zł;</w:t>
      </w:r>
    </w:p>
    <w:p w:rsidR="00447679" w:rsidRPr="00447679" w:rsidRDefault="00447679" w:rsidP="00901B09">
      <w:pPr>
        <w:numPr>
          <w:ilvl w:val="1"/>
          <w:numId w:val="8"/>
        </w:numPr>
        <w:rPr>
          <w:rFonts w:ascii="Times New Roman" w:hAnsi="Times New Roman" w:cs="Times New Roman"/>
          <w:bCs/>
          <w:sz w:val="24"/>
          <w:szCs w:val="24"/>
        </w:rPr>
      </w:pPr>
      <w:r w:rsidRPr="00447679">
        <w:rPr>
          <w:rFonts w:ascii="Times New Roman" w:hAnsi="Times New Roman" w:cs="Times New Roman"/>
          <w:bCs/>
          <w:sz w:val="24"/>
          <w:szCs w:val="24"/>
        </w:rPr>
        <w:t>Budowa drogi wraz z chodnikami i zjazdami w miejscowości Kleszczewo, gm. Kleszczewo w tym dofinansowanie z RFRD – zmiana w przedsięwzięciu obejmuje zmniejszenie łącznych nakładów ogółem oraz limitu zobowiązań na realizację zadania o kwotę 6 900 000,00 zł, zmniejszenie limitu wydatków na realizację zadania w roku budżetowym o kwotę 3 600 000,00 zł oraz zmniejszenie limitu wydatków na realizację zadania w roku 2026 o kwotę 3 300 000,00 zł.</w:t>
      </w:r>
    </w:p>
    <w:p w:rsidR="00447679" w:rsidRDefault="00627F16" w:rsidP="00627F16">
      <w:pPr>
        <w:spacing w:after="0"/>
        <w:ind w:left="0" w:firstLine="708"/>
        <w:rPr>
          <w:rFonts w:ascii="Times New Roman" w:hAnsi="Times New Roman" w:cs="Times New Roman"/>
          <w:bCs/>
          <w:sz w:val="24"/>
          <w:szCs w:val="24"/>
        </w:rPr>
      </w:pPr>
      <w:r>
        <w:rPr>
          <w:rFonts w:ascii="Times New Roman" w:hAnsi="Times New Roman" w:cs="Times New Roman"/>
          <w:bCs/>
          <w:sz w:val="24"/>
          <w:szCs w:val="24"/>
        </w:rPr>
        <w:t>Radna Barbara Pietryga-Lamperska poprosiła o informacje na temat wspomnianych programów profilaktycznych. Jakie to są programy?</w:t>
      </w:r>
    </w:p>
    <w:p w:rsidR="00627F16" w:rsidRDefault="00627F16" w:rsidP="00627F16">
      <w:pPr>
        <w:ind w:left="0" w:firstLine="0"/>
        <w:rPr>
          <w:rFonts w:ascii="Times New Roman" w:hAnsi="Times New Roman" w:cs="Times New Roman"/>
          <w:bCs/>
          <w:sz w:val="24"/>
          <w:szCs w:val="24"/>
        </w:rPr>
      </w:pPr>
      <w:r>
        <w:rPr>
          <w:rFonts w:ascii="Times New Roman" w:hAnsi="Times New Roman" w:cs="Times New Roman"/>
          <w:bCs/>
          <w:sz w:val="24"/>
          <w:szCs w:val="24"/>
        </w:rPr>
        <w:t xml:space="preserve">Pani Skarbnik powiedziała, że </w:t>
      </w:r>
      <w:r w:rsidRPr="00627F16">
        <w:rPr>
          <w:rFonts w:ascii="Times New Roman" w:hAnsi="Times New Roman" w:cs="Times New Roman"/>
          <w:bCs/>
          <w:sz w:val="24"/>
          <w:szCs w:val="24"/>
        </w:rPr>
        <w:t>10</w:t>
      </w:r>
      <w:r>
        <w:rPr>
          <w:rFonts w:ascii="Times New Roman" w:hAnsi="Times New Roman" w:cs="Times New Roman"/>
          <w:bCs/>
          <w:sz w:val="24"/>
          <w:szCs w:val="24"/>
        </w:rPr>
        <w:t> </w:t>
      </w:r>
      <w:r w:rsidRPr="00627F16">
        <w:rPr>
          <w:rFonts w:ascii="Times New Roman" w:hAnsi="Times New Roman" w:cs="Times New Roman"/>
          <w:bCs/>
          <w:sz w:val="24"/>
          <w:szCs w:val="24"/>
        </w:rPr>
        <w:t>200 zł, to jest dofinansowanie świetlicy środowiskowej dla dzieci na sprzęt.</w:t>
      </w:r>
      <w:r w:rsidRPr="00627F16">
        <w:t xml:space="preserve"> </w:t>
      </w:r>
      <w:r w:rsidRPr="00627F16">
        <w:rPr>
          <w:rFonts w:ascii="Times New Roman" w:hAnsi="Times New Roman" w:cs="Times New Roman"/>
          <w:bCs/>
          <w:sz w:val="24"/>
          <w:szCs w:val="24"/>
        </w:rPr>
        <w:t>Natomiast drugi program,</w:t>
      </w:r>
      <w:r w:rsidRPr="00627F16">
        <w:t xml:space="preserve"> </w:t>
      </w:r>
      <w:r w:rsidRPr="00627F16">
        <w:rPr>
          <w:rFonts w:ascii="Times New Roman" w:hAnsi="Times New Roman" w:cs="Times New Roman"/>
          <w:bCs/>
          <w:sz w:val="24"/>
          <w:szCs w:val="24"/>
        </w:rPr>
        <w:t>który jest dwuletni, jest to dofinansowanie na szkolenia dla</w:t>
      </w:r>
      <w:r w:rsidRPr="00627F16">
        <w:t xml:space="preserve"> </w:t>
      </w:r>
      <w:r w:rsidRPr="00627F16">
        <w:rPr>
          <w:rFonts w:ascii="Times New Roman" w:hAnsi="Times New Roman" w:cs="Times New Roman"/>
          <w:bCs/>
          <w:sz w:val="24"/>
          <w:szCs w:val="24"/>
        </w:rPr>
        <w:t>nauczycieli, głównie chodzi o przedszkola na terenie naszej gminy.</w:t>
      </w:r>
      <w:r>
        <w:rPr>
          <w:rFonts w:ascii="Times New Roman" w:hAnsi="Times New Roman" w:cs="Times New Roman"/>
          <w:bCs/>
          <w:sz w:val="24"/>
          <w:szCs w:val="24"/>
        </w:rPr>
        <w:t xml:space="preserve"> W</w:t>
      </w:r>
      <w:r w:rsidRPr="00627F16">
        <w:rPr>
          <w:rFonts w:ascii="Times New Roman" w:hAnsi="Times New Roman" w:cs="Times New Roman"/>
          <w:bCs/>
          <w:sz w:val="24"/>
          <w:szCs w:val="24"/>
        </w:rPr>
        <w:t xml:space="preserve"> przyszłym roku są to zajęcia</w:t>
      </w:r>
      <w:r w:rsidR="007173E3" w:rsidRPr="007173E3">
        <w:rPr>
          <w:rFonts w:ascii="Times New Roman" w:hAnsi="Times New Roman" w:cs="Times New Roman"/>
          <w:bCs/>
          <w:sz w:val="24"/>
          <w:szCs w:val="24"/>
        </w:rPr>
        <w:t xml:space="preserve"> </w:t>
      </w:r>
      <w:r w:rsidR="007173E3" w:rsidRPr="00627F16">
        <w:rPr>
          <w:rFonts w:ascii="Times New Roman" w:hAnsi="Times New Roman" w:cs="Times New Roman"/>
          <w:bCs/>
          <w:sz w:val="24"/>
          <w:szCs w:val="24"/>
        </w:rPr>
        <w:t>profilaktyczne</w:t>
      </w:r>
      <w:r w:rsidRPr="00627F16">
        <w:rPr>
          <w:rFonts w:ascii="Times New Roman" w:hAnsi="Times New Roman" w:cs="Times New Roman"/>
          <w:bCs/>
          <w:sz w:val="24"/>
          <w:szCs w:val="24"/>
        </w:rPr>
        <w:t xml:space="preserve"> też dla dzieci </w:t>
      </w:r>
      <w:r w:rsidR="007173E3" w:rsidRPr="007173E3">
        <w:rPr>
          <w:rFonts w:ascii="Times New Roman" w:hAnsi="Times New Roman" w:cs="Times New Roman"/>
          <w:bCs/>
          <w:sz w:val="24"/>
          <w:szCs w:val="24"/>
        </w:rPr>
        <w:t xml:space="preserve">w przedszkolu, </w:t>
      </w:r>
      <w:r w:rsidR="007173E3">
        <w:rPr>
          <w:rFonts w:ascii="Times New Roman" w:hAnsi="Times New Roman" w:cs="Times New Roman"/>
          <w:bCs/>
          <w:sz w:val="24"/>
          <w:szCs w:val="24"/>
        </w:rPr>
        <w:t>we</w:t>
      </w:r>
      <w:r w:rsidR="007173E3" w:rsidRPr="007173E3">
        <w:rPr>
          <w:rFonts w:ascii="Times New Roman" w:hAnsi="Times New Roman" w:cs="Times New Roman"/>
          <w:bCs/>
          <w:sz w:val="24"/>
          <w:szCs w:val="24"/>
        </w:rPr>
        <w:t xml:space="preserve"> wszystkich jednostkach</w:t>
      </w:r>
      <w:r w:rsidR="007173E3">
        <w:rPr>
          <w:rFonts w:ascii="Times New Roman" w:hAnsi="Times New Roman" w:cs="Times New Roman"/>
          <w:bCs/>
          <w:sz w:val="24"/>
          <w:szCs w:val="24"/>
        </w:rPr>
        <w:t xml:space="preserve"> też niepublicznych. </w:t>
      </w:r>
      <w:r w:rsidR="007173E3" w:rsidRPr="007173E3">
        <w:rPr>
          <w:rFonts w:ascii="Times New Roman" w:hAnsi="Times New Roman" w:cs="Times New Roman"/>
          <w:bCs/>
          <w:sz w:val="24"/>
          <w:szCs w:val="24"/>
        </w:rPr>
        <w:t>To jest edukacja poruszająca bajki o emocjach</w:t>
      </w:r>
      <w:r w:rsidR="007173E3">
        <w:rPr>
          <w:rFonts w:ascii="Times New Roman" w:hAnsi="Times New Roman" w:cs="Times New Roman"/>
          <w:bCs/>
          <w:sz w:val="24"/>
          <w:szCs w:val="24"/>
        </w:rPr>
        <w:t>,</w:t>
      </w:r>
      <w:r w:rsidR="007173E3" w:rsidRPr="007173E3">
        <w:t xml:space="preserve"> </w:t>
      </w:r>
      <w:r w:rsidR="007173E3" w:rsidRPr="007173E3">
        <w:rPr>
          <w:rFonts w:ascii="Times New Roman" w:hAnsi="Times New Roman" w:cs="Times New Roman"/>
          <w:bCs/>
          <w:sz w:val="24"/>
          <w:szCs w:val="24"/>
        </w:rPr>
        <w:t>które będą stosowane tutaj jeżeli chodzi o dzieci w przedszkolach.</w:t>
      </w:r>
      <w:r w:rsidR="007173E3">
        <w:rPr>
          <w:rFonts w:ascii="Times New Roman" w:hAnsi="Times New Roman" w:cs="Times New Roman"/>
          <w:bCs/>
          <w:sz w:val="24"/>
          <w:szCs w:val="24"/>
        </w:rPr>
        <w:t xml:space="preserve"> </w:t>
      </w:r>
      <w:r w:rsidR="007173E3" w:rsidRPr="007173E3">
        <w:rPr>
          <w:rFonts w:ascii="Times New Roman" w:hAnsi="Times New Roman" w:cs="Times New Roman"/>
          <w:bCs/>
          <w:sz w:val="24"/>
          <w:szCs w:val="24"/>
        </w:rPr>
        <w:t>Natomiast w tym roku będą to szkolenia dla realizatorów programu</w:t>
      </w:r>
      <w:r w:rsidR="007173E3">
        <w:rPr>
          <w:rFonts w:ascii="Times New Roman" w:hAnsi="Times New Roman" w:cs="Times New Roman"/>
          <w:bCs/>
          <w:sz w:val="24"/>
          <w:szCs w:val="24"/>
        </w:rPr>
        <w:t xml:space="preserve"> </w:t>
      </w:r>
      <w:r w:rsidR="007173E3" w:rsidRPr="007173E3">
        <w:rPr>
          <w:rFonts w:ascii="Times New Roman" w:hAnsi="Times New Roman" w:cs="Times New Roman"/>
          <w:bCs/>
          <w:sz w:val="24"/>
          <w:szCs w:val="24"/>
        </w:rPr>
        <w:t>profilaktycznego Luba czuje.</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 xml:space="preserve">W związku z brakiem </w:t>
      </w:r>
      <w:r w:rsidR="007173E3">
        <w:rPr>
          <w:rFonts w:ascii="Times New Roman" w:hAnsi="Times New Roman" w:cs="Times New Roman"/>
          <w:sz w:val="24"/>
          <w:szCs w:val="24"/>
        </w:rPr>
        <w:t xml:space="preserve">dalszych </w:t>
      </w:r>
      <w:r w:rsidRPr="00135EB3">
        <w:rPr>
          <w:rFonts w:ascii="Times New Roman" w:hAnsi="Times New Roman" w:cs="Times New Roman"/>
          <w:sz w:val="24"/>
          <w:szCs w:val="24"/>
        </w:rPr>
        <w:t>pytań Przewodnicząca przeszła do głosowania nad projektem Uchwały.</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W chwili głosowania na sali obecnych było 1</w:t>
      </w:r>
      <w:r w:rsidR="007173E3">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Za przyjęciem uchwały głosowało 1</w:t>
      </w:r>
      <w:r w:rsidR="007173E3">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 xml:space="preserve">Przeciw głosowało 0 radnych. </w:t>
      </w:r>
    </w:p>
    <w:p w:rsidR="00135EB3" w:rsidRPr="00135EB3" w:rsidRDefault="00135EB3" w:rsidP="00135EB3">
      <w:pPr>
        <w:ind w:left="0" w:firstLine="0"/>
        <w:rPr>
          <w:rFonts w:ascii="Times New Roman" w:hAnsi="Times New Roman" w:cs="Times New Roman"/>
          <w:b/>
          <w:bCs/>
          <w:sz w:val="24"/>
          <w:szCs w:val="24"/>
        </w:rPr>
      </w:pPr>
      <w:r w:rsidRPr="00135EB3">
        <w:rPr>
          <w:rFonts w:ascii="Times New Roman" w:hAnsi="Times New Roman" w:cs="Times New Roman"/>
          <w:b/>
          <w:bCs/>
          <w:sz w:val="24"/>
          <w:szCs w:val="24"/>
        </w:rPr>
        <w:t>Od głosu wstrzymało się 0 radnych</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Uchwała Nr XV</w:t>
      </w:r>
      <w:r w:rsidR="00FD1FEC">
        <w:rPr>
          <w:rFonts w:ascii="Times New Roman" w:hAnsi="Times New Roman" w:cs="Times New Roman"/>
          <w:sz w:val="24"/>
          <w:szCs w:val="24"/>
        </w:rPr>
        <w:t>I</w:t>
      </w:r>
      <w:r w:rsidRPr="00135EB3">
        <w:rPr>
          <w:rFonts w:ascii="Times New Roman" w:hAnsi="Times New Roman" w:cs="Times New Roman"/>
          <w:sz w:val="24"/>
          <w:szCs w:val="24"/>
        </w:rPr>
        <w:t>I/14</w:t>
      </w:r>
      <w:r w:rsidR="00FD1FEC">
        <w:rPr>
          <w:rFonts w:ascii="Times New Roman" w:hAnsi="Times New Roman" w:cs="Times New Roman"/>
          <w:sz w:val="24"/>
          <w:szCs w:val="24"/>
        </w:rPr>
        <w:t>9</w:t>
      </w:r>
      <w:r w:rsidRPr="00135EB3">
        <w:rPr>
          <w:rFonts w:ascii="Times New Roman" w:hAnsi="Times New Roman" w:cs="Times New Roman"/>
          <w:sz w:val="24"/>
          <w:szCs w:val="24"/>
        </w:rPr>
        <w:t>/2025 została podjęta i stanowi załącznik do protokołu.</w:t>
      </w:r>
    </w:p>
    <w:p w:rsidR="00135EB3" w:rsidRPr="00135EB3" w:rsidRDefault="00135EB3" w:rsidP="00135EB3">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sidR="00FD1FEC">
        <w:rPr>
          <w:rFonts w:ascii="Times New Roman" w:eastAsia="Times New Roman" w:hAnsi="Times New Roman" w:cs="Times New Roman"/>
          <w:b/>
          <w:sz w:val="24"/>
          <w:szCs w:val="24"/>
        </w:rPr>
        <w:t>10</w:t>
      </w:r>
      <w:r w:rsidRPr="00135EB3">
        <w:rPr>
          <w:rFonts w:ascii="Times New Roman" w:eastAsia="Times New Roman" w:hAnsi="Times New Roman" w:cs="Times New Roman"/>
          <w:b/>
          <w:sz w:val="24"/>
          <w:szCs w:val="24"/>
        </w:rPr>
        <w:t xml:space="preserve"> porządku posiedzenia</w:t>
      </w:r>
    </w:p>
    <w:p w:rsidR="007173E3" w:rsidRPr="007E3866" w:rsidRDefault="00135EB3" w:rsidP="007173E3">
      <w:pPr>
        <w:pStyle w:val="Tekstpodstawowy"/>
        <w:spacing w:after="0" w:line="276" w:lineRule="auto"/>
        <w:jc w:val="both"/>
        <w:rPr>
          <w:bCs/>
          <w:sz w:val="26"/>
        </w:rPr>
      </w:pPr>
      <w:r w:rsidRPr="00135EB3">
        <w:rPr>
          <w:sz w:val="24"/>
          <w:szCs w:val="24"/>
        </w:rPr>
        <w:tab/>
        <w:t>Projekt Uchwały Nr XV</w:t>
      </w:r>
      <w:r w:rsidR="00FD1FEC">
        <w:rPr>
          <w:sz w:val="24"/>
          <w:szCs w:val="24"/>
        </w:rPr>
        <w:t>I</w:t>
      </w:r>
      <w:r w:rsidRPr="00135EB3">
        <w:rPr>
          <w:sz w:val="24"/>
          <w:szCs w:val="24"/>
        </w:rPr>
        <w:t>I/1</w:t>
      </w:r>
      <w:r w:rsidR="00FD1FEC">
        <w:rPr>
          <w:sz w:val="24"/>
          <w:szCs w:val="24"/>
        </w:rPr>
        <w:t>50</w:t>
      </w:r>
      <w:r w:rsidRPr="00135EB3">
        <w:rPr>
          <w:sz w:val="24"/>
          <w:szCs w:val="24"/>
        </w:rPr>
        <w:t xml:space="preserve">/2025 </w:t>
      </w:r>
      <w:r w:rsidR="007173E3" w:rsidRPr="007173E3">
        <w:rPr>
          <w:bCs/>
          <w:sz w:val="24"/>
          <w:szCs w:val="24"/>
        </w:rPr>
        <w:t xml:space="preserve">zmieniającej uchwałę w sprawie określenia przystanków </w:t>
      </w:r>
      <w:r w:rsidR="007173E3" w:rsidRPr="007E3866">
        <w:rPr>
          <w:bCs/>
          <w:sz w:val="24"/>
          <w:szCs w:val="24"/>
        </w:rPr>
        <w:t>komunikacyjnych, których właścicielem lub zarządzającym jest Gmina Kleszczewo oraz warunków i zasad korzystania z tych przystanków przedstawiła Pani Sekretarz. Projekt uchwały był szczegółowo omawiany podczas posiedzenia Komisji.</w:t>
      </w:r>
      <w:r w:rsidR="00A20025" w:rsidRPr="007E3866">
        <w:rPr>
          <w:bCs/>
          <w:sz w:val="24"/>
          <w:szCs w:val="24"/>
        </w:rPr>
        <w:t xml:space="preserve"> Zostało uzupełnione uzasadnienie.</w:t>
      </w:r>
    </w:p>
    <w:p w:rsidR="00135EB3" w:rsidRPr="007E3866" w:rsidRDefault="00A20025" w:rsidP="00A20025">
      <w:pPr>
        <w:spacing w:after="0"/>
        <w:rPr>
          <w:rFonts w:ascii="Times New Roman" w:hAnsi="Times New Roman" w:cs="Times New Roman"/>
          <w:sz w:val="24"/>
          <w:szCs w:val="24"/>
        </w:rPr>
      </w:pPr>
      <w:r w:rsidRPr="007E3866">
        <w:rPr>
          <w:rFonts w:ascii="Times New Roman" w:hAnsi="Times New Roman" w:cs="Times New Roman"/>
          <w:sz w:val="24"/>
          <w:szCs w:val="24"/>
        </w:rPr>
        <w:t xml:space="preserve">W załączniku do Uchwały wprowadza się następującą zmianę: </w:t>
      </w:r>
    </w:p>
    <w:p w:rsidR="00A20025" w:rsidRPr="007E3866" w:rsidRDefault="00A20025" w:rsidP="00A20025">
      <w:pPr>
        <w:spacing w:after="0"/>
        <w:ind w:left="0" w:firstLine="0"/>
        <w:rPr>
          <w:rFonts w:ascii="Times New Roman" w:hAnsi="Times New Roman" w:cs="Times New Roman"/>
          <w:sz w:val="24"/>
          <w:szCs w:val="24"/>
        </w:rPr>
      </w:pPr>
      <w:r w:rsidRPr="007E3866">
        <w:rPr>
          <w:rFonts w:ascii="Times New Roman" w:hAnsi="Times New Roman" w:cs="Times New Roman"/>
          <w:b/>
          <w:sz w:val="24"/>
          <w:szCs w:val="24"/>
        </w:rPr>
        <w:t>wprowadza się jako pkt 14 w kolumnie „Miejscowość” nazwę „Gowarzewo” a w kolumnie „Nazwa przystanku” nazwę „</w:t>
      </w:r>
      <w:r w:rsidRPr="007E3866">
        <w:rPr>
          <w:rFonts w:ascii="Times New Roman" w:hAnsi="Times New Roman" w:cs="Times New Roman"/>
          <w:sz w:val="24"/>
          <w:szCs w:val="24"/>
        </w:rPr>
        <w:t xml:space="preserve">Gowarzewo Szewska” a dotychczasowe punkty od 14 do 60 </w:t>
      </w:r>
      <w:r w:rsidRPr="007E3866">
        <w:rPr>
          <w:rFonts w:ascii="Times New Roman" w:hAnsi="Times New Roman" w:cs="Times New Roman"/>
          <w:sz w:val="24"/>
          <w:szCs w:val="24"/>
        </w:rPr>
        <w:lastRenderedPageBreak/>
        <w:t>przyjmują numerację od 15 do 61, w związku z czym Załącznik do uchwały otrzymuje brzmienie zgodne z treścią załącznika do niniejszej uchwały.</w:t>
      </w:r>
    </w:p>
    <w:p w:rsidR="00A20025" w:rsidRPr="007E3866" w:rsidRDefault="00A20025" w:rsidP="00A20025">
      <w:pPr>
        <w:shd w:val="clear" w:color="auto" w:fill="FFFFFF"/>
        <w:spacing w:after="0"/>
        <w:ind w:left="0" w:firstLine="0"/>
        <w:rPr>
          <w:rFonts w:ascii="Times New Roman" w:hAnsi="Times New Roman" w:cs="Times New Roman"/>
          <w:sz w:val="24"/>
          <w:szCs w:val="24"/>
        </w:rPr>
      </w:pPr>
      <w:r w:rsidRPr="007E3866">
        <w:rPr>
          <w:rFonts w:ascii="Times New Roman" w:hAnsi="Times New Roman" w:cs="Times New Roman"/>
          <w:sz w:val="24"/>
          <w:szCs w:val="24"/>
        </w:rPr>
        <w:t>Powodem zmiany jest fakt, że w systemie komunikacyjnym funkcjonują przystanki o identycznej nazwie. Dublowanie nazwy powoduje dezorganizację wśród kierowców i pasażerów, problemy w korzystaniu z aplikacji mobilnych oraz niejednoznaczność przy planowaniu trasy przejazdu.</w:t>
      </w:r>
    </w:p>
    <w:p w:rsidR="00A20025" w:rsidRPr="007E3866" w:rsidRDefault="00A20025" w:rsidP="00A20025">
      <w:pPr>
        <w:ind w:left="0" w:firstLine="0"/>
        <w:rPr>
          <w:rFonts w:ascii="Times New Roman" w:hAnsi="Times New Roman" w:cs="Times New Roman"/>
          <w:sz w:val="24"/>
          <w:szCs w:val="24"/>
        </w:rPr>
      </w:pPr>
      <w:r w:rsidRPr="007E3866">
        <w:rPr>
          <w:rFonts w:ascii="Times New Roman" w:hAnsi="Times New Roman" w:cs="Times New Roman"/>
          <w:sz w:val="24"/>
          <w:szCs w:val="24"/>
        </w:rPr>
        <w:t>Dodanie wskazanej nazwy przystanku przyczyni się do poprawy czytelności systemu transportowego oraz komfortu pasażerów korzystających z komunikacji publicznej.</w:t>
      </w:r>
    </w:p>
    <w:p w:rsidR="00135EB3" w:rsidRPr="007E3866" w:rsidRDefault="00135EB3" w:rsidP="00135EB3">
      <w:pPr>
        <w:ind w:left="0" w:firstLine="0"/>
        <w:rPr>
          <w:rFonts w:ascii="Times New Roman" w:hAnsi="Times New Roman" w:cs="Times New Roman"/>
          <w:sz w:val="24"/>
          <w:szCs w:val="24"/>
        </w:rPr>
      </w:pPr>
      <w:r w:rsidRPr="007E3866">
        <w:rPr>
          <w:rFonts w:ascii="Times New Roman" w:hAnsi="Times New Roman" w:cs="Times New Roman"/>
          <w:sz w:val="24"/>
          <w:szCs w:val="24"/>
        </w:rPr>
        <w:t>W związku z brakiem pytań Przewodnicząca przeszła do głosowania nad projektem Uchwały.</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W chwili głosowania na sali obecnych było 1</w:t>
      </w:r>
      <w:r w:rsidR="00A20025">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Za przyjęciem uchwały głosowało 1</w:t>
      </w:r>
      <w:r w:rsidR="00A20025">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 xml:space="preserve">Przeciw głosowało 0 radnych. </w:t>
      </w:r>
    </w:p>
    <w:p w:rsidR="00135EB3" w:rsidRPr="00135EB3" w:rsidRDefault="00135EB3" w:rsidP="00135EB3">
      <w:pPr>
        <w:ind w:left="0" w:firstLine="0"/>
        <w:rPr>
          <w:rFonts w:ascii="Times New Roman" w:hAnsi="Times New Roman" w:cs="Times New Roman"/>
          <w:b/>
          <w:bCs/>
          <w:sz w:val="24"/>
          <w:szCs w:val="24"/>
        </w:rPr>
      </w:pPr>
      <w:r w:rsidRPr="00135EB3">
        <w:rPr>
          <w:rFonts w:ascii="Times New Roman" w:hAnsi="Times New Roman" w:cs="Times New Roman"/>
          <w:b/>
          <w:bCs/>
          <w:sz w:val="24"/>
          <w:szCs w:val="24"/>
        </w:rPr>
        <w:t>Od głosu wstrzymało się 0 radnych</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Uchwała Nr XV</w:t>
      </w:r>
      <w:r w:rsidR="00FD1FEC">
        <w:rPr>
          <w:rFonts w:ascii="Times New Roman" w:hAnsi="Times New Roman" w:cs="Times New Roman"/>
          <w:sz w:val="24"/>
          <w:szCs w:val="24"/>
        </w:rPr>
        <w:t>I</w:t>
      </w:r>
      <w:r w:rsidRPr="00135EB3">
        <w:rPr>
          <w:rFonts w:ascii="Times New Roman" w:hAnsi="Times New Roman" w:cs="Times New Roman"/>
          <w:sz w:val="24"/>
          <w:szCs w:val="24"/>
        </w:rPr>
        <w:t>I/1</w:t>
      </w:r>
      <w:r w:rsidR="00FD1FEC">
        <w:rPr>
          <w:rFonts w:ascii="Times New Roman" w:hAnsi="Times New Roman" w:cs="Times New Roman"/>
          <w:sz w:val="24"/>
          <w:szCs w:val="24"/>
        </w:rPr>
        <w:t>50</w:t>
      </w:r>
      <w:r w:rsidRPr="00135EB3">
        <w:rPr>
          <w:rFonts w:ascii="Times New Roman" w:hAnsi="Times New Roman" w:cs="Times New Roman"/>
          <w:sz w:val="24"/>
          <w:szCs w:val="24"/>
        </w:rPr>
        <w:t>/2025 została podjęta i stanowi załącznik do protokołu.</w:t>
      </w:r>
    </w:p>
    <w:p w:rsidR="00135EB3" w:rsidRPr="00135EB3" w:rsidRDefault="00135EB3" w:rsidP="00135EB3">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sidR="00FD1FEC">
        <w:rPr>
          <w:rFonts w:ascii="Times New Roman" w:eastAsia="Times New Roman" w:hAnsi="Times New Roman" w:cs="Times New Roman"/>
          <w:b/>
          <w:sz w:val="24"/>
          <w:szCs w:val="24"/>
        </w:rPr>
        <w:t>11</w:t>
      </w:r>
      <w:r w:rsidRPr="00135EB3">
        <w:rPr>
          <w:rFonts w:ascii="Times New Roman" w:eastAsia="Times New Roman" w:hAnsi="Times New Roman" w:cs="Times New Roman"/>
          <w:b/>
          <w:sz w:val="24"/>
          <w:szCs w:val="24"/>
        </w:rPr>
        <w:t xml:space="preserve"> porządku posiedzenia</w:t>
      </w:r>
    </w:p>
    <w:p w:rsidR="00A20025" w:rsidRDefault="00135EB3" w:rsidP="007E3866">
      <w:pPr>
        <w:spacing w:before="240" w:after="0"/>
        <w:ind w:left="0" w:firstLine="708"/>
        <w:rPr>
          <w:rFonts w:ascii="Times New Roman" w:hAnsi="Times New Roman" w:cs="Times New Roman"/>
          <w:sz w:val="24"/>
          <w:szCs w:val="24"/>
        </w:rPr>
      </w:pPr>
      <w:r w:rsidRPr="00135EB3">
        <w:rPr>
          <w:rFonts w:ascii="Times New Roman" w:hAnsi="Times New Roman" w:cs="Times New Roman"/>
          <w:sz w:val="24"/>
          <w:szCs w:val="24"/>
        </w:rPr>
        <w:t>Projekt Uchwały Nr XVI</w:t>
      </w:r>
      <w:r w:rsidR="00FD1FEC">
        <w:rPr>
          <w:rFonts w:ascii="Times New Roman" w:hAnsi="Times New Roman" w:cs="Times New Roman"/>
          <w:sz w:val="24"/>
          <w:szCs w:val="24"/>
        </w:rPr>
        <w:t>I</w:t>
      </w:r>
      <w:r w:rsidRPr="00135EB3">
        <w:rPr>
          <w:rFonts w:ascii="Times New Roman" w:hAnsi="Times New Roman" w:cs="Times New Roman"/>
          <w:sz w:val="24"/>
          <w:szCs w:val="24"/>
        </w:rPr>
        <w:t>/1</w:t>
      </w:r>
      <w:r w:rsidR="00FD1FEC">
        <w:rPr>
          <w:rFonts w:ascii="Times New Roman" w:hAnsi="Times New Roman" w:cs="Times New Roman"/>
          <w:sz w:val="24"/>
          <w:szCs w:val="24"/>
        </w:rPr>
        <w:t>5</w:t>
      </w:r>
      <w:r w:rsidRPr="00135EB3">
        <w:rPr>
          <w:rFonts w:ascii="Times New Roman" w:hAnsi="Times New Roman" w:cs="Times New Roman"/>
          <w:sz w:val="24"/>
          <w:szCs w:val="24"/>
        </w:rPr>
        <w:t>1/2025 w sprawie</w:t>
      </w:r>
      <w:r w:rsidR="00A20025">
        <w:rPr>
          <w:rFonts w:ascii="Times New Roman" w:hAnsi="Times New Roman" w:cs="Times New Roman"/>
          <w:sz w:val="24"/>
          <w:szCs w:val="24"/>
        </w:rPr>
        <w:t xml:space="preserve"> </w:t>
      </w:r>
      <w:r w:rsidR="00A20025" w:rsidRPr="002D7A54">
        <w:rPr>
          <w:rFonts w:ascii="Times New Roman" w:hAnsi="Times New Roman" w:cs="Times New Roman"/>
          <w:sz w:val="24"/>
          <w:szCs w:val="24"/>
        </w:rPr>
        <w:t xml:space="preserve">rozpatrzenia petycji wniesionej w dniu </w:t>
      </w:r>
      <w:r w:rsidR="00A20025">
        <w:rPr>
          <w:rFonts w:ascii="Times New Roman" w:hAnsi="Times New Roman" w:cs="Times New Roman"/>
          <w:sz w:val="24"/>
          <w:szCs w:val="24"/>
        </w:rPr>
        <w:t>26 sierpnia 2025 r. przedstawiła Pani Sekretarz. Projekt uchwały był szczegółowo omawiany podczas posiedzenia Komisji.</w:t>
      </w:r>
      <w:r w:rsidR="007E3866">
        <w:rPr>
          <w:rFonts w:ascii="Times New Roman" w:hAnsi="Times New Roman" w:cs="Times New Roman"/>
          <w:sz w:val="24"/>
          <w:szCs w:val="24"/>
        </w:rPr>
        <w:t xml:space="preserve"> </w:t>
      </w:r>
    </w:p>
    <w:p w:rsidR="007E3866" w:rsidRPr="00BF5EC7" w:rsidRDefault="007E3866" w:rsidP="007E3866">
      <w:pPr>
        <w:spacing w:after="0" w:line="240" w:lineRule="auto"/>
        <w:ind w:left="0" w:firstLine="0"/>
        <w:rPr>
          <w:rFonts w:ascii="Times New Roman" w:hAnsi="Times New Roman" w:cs="Times New Roman"/>
          <w:sz w:val="24"/>
          <w:szCs w:val="24"/>
        </w:rPr>
      </w:pPr>
      <w:r w:rsidRPr="00BF5EC7">
        <w:rPr>
          <w:rFonts w:ascii="Times New Roman" w:hAnsi="Times New Roman" w:cs="Times New Roman"/>
          <w:sz w:val="24"/>
          <w:szCs w:val="24"/>
        </w:rPr>
        <w:t xml:space="preserve">W dniu 26 </w:t>
      </w:r>
      <w:r>
        <w:rPr>
          <w:rFonts w:ascii="Times New Roman" w:hAnsi="Times New Roman" w:cs="Times New Roman"/>
          <w:sz w:val="24"/>
          <w:szCs w:val="24"/>
        </w:rPr>
        <w:t>sierpni</w:t>
      </w:r>
      <w:r w:rsidRPr="00BF5EC7">
        <w:rPr>
          <w:rFonts w:ascii="Times New Roman" w:hAnsi="Times New Roman" w:cs="Times New Roman"/>
          <w:sz w:val="24"/>
          <w:szCs w:val="24"/>
        </w:rPr>
        <w:t>a 2025 r. do Rady Gminy Kleszczewo wpłynęła petycja podpisana przez mieszkańców</w:t>
      </w:r>
      <w:r>
        <w:rPr>
          <w:rFonts w:ascii="Times New Roman" w:hAnsi="Times New Roman" w:cs="Times New Roman"/>
          <w:sz w:val="24"/>
          <w:szCs w:val="24"/>
        </w:rPr>
        <w:t xml:space="preserve"> </w:t>
      </w:r>
      <w:r w:rsidRPr="00BF5EC7">
        <w:rPr>
          <w:rFonts w:ascii="Times New Roman" w:hAnsi="Times New Roman" w:cs="Times New Roman"/>
          <w:sz w:val="24"/>
          <w:szCs w:val="24"/>
        </w:rPr>
        <w:t xml:space="preserve">miejscowości Kleszczewo, dotycząca: </w:t>
      </w:r>
      <w:r w:rsidRPr="00BF5EC7">
        <w:rPr>
          <w:rFonts w:ascii="Times New Roman" w:hAnsi="Times New Roman" w:cs="Times New Roman"/>
          <w:i/>
          <w:sz w:val="24"/>
          <w:szCs w:val="24"/>
        </w:rPr>
        <w:t>„przyjęcia uchwały w sprawie budowy ulicy Krótkiej w Kleszczewie, równolegle z inwestycją dotowaną pod nazwą projektu: Budowa drogi wraz z chodnikami i zjazdami w miejscowości Kleszczewo, gm. Kleszczewo a</w:t>
      </w:r>
      <w:r>
        <w:rPr>
          <w:rFonts w:ascii="Times New Roman" w:hAnsi="Times New Roman" w:cs="Times New Roman"/>
          <w:i/>
          <w:sz w:val="24"/>
          <w:szCs w:val="24"/>
        </w:rPr>
        <w:t> </w:t>
      </w:r>
      <w:r w:rsidRPr="00BF5EC7">
        <w:rPr>
          <w:rFonts w:ascii="Times New Roman" w:hAnsi="Times New Roman" w:cs="Times New Roman"/>
          <w:i/>
          <w:sz w:val="24"/>
          <w:szCs w:val="24"/>
        </w:rPr>
        <w:t>dotyczącej budowy ulic: Owocowej, Poprzecznej, Śliwkowej, Topolowej, Dębowej, Morelowej, Wiśniowej, Brzoskwiniowej i Czereśniowej w Kleszczewie oraz powierzenie jej wykonania Wójtowi Gminy Kleszczewo”</w:t>
      </w:r>
      <w:r w:rsidRPr="00BF5EC7">
        <w:rPr>
          <w:rFonts w:ascii="Times New Roman" w:hAnsi="Times New Roman" w:cs="Times New Roman"/>
          <w:sz w:val="24"/>
          <w:szCs w:val="24"/>
        </w:rPr>
        <w:t>.</w:t>
      </w:r>
    </w:p>
    <w:p w:rsidR="007E3866" w:rsidRDefault="007E3866" w:rsidP="007E3866">
      <w:pPr>
        <w:spacing w:after="0" w:line="240" w:lineRule="auto"/>
        <w:ind w:left="0" w:firstLine="0"/>
        <w:rPr>
          <w:rFonts w:ascii="Times New Roman" w:hAnsi="Times New Roman" w:cs="Times New Roman"/>
          <w:sz w:val="24"/>
          <w:szCs w:val="24"/>
        </w:rPr>
      </w:pPr>
    </w:p>
    <w:p w:rsidR="007E3866" w:rsidRDefault="007E3866" w:rsidP="007E3866">
      <w:pPr>
        <w:spacing w:after="0" w:line="240" w:lineRule="auto"/>
        <w:ind w:left="0" w:firstLine="0"/>
        <w:rPr>
          <w:rFonts w:ascii="Times New Roman" w:hAnsi="Times New Roman" w:cs="Times New Roman"/>
          <w:sz w:val="24"/>
          <w:szCs w:val="24"/>
        </w:rPr>
      </w:pPr>
      <w:r w:rsidRPr="005621AF">
        <w:rPr>
          <w:rFonts w:ascii="Times New Roman" w:hAnsi="Times New Roman" w:cs="Times New Roman"/>
          <w:sz w:val="24"/>
          <w:szCs w:val="24"/>
        </w:rPr>
        <w:t xml:space="preserve">Komisja Skarg, Wniosków i Petycji Rady Gminy Kleszczewo na posiedzeniu w dniu </w:t>
      </w:r>
      <w:r>
        <w:rPr>
          <w:rFonts w:ascii="Times New Roman" w:hAnsi="Times New Roman" w:cs="Times New Roman"/>
          <w:sz w:val="24"/>
          <w:szCs w:val="24"/>
        </w:rPr>
        <w:t>17 października</w:t>
      </w:r>
      <w:r w:rsidRPr="005621AF">
        <w:rPr>
          <w:rFonts w:ascii="Times New Roman" w:hAnsi="Times New Roman" w:cs="Times New Roman"/>
          <w:sz w:val="24"/>
          <w:szCs w:val="24"/>
        </w:rPr>
        <w:t xml:space="preserve"> 2025 r. </w:t>
      </w:r>
      <w:r>
        <w:rPr>
          <w:rFonts w:ascii="Times New Roman" w:hAnsi="Times New Roman" w:cs="Times New Roman"/>
          <w:sz w:val="24"/>
          <w:szCs w:val="24"/>
        </w:rPr>
        <w:t>po zapoznaniu</w:t>
      </w:r>
      <w:r w:rsidRPr="005621AF">
        <w:rPr>
          <w:rFonts w:ascii="Times New Roman" w:hAnsi="Times New Roman" w:cs="Times New Roman"/>
          <w:sz w:val="24"/>
          <w:szCs w:val="24"/>
        </w:rPr>
        <w:t xml:space="preserve"> się z treścią petycji oraz w oparciu o stanowisko </w:t>
      </w:r>
      <w:r w:rsidRPr="00BF5EC7">
        <w:rPr>
          <w:rFonts w:ascii="Times New Roman" w:hAnsi="Times New Roman" w:cs="Times New Roman"/>
          <w:sz w:val="24"/>
          <w:szCs w:val="24"/>
        </w:rPr>
        <w:t xml:space="preserve">Wójta Gminy Kleszczewo i </w:t>
      </w:r>
      <w:r>
        <w:rPr>
          <w:rFonts w:ascii="Times New Roman" w:hAnsi="Times New Roman" w:cs="Times New Roman"/>
          <w:sz w:val="24"/>
          <w:szCs w:val="24"/>
        </w:rPr>
        <w:t>Kierownika Referatu Infrastruktury Komunalnej i Inwestycji Urzędu Gminy Kleszczewo</w:t>
      </w:r>
      <w:r w:rsidRPr="00BF5EC7">
        <w:rPr>
          <w:rFonts w:ascii="Times New Roman" w:hAnsi="Times New Roman" w:cs="Times New Roman"/>
          <w:sz w:val="24"/>
          <w:szCs w:val="24"/>
        </w:rPr>
        <w:t xml:space="preserve">, którzy złożyli </w:t>
      </w:r>
      <w:r>
        <w:rPr>
          <w:rFonts w:ascii="Times New Roman" w:hAnsi="Times New Roman" w:cs="Times New Roman"/>
          <w:sz w:val="24"/>
          <w:szCs w:val="24"/>
        </w:rPr>
        <w:t xml:space="preserve">obszerne </w:t>
      </w:r>
      <w:r w:rsidRPr="00BF5EC7">
        <w:rPr>
          <w:rFonts w:ascii="Times New Roman" w:hAnsi="Times New Roman" w:cs="Times New Roman"/>
          <w:sz w:val="24"/>
          <w:szCs w:val="24"/>
        </w:rPr>
        <w:t>wyjaśnienia w przedmiotowej sprawie stwierdziła, co następuje:</w:t>
      </w:r>
    </w:p>
    <w:p w:rsidR="007E3866" w:rsidRPr="007E3866" w:rsidRDefault="007E3866" w:rsidP="007E3866">
      <w:pPr>
        <w:numPr>
          <w:ilvl w:val="0"/>
          <w:numId w:val="9"/>
        </w:numPr>
        <w:spacing w:after="0"/>
        <w:ind w:left="426" w:hanging="142"/>
        <w:rPr>
          <w:rFonts w:ascii="Times New Roman" w:hAnsi="Times New Roman" w:cs="Times New Roman"/>
          <w:sz w:val="24"/>
          <w:szCs w:val="24"/>
        </w:rPr>
      </w:pPr>
      <w:r w:rsidRPr="007E3866">
        <w:rPr>
          <w:rFonts w:ascii="Times New Roman" w:hAnsi="Times New Roman" w:cs="Times New Roman"/>
          <w:sz w:val="24"/>
          <w:szCs w:val="24"/>
        </w:rPr>
        <w:t>petycję podpisało 20-stu mieszkańców miejscowości Kleszczewo,</w:t>
      </w:r>
    </w:p>
    <w:p w:rsidR="007E3866" w:rsidRPr="007E3866" w:rsidRDefault="007E3866" w:rsidP="007E3866">
      <w:pPr>
        <w:numPr>
          <w:ilvl w:val="0"/>
          <w:numId w:val="9"/>
        </w:numPr>
        <w:spacing w:after="0"/>
        <w:ind w:left="426" w:hanging="142"/>
        <w:rPr>
          <w:rFonts w:ascii="Times New Roman" w:hAnsi="Times New Roman" w:cs="Times New Roman"/>
          <w:sz w:val="24"/>
          <w:szCs w:val="24"/>
        </w:rPr>
      </w:pPr>
      <w:r w:rsidRPr="007E3866">
        <w:rPr>
          <w:rFonts w:ascii="Times New Roman" w:hAnsi="Times New Roman" w:cs="Times New Roman"/>
          <w:sz w:val="24"/>
          <w:szCs w:val="24"/>
        </w:rPr>
        <w:t xml:space="preserve">na ulicy Krótkiej w Kleszczewie znajdują się trzy budynki mieszkalne jednorodzinne, które zamieszkuje 10 osób (5 dorosłych oraz 5 dzieci), </w:t>
      </w:r>
    </w:p>
    <w:p w:rsidR="007E3866" w:rsidRPr="007E3866" w:rsidRDefault="007E3866" w:rsidP="007E3866">
      <w:pPr>
        <w:numPr>
          <w:ilvl w:val="0"/>
          <w:numId w:val="9"/>
        </w:numPr>
        <w:spacing w:after="0"/>
        <w:ind w:left="426" w:hanging="142"/>
        <w:rPr>
          <w:rFonts w:ascii="Times New Roman" w:hAnsi="Times New Roman" w:cs="Times New Roman"/>
          <w:sz w:val="24"/>
          <w:szCs w:val="24"/>
        </w:rPr>
      </w:pPr>
      <w:r w:rsidRPr="007E3866">
        <w:rPr>
          <w:rFonts w:ascii="Times New Roman" w:hAnsi="Times New Roman" w:cs="Times New Roman"/>
          <w:sz w:val="24"/>
          <w:szCs w:val="24"/>
        </w:rPr>
        <w:t>ulica Krótka jest drogą „ślepą” – bez przejazdu, a więc bez znaczenia komunikacyjnego dla systemu dróg na terenie osiedla, nawierzchnia gruntowa utwardzona tłuczniem jest wystarczająca dla przeniesienia istniejącego natężenia ruchu, utrzymaniem całorocznym stanu drogi zajmuje się Gmina Kleszczewo,</w:t>
      </w:r>
    </w:p>
    <w:p w:rsidR="007E3866" w:rsidRPr="007E3866" w:rsidRDefault="007E3866" w:rsidP="007E3866">
      <w:pPr>
        <w:numPr>
          <w:ilvl w:val="0"/>
          <w:numId w:val="9"/>
        </w:numPr>
        <w:spacing w:after="0"/>
        <w:ind w:left="426" w:hanging="142"/>
        <w:rPr>
          <w:rFonts w:ascii="Times New Roman" w:hAnsi="Times New Roman" w:cs="Times New Roman"/>
          <w:sz w:val="24"/>
          <w:szCs w:val="24"/>
        </w:rPr>
      </w:pPr>
      <w:r w:rsidRPr="007E3866">
        <w:rPr>
          <w:rFonts w:ascii="Times New Roman" w:hAnsi="Times New Roman" w:cs="Times New Roman"/>
          <w:sz w:val="24"/>
          <w:szCs w:val="24"/>
        </w:rPr>
        <w:t xml:space="preserve">dla zdecydowanej większości osób podpisanych pod petycją, (tj. dla 15 na 20 podpisanych), nawierzchnia ulicy Krótkiej nie wpływa na jakość ich życia, czy poprawę bezpieczeństwa ruchu drogowego, gdyż nie są oni mieszkańcami tej ulicy, a ulica nie ma znaczenia komunikacyjnego dla obsługi ruchu na terenie osiedla, </w:t>
      </w:r>
    </w:p>
    <w:p w:rsidR="007E3866" w:rsidRPr="007E3866" w:rsidRDefault="007E3866" w:rsidP="007E3866">
      <w:pPr>
        <w:numPr>
          <w:ilvl w:val="0"/>
          <w:numId w:val="9"/>
        </w:numPr>
        <w:spacing w:after="0"/>
        <w:ind w:left="426" w:hanging="142"/>
        <w:rPr>
          <w:rFonts w:ascii="Times New Roman" w:hAnsi="Times New Roman" w:cs="Times New Roman"/>
          <w:sz w:val="24"/>
          <w:szCs w:val="24"/>
        </w:rPr>
      </w:pPr>
      <w:r w:rsidRPr="007E3866">
        <w:rPr>
          <w:rFonts w:ascii="Times New Roman" w:hAnsi="Times New Roman" w:cs="Times New Roman"/>
          <w:sz w:val="24"/>
          <w:szCs w:val="24"/>
        </w:rPr>
        <w:lastRenderedPageBreak/>
        <w:t xml:space="preserve">rodzaj nawierzchni oraz natężenie ruchu na ulicy Krótkiej nie wpływają negatywnie na bezpieczeństwo ruchu drogowego na obszarze osiedla </w:t>
      </w:r>
    </w:p>
    <w:p w:rsidR="007E3866" w:rsidRPr="007E3866" w:rsidRDefault="007E3866" w:rsidP="007E3866">
      <w:pPr>
        <w:numPr>
          <w:ilvl w:val="0"/>
          <w:numId w:val="9"/>
        </w:numPr>
        <w:spacing w:after="0"/>
        <w:ind w:left="426" w:hanging="142"/>
        <w:rPr>
          <w:rFonts w:ascii="Times New Roman" w:hAnsi="Times New Roman" w:cs="Times New Roman"/>
          <w:sz w:val="24"/>
          <w:szCs w:val="24"/>
        </w:rPr>
      </w:pPr>
      <w:r w:rsidRPr="007E3866">
        <w:rPr>
          <w:rFonts w:ascii="Times New Roman" w:hAnsi="Times New Roman" w:cs="Times New Roman"/>
          <w:sz w:val="24"/>
          <w:szCs w:val="24"/>
        </w:rPr>
        <w:t>fakt istnienia dokumentacji projektowej nie jest decydujący w kwestii podjęcia inwestycji – główną przesłanką jest możliwość pozyskania środków zewnętrznych oraz znaczenie komunikacyjne drogi,</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xml:space="preserve">- pomimo, iż zakres inwestycji został znacznie zwiększony ponad pierwotnie zakładany plan, to jednak nie udało się pozyskać dofinansowania na budowę ulicy Krótkiej, </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xml:space="preserve">- na chwilę obecną Gmina Kleszczewo dysponuje następującymi dokumentacjami, dla których wydane zostały pozwolenia na budowę: </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budowa ulicy Krokusowej, Konwaliowej i Rumiankowej w Gowarzewie,</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budowa ulicy Krótkiej, Cichej, Pogodnej, Akacjowej i Topolowej w Gowarzewie,</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budowa ulicy Nagietkowej i Szkolnej w Tulcach,</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budowa ulicy Gajowej w Tulcach,</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xml:space="preserve">- budowa drogi Tulce – Szewce, </w:t>
      </w:r>
    </w:p>
    <w:p w:rsidR="007E3866" w:rsidRPr="007E3866" w:rsidRDefault="007E3866" w:rsidP="007E3866">
      <w:pPr>
        <w:spacing w:after="0"/>
        <w:ind w:left="993" w:hanging="426"/>
        <w:rPr>
          <w:rFonts w:ascii="Times New Roman" w:hAnsi="Times New Roman" w:cs="Times New Roman"/>
          <w:sz w:val="24"/>
          <w:szCs w:val="24"/>
        </w:rPr>
      </w:pPr>
      <w:r w:rsidRPr="007E3866">
        <w:rPr>
          <w:rFonts w:ascii="Times New Roman" w:hAnsi="Times New Roman" w:cs="Times New Roman"/>
          <w:sz w:val="24"/>
          <w:szCs w:val="24"/>
        </w:rPr>
        <w:t>- budowa ulicy Zimowej w Gowarzewie.</w:t>
      </w:r>
    </w:p>
    <w:p w:rsidR="007E3866" w:rsidRPr="007E3866" w:rsidRDefault="007E3866" w:rsidP="007E3866">
      <w:pPr>
        <w:spacing w:after="0"/>
        <w:ind w:left="0" w:firstLine="0"/>
        <w:rPr>
          <w:rFonts w:ascii="Times New Roman" w:hAnsi="Times New Roman" w:cs="Times New Roman"/>
          <w:sz w:val="24"/>
          <w:szCs w:val="24"/>
        </w:rPr>
      </w:pPr>
      <w:r w:rsidRPr="007E3866">
        <w:rPr>
          <w:rFonts w:ascii="Times New Roman" w:hAnsi="Times New Roman" w:cs="Times New Roman"/>
          <w:sz w:val="24"/>
          <w:szCs w:val="24"/>
        </w:rPr>
        <w:t>Wszystkie wyżej wymienione drogi mają dużo większe znaczenie komunikacyjne niż ul. Krótka w Kleszczewie - znajduje się przy nich zwykle zwarta zabudowa, bądź stanowią one ważny element systemu drogowego dla całej gminy. Poruszają się po nich m.in. wozy asenizacyjne, niekiedy także komunikacja autobusowa, transport ciężarowy, jak również występuje wzmożony ruch samochodowy rodziców dowożących dzieci i młodzież do placówek oświatowych.</w:t>
      </w:r>
    </w:p>
    <w:p w:rsidR="007E3866" w:rsidRPr="007E3866" w:rsidRDefault="007E3866" w:rsidP="007E3866">
      <w:pPr>
        <w:spacing w:after="0"/>
        <w:ind w:left="0" w:firstLine="0"/>
        <w:rPr>
          <w:rFonts w:ascii="Times New Roman" w:hAnsi="Times New Roman" w:cs="Times New Roman"/>
          <w:sz w:val="24"/>
          <w:szCs w:val="24"/>
        </w:rPr>
      </w:pPr>
      <w:r w:rsidRPr="007E3866">
        <w:rPr>
          <w:rFonts w:ascii="Times New Roman" w:hAnsi="Times New Roman" w:cs="Times New Roman"/>
          <w:sz w:val="24"/>
          <w:szCs w:val="24"/>
        </w:rPr>
        <w:t>Realizacja inwestycji na terenie gminy Kleszczewo, szczególnie drogowych, jest możliwa wyłącznie przy pozyskaniu środków zewnętrznych. Udział własny w inwestycjach, to w zdecydowanej większości środki mające wpływ na poziom zadłużenia gminy. Nadmierne zadłużenie może zablokować dalsze możliwości pozyskiwania środków zewnętrznych na kolejne ważne przedsięwzięcia.</w:t>
      </w:r>
    </w:p>
    <w:p w:rsidR="007E3866" w:rsidRDefault="007E3866" w:rsidP="007E3866">
      <w:pPr>
        <w:ind w:left="0" w:firstLine="0"/>
        <w:rPr>
          <w:rFonts w:ascii="Times New Roman" w:hAnsi="Times New Roman" w:cs="Times New Roman"/>
          <w:sz w:val="24"/>
          <w:szCs w:val="24"/>
        </w:rPr>
      </w:pPr>
      <w:r w:rsidRPr="007E3866">
        <w:rPr>
          <w:rFonts w:ascii="Times New Roman" w:hAnsi="Times New Roman" w:cs="Times New Roman"/>
          <w:sz w:val="24"/>
          <w:szCs w:val="24"/>
        </w:rPr>
        <w:t>Po zapoznaniu się z powyższymi ustaleniami Rada Gminy Kleszczewo postanowiła podzielić stanowisko Komisji Skarg, Wniosków i Petycji wyrażone w Uchwale Nr 3/2025 z dnia 17 października 2025 r. w sprawie rozpatrzenia petycji wniesionej w dniu 26 sierpnia 2025 r.</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W związku z brakiem pytań Przewodnicząca przeszła do głosowania nad projektem Uchwały.</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W chwili gł</w:t>
      </w:r>
      <w:r w:rsidR="007E3866">
        <w:rPr>
          <w:rFonts w:ascii="Times New Roman" w:hAnsi="Times New Roman" w:cs="Times New Roman"/>
          <w:b/>
          <w:bCs/>
          <w:sz w:val="24"/>
          <w:szCs w:val="24"/>
        </w:rPr>
        <w:t>osowania na sali obecnych było 14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Z</w:t>
      </w:r>
      <w:r w:rsidR="007E3866">
        <w:rPr>
          <w:rFonts w:ascii="Times New Roman" w:hAnsi="Times New Roman" w:cs="Times New Roman"/>
          <w:b/>
          <w:bCs/>
          <w:sz w:val="24"/>
          <w:szCs w:val="24"/>
        </w:rPr>
        <w:t>a przyjęciem uchwały głosowało 9</w:t>
      </w:r>
      <w:r w:rsidRPr="00135EB3">
        <w:rPr>
          <w:rFonts w:ascii="Times New Roman" w:hAnsi="Times New Roman" w:cs="Times New Roman"/>
          <w:b/>
          <w:bCs/>
          <w:sz w:val="24"/>
          <w:szCs w:val="24"/>
        </w:rPr>
        <w:t xml:space="preserve"> radnych.</w:t>
      </w:r>
    </w:p>
    <w:p w:rsidR="00135EB3" w:rsidRPr="00135EB3" w:rsidRDefault="007E3866" w:rsidP="00135EB3">
      <w:pPr>
        <w:spacing w:after="0"/>
        <w:ind w:left="0" w:firstLine="0"/>
        <w:rPr>
          <w:rFonts w:ascii="Times New Roman" w:hAnsi="Times New Roman" w:cs="Times New Roman"/>
          <w:b/>
          <w:bCs/>
          <w:sz w:val="24"/>
          <w:szCs w:val="24"/>
        </w:rPr>
      </w:pPr>
      <w:r>
        <w:rPr>
          <w:rFonts w:ascii="Times New Roman" w:hAnsi="Times New Roman" w:cs="Times New Roman"/>
          <w:b/>
          <w:bCs/>
          <w:sz w:val="24"/>
          <w:szCs w:val="24"/>
        </w:rPr>
        <w:t>Przeciw głosowało 4</w:t>
      </w:r>
      <w:r w:rsidR="00135EB3" w:rsidRPr="00135EB3">
        <w:rPr>
          <w:rFonts w:ascii="Times New Roman" w:hAnsi="Times New Roman" w:cs="Times New Roman"/>
          <w:b/>
          <w:bCs/>
          <w:sz w:val="24"/>
          <w:szCs w:val="24"/>
        </w:rPr>
        <w:t xml:space="preserve"> radnych. </w:t>
      </w:r>
    </w:p>
    <w:p w:rsidR="00135EB3" w:rsidRPr="00135EB3" w:rsidRDefault="00135EB3" w:rsidP="00135EB3">
      <w:pPr>
        <w:ind w:left="0" w:firstLine="0"/>
        <w:rPr>
          <w:rFonts w:ascii="Times New Roman" w:hAnsi="Times New Roman" w:cs="Times New Roman"/>
          <w:b/>
          <w:bCs/>
          <w:sz w:val="24"/>
          <w:szCs w:val="24"/>
        </w:rPr>
      </w:pPr>
      <w:r w:rsidRPr="00135EB3">
        <w:rPr>
          <w:rFonts w:ascii="Times New Roman" w:hAnsi="Times New Roman" w:cs="Times New Roman"/>
          <w:b/>
          <w:bCs/>
          <w:sz w:val="24"/>
          <w:szCs w:val="24"/>
        </w:rPr>
        <w:t xml:space="preserve">Od głosu wstrzymał się </w:t>
      </w:r>
      <w:r w:rsidR="007E3866">
        <w:rPr>
          <w:rFonts w:ascii="Times New Roman" w:hAnsi="Times New Roman" w:cs="Times New Roman"/>
          <w:b/>
          <w:bCs/>
          <w:sz w:val="24"/>
          <w:szCs w:val="24"/>
        </w:rPr>
        <w:t>1 radny.</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Uchwała Nr XVI</w:t>
      </w:r>
      <w:r w:rsidR="00FD1FEC">
        <w:rPr>
          <w:rFonts w:ascii="Times New Roman" w:hAnsi="Times New Roman" w:cs="Times New Roman"/>
          <w:sz w:val="24"/>
          <w:szCs w:val="24"/>
        </w:rPr>
        <w:t>I</w:t>
      </w:r>
      <w:r w:rsidRPr="00135EB3">
        <w:rPr>
          <w:rFonts w:ascii="Times New Roman" w:hAnsi="Times New Roman" w:cs="Times New Roman"/>
          <w:sz w:val="24"/>
          <w:szCs w:val="24"/>
        </w:rPr>
        <w:t>/1</w:t>
      </w:r>
      <w:r w:rsidR="00FD1FEC">
        <w:rPr>
          <w:rFonts w:ascii="Times New Roman" w:hAnsi="Times New Roman" w:cs="Times New Roman"/>
          <w:sz w:val="24"/>
          <w:szCs w:val="24"/>
        </w:rPr>
        <w:t>51</w:t>
      </w:r>
      <w:r w:rsidRPr="00135EB3">
        <w:rPr>
          <w:rFonts w:ascii="Times New Roman" w:hAnsi="Times New Roman" w:cs="Times New Roman"/>
          <w:sz w:val="24"/>
          <w:szCs w:val="24"/>
        </w:rPr>
        <w:t>/2025 została podjęta i stanowi załącznik do protokołu.</w:t>
      </w:r>
    </w:p>
    <w:p w:rsidR="00135EB3" w:rsidRPr="00135EB3" w:rsidRDefault="00135EB3" w:rsidP="00135EB3">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sidR="007E3866">
        <w:rPr>
          <w:rFonts w:ascii="Times New Roman" w:eastAsia="Times New Roman" w:hAnsi="Times New Roman" w:cs="Times New Roman"/>
          <w:b/>
          <w:sz w:val="24"/>
          <w:szCs w:val="24"/>
        </w:rPr>
        <w:t>11a</w:t>
      </w:r>
      <w:r w:rsidRPr="00135EB3">
        <w:rPr>
          <w:rFonts w:ascii="Times New Roman" w:eastAsia="Times New Roman" w:hAnsi="Times New Roman" w:cs="Times New Roman"/>
          <w:b/>
          <w:sz w:val="24"/>
          <w:szCs w:val="24"/>
        </w:rPr>
        <w:t xml:space="preserve"> porządku posiedzenia</w:t>
      </w:r>
    </w:p>
    <w:p w:rsidR="00135EB3" w:rsidRPr="00135EB3" w:rsidRDefault="00135EB3" w:rsidP="007E3866">
      <w:pPr>
        <w:ind w:left="0" w:firstLine="0"/>
        <w:rPr>
          <w:rFonts w:ascii="Times New Roman" w:hAnsi="Times New Roman" w:cs="Times New Roman"/>
          <w:sz w:val="24"/>
          <w:szCs w:val="24"/>
        </w:rPr>
      </w:pPr>
      <w:r w:rsidRPr="00135EB3">
        <w:rPr>
          <w:rFonts w:ascii="Times New Roman" w:hAnsi="Times New Roman" w:cs="Times New Roman"/>
          <w:sz w:val="24"/>
          <w:szCs w:val="24"/>
        </w:rPr>
        <w:tab/>
        <w:t>Projekt Uchwały Nr XVI</w:t>
      </w:r>
      <w:r w:rsidR="00FD1FEC">
        <w:rPr>
          <w:rFonts w:ascii="Times New Roman" w:hAnsi="Times New Roman" w:cs="Times New Roman"/>
          <w:sz w:val="24"/>
          <w:szCs w:val="24"/>
        </w:rPr>
        <w:t>I</w:t>
      </w:r>
      <w:r w:rsidRPr="00135EB3">
        <w:rPr>
          <w:rFonts w:ascii="Times New Roman" w:hAnsi="Times New Roman" w:cs="Times New Roman"/>
          <w:sz w:val="24"/>
          <w:szCs w:val="24"/>
        </w:rPr>
        <w:t>/1</w:t>
      </w:r>
      <w:r w:rsidR="00FD1FEC">
        <w:rPr>
          <w:rFonts w:ascii="Times New Roman" w:hAnsi="Times New Roman" w:cs="Times New Roman"/>
          <w:sz w:val="24"/>
          <w:szCs w:val="24"/>
        </w:rPr>
        <w:t>52</w:t>
      </w:r>
      <w:r w:rsidRPr="00135EB3">
        <w:rPr>
          <w:rFonts w:ascii="Times New Roman" w:hAnsi="Times New Roman" w:cs="Times New Roman"/>
          <w:sz w:val="24"/>
          <w:szCs w:val="24"/>
        </w:rPr>
        <w:t xml:space="preserve">/2025 </w:t>
      </w:r>
      <w:r w:rsidR="007E3866" w:rsidRPr="007E3866">
        <w:rPr>
          <w:rFonts w:ascii="Times New Roman" w:hAnsi="Times New Roman" w:cs="Times New Roman"/>
          <w:sz w:val="24"/>
          <w:szCs w:val="24"/>
        </w:rPr>
        <w:t>zmieniając</w:t>
      </w:r>
      <w:r w:rsidR="007E3866">
        <w:rPr>
          <w:rFonts w:ascii="Times New Roman" w:hAnsi="Times New Roman" w:cs="Times New Roman"/>
          <w:sz w:val="24"/>
          <w:szCs w:val="24"/>
        </w:rPr>
        <w:t>ej</w:t>
      </w:r>
      <w:r w:rsidR="007E3866" w:rsidRPr="007E3866">
        <w:rPr>
          <w:rFonts w:ascii="Times New Roman" w:hAnsi="Times New Roman" w:cs="Times New Roman"/>
          <w:sz w:val="24"/>
          <w:szCs w:val="24"/>
        </w:rPr>
        <w:t xml:space="preserve"> uchwałę w sprawie poboru podatków w drodze inkasa, ustalenia inkasentów oraz określenia wysokości wynagrodzenia za inkaso</w:t>
      </w:r>
      <w:r w:rsidR="007E3866">
        <w:rPr>
          <w:rFonts w:ascii="Times New Roman" w:hAnsi="Times New Roman" w:cs="Times New Roman"/>
          <w:sz w:val="24"/>
          <w:szCs w:val="24"/>
        </w:rPr>
        <w:t xml:space="preserve"> przedstawiła Pani Sekretarz. Pani Sekretarz powiedziała, że w Załączniku do Uchwały </w:t>
      </w:r>
      <w:r w:rsidR="007E3866" w:rsidRPr="007E3866">
        <w:rPr>
          <w:rFonts w:ascii="Times New Roman" w:hAnsi="Times New Roman" w:cs="Times New Roman"/>
          <w:sz w:val="24"/>
          <w:szCs w:val="24"/>
        </w:rPr>
        <w:t>Nr</w:t>
      </w:r>
      <w:r w:rsidR="00A65B5D">
        <w:rPr>
          <w:rFonts w:ascii="Times New Roman" w:hAnsi="Times New Roman" w:cs="Times New Roman"/>
          <w:sz w:val="24"/>
          <w:szCs w:val="24"/>
        </w:rPr>
        <w:t> </w:t>
      </w:r>
      <w:r w:rsidR="007E3866" w:rsidRPr="007E3866">
        <w:rPr>
          <w:rFonts w:ascii="Times New Roman" w:hAnsi="Times New Roman" w:cs="Times New Roman"/>
          <w:sz w:val="24"/>
          <w:szCs w:val="24"/>
        </w:rPr>
        <w:t xml:space="preserve">VII/64/2024 Rady Gminy Kleszczewo z dnia 20 listopada 2024 r. w sprawie poboru podatków w drodze inkasa, ustalenia inkasentów oraz określenia wysokości wynagrodzenia </w:t>
      </w:r>
      <w:r w:rsidR="007E3866" w:rsidRPr="007E3866">
        <w:rPr>
          <w:rFonts w:ascii="Times New Roman" w:hAnsi="Times New Roman" w:cs="Times New Roman"/>
          <w:sz w:val="24"/>
          <w:szCs w:val="24"/>
        </w:rPr>
        <w:lastRenderedPageBreak/>
        <w:t>za</w:t>
      </w:r>
      <w:r w:rsidR="00A65B5D">
        <w:rPr>
          <w:rFonts w:ascii="Times New Roman" w:hAnsi="Times New Roman" w:cs="Times New Roman"/>
          <w:sz w:val="24"/>
          <w:szCs w:val="24"/>
        </w:rPr>
        <w:t> </w:t>
      </w:r>
      <w:r w:rsidR="007E3866" w:rsidRPr="007E3866">
        <w:rPr>
          <w:rFonts w:ascii="Times New Roman" w:hAnsi="Times New Roman" w:cs="Times New Roman"/>
          <w:sz w:val="24"/>
          <w:szCs w:val="24"/>
        </w:rPr>
        <w:t xml:space="preserve">inkaso, </w:t>
      </w:r>
      <w:r w:rsidR="007E3866" w:rsidRPr="007E3866">
        <w:rPr>
          <w:rFonts w:ascii="Times New Roman" w:hAnsi="Times New Roman" w:cs="Times New Roman"/>
          <w:b/>
          <w:sz w:val="24"/>
          <w:szCs w:val="24"/>
        </w:rPr>
        <w:t>wprowadza się jako pkt 9 w kolumnie: Imię i Nazwisko „Agnieszka Piechowiak” a w kolumnie: Teren poboru podatków - sołectwo „miejscowość Poklatki – sołectwo Poklatki”</w:t>
      </w:r>
      <w:r w:rsidR="007E3866" w:rsidRPr="007E3866">
        <w:rPr>
          <w:rFonts w:ascii="Times New Roman" w:hAnsi="Times New Roman" w:cs="Times New Roman"/>
          <w:sz w:val="24"/>
          <w:szCs w:val="24"/>
        </w:rPr>
        <w:t>.</w:t>
      </w:r>
      <w:r w:rsidR="001B3D08">
        <w:rPr>
          <w:rFonts w:ascii="Times New Roman" w:hAnsi="Times New Roman" w:cs="Times New Roman"/>
          <w:sz w:val="24"/>
          <w:szCs w:val="24"/>
        </w:rPr>
        <w:t xml:space="preserve"> Zmiana spowodowana jest wyborem nowego Sołtysa w Sołectwie Poklatki.</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W związku z brakiem pytań Przewodnicząca przeszła do głosowania nad projektem Uchwały.</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W chwili głosowania na sali obecnych było 1</w:t>
      </w:r>
      <w:r w:rsidR="001B3D08">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Za przyjęciem uchwały głosowało 1</w:t>
      </w:r>
      <w:r w:rsidR="001B3D08">
        <w:rPr>
          <w:rFonts w:ascii="Times New Roman" w:hAnsi="Times New Roman" w:cs="Times New Roman"/>
          <w:b/>
          <w:bCs/>
          <w:sz w:val="24"/>
          <w:szCs w:val="24"/>
        </w:rPr>
        <w:t>4</w:t>
      </w:r>
      <w:r w:rsidRPr="00135EB3">
        <w:rPr>
          <w:rFonts w:ascii="Times New Roman" w:hAnsi="Times New Roman" w:cs="Times New Roman"/>
          <w:b/>
          <w:bCs/>
          <w:sz w:val="24"/>
          <w:szCs w:val="24"/>
        </w:rPr>
        <w:t xml:space="preserve"> radnych.</w:t>
      </w:r>
    </w:p>
    <w:p w:rsidR="00135EB3" w:rsidRPr="00135EB3" w:rsidRDefault="00135EB3" w:rsidP="00135EB3">
      <w:pPr>
        <w:spacing w:after="0"/>
        <w:ind w:left="0" w:firstLine="0"/>
        <w:rPr>
          <w:rFonts w:ascii="Times New Roman" w:hAnsi="Times New Roman" w:cs="Times New Roman"/>
          <w:b/>
          <w:bCs/>
          <w:sz w:val="24"/>
          <w:szCs w:val="24"/>
        </w:rPr>
      </w:pPr>
      <w:r w:rsidRPr="00135EB3">
        <w:rPr>
          <w:rFonts w:ascii="Times New Roman" w:hAnsi="Times New Roman" w:cs="Times New Roman"/>
          <w:b/>
          <w:bCs/>
          <w:sz w:val="24"/>
          <w:szCs w:val="24"/>
        </w:rPr>
        <w:t xml:space="preserve">Przeciw głosowało 0 radnych. </w:t>
      </w:r>
    </w:p>
    <w:p w:rsidR="00135EB3" w:rsidRPr="00135EB3" w:rsidRDefault="00135EB3" w:rsidP="00135EB3">
      <w:pPr>
        <w:ind w:left="0" w:firstLine="0"/>
        <w:rPr>
          <w:rFonts w:ascii="Times New Roman" w:hAnsi="Times New Roman" w:cs="Times New Roman"/>
          <w:b/>
          <w:bCs/>
          <w:sz w:val="24"/>
          <w:szCs w:val="24"/>
        </w:rPr>
      </w:pPr>
      <w:r w:rsidRPr="00135EB3">
        <w:rPr>
          <w:rFonts w:ascii="Times New Roman" w:hAnsi="Times New Roman" w:cs="Times New Roman"/>
          <w:b/>
          <w:bCs/>
          <w:sz w:val="24"/>
          <w:szCs w:val="24"/>
        </w:rPr>
        <w:t>Od głosu wstrzymało się 0 radnych</w:t>
      </w:r>
    </w:p>
    <w:p w:rsidR="00135EB3" w:rsidRPr="00135EB3" w:rsidRDefault="00135EB3" w:rsidP="00135EB3">
      <w:pPr>
        <w:ind w:left="0" w:firstLine="0"/>
        <w:rPr>
          <w:rFonts w:ascii="Times New Roman" w:hAnsi="Times New Roman" w:cs="Times New Roman"/>
          <w:sz w:val="24"/>
          <w:szCs w:val="24"/>
        </w:rPr>
      </w:pPr>
      <w:r w:rsidRPr="00135EB3">
        <w:rPr>
          <w:rFonts w:ascii="Times New Roman" w:hAnsi="Times New Roman" w:cs="Times New Roman"/>
          <w:sz w:val="24"/>
          <w:szCs w:val="24"/>
        </w:rPr>
        <w:t>Uchwała Nr XV</w:t>
      </w:r>
      <w:r w:rsidR="00FD1FEC">
        <w:rPr>
          <w:rFonts w:ascii="Times New Roman" w:hAnsi="Times New Roman" w:cs="Times New Roman"/>
          <w:sz w:val="24"/>
          <w:szCs w:val="24"/>
        </w:rPr>
        <w:t>I</w:t>
      </w:r>
      <w:r w:rsidRPr="00135EB3">
        <w:rPr>
          <w:rFonts w:ascii="Times New Roman" w:hAnsi="Times New Roman" w:cs="Times New Roman"/>
          <w:sz w:val="24"/>
          <w:szCs w:val="24"/>
        </w:rPr>
        <w:t>I/1</w:t>
      </w:r>
      <w:r w:rsidR="00FD1FEC">
        <w:rPr>
          <w:rFonts w:ascii="Times New Roman" w:hAnsi="Times New Roman" w:cs="Times New Roman"/>
          <w:sz w:val="24"/>
          <w:szCs w:val="24"/>
        </w:rPr>
        <w:t>52</w:t>
      </w:r>
      <w:r w:rsidRPr="00135EB3">
        <w:rPr>
          <w:rFonts w:ascii="Times New Roman" w:hAnsi="Times New Roman" w:cs="Times New Roman"/>
          <w:sz w:val="24"/>
          <w:szCs w:val="24"/>
        </w:rPr>
        <w:t>/2025 została podjęta i stanowi załącznik do protokołu.</w:t>
      </w:r>
    </w:p>
    <w:p w:rsidR="00135EB3" w:rsidRPr="00135EB3" w:rsidRDefault="00135EB3" w:rsidP="00135EB3">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sidR="00FD1FEC">
        <w:rPr>
          <w:rFonts w:ascii="Times New Roman" w:eastAsia="Times New Roman" w:hAnsi="Times New Roman" w:cs="Times New Roman"/>
          <w:b/>
          <w:sz w:val="24"/>
          <w:szCs w:val="24"/>
        </w:rPr>
        <w:t>1</w:t>
      </w:r>
      <w:r w:rsidR="007E3866">
        <w:rPr>
          <w:rFonts w:ascii="Times New Roman" w:eastAsia="Times New Roman" w:hAnsi="Times New Roman" w:cs="Times New Roman"/>
          <w:b/>
          <w:sz w:val="24"/>
          <w:szCs w:val="24"/>
        </w:rPr>
        <w:t>2</w:t>
      </w:r>
      <w:r w:rsidRPr="00135EB3">
        <w:rPr>
          <w:rFonts w:ascii="Times New Roman" w:eastAsia="Times New Roman" w:hAnsi="Times New Roman" w:cs="Times New Roman"/>
          <w:b/>
          <w:sz w:val="24"/>
          <w:szCs w:val="24"/>
        </w:rPr>
        <w:t xml:space="preserve"> porządku posiedzenia</w:t>
      </w:r>
    </w:p>
    <w:p w:rsidR="00135EB3" w:rsidRDefault="001B3D08" w:rsidP="001B3D08">
      <w:pPr>
        <w:ind w:left="0" w:firstLine="0"/>
        <w:rPr>
          <w:rFonts w:ascii="Times New Roman" w:hAnsi="Times New Roman" w:cs="Times New Roman"/>
          <w:sz w:val="24"/>
          <w:szCs w:val="24"/>
        </w:rPr>
      </w:pPr>
      <w:r>
        <w:rPr>
          <w:rFonts w:ascii="Times New Roman" w:hAnsi="Times New Roman" w:cs="Times New Roman"/>
          <w:sz w:val="24"/>
          <w:szCs w:val="24"/>
        </w:rPr>
        <w:tab/>
        <w:t>Przewodnicząca obrad odczytała informację Przewodniczącej Rady Gminy Kleszczewo dotyczącą oświadczeń majątkowych złożonych przez radnych za rok 2024. Informacja stanowi załącznik do niniejszego protokołu.</w:t>
      </w:r>
    </w:p>
    <w:p w:rsidR="001B3D08" w:rsidRDefault="001B3D08" w:rsidP="001B3D08">
      <w:pPr>
        <w:ind w:left="0" w:firstLine="708"/>
        <w:rPr>
          <w:rFonts w:ascii="Times New Roman" w:hAnsi="Times New Roman" w:cs="Times New Roman"/>
          <w:sz w:val="24"/>
          <w:szCs w:val="24"/>
        </w:rPr>
      </w:pPr>
      <w:r>
        <w:rPr>
          <w:rFonts w:ascii="Times New Roman" w:hAnsi="Times New Roman" w:cs="Times New Roman"/>
          <w:sz w:val="24"/>
          <w:szCs w:val="24"/>
        </w:rPr>
        <w:t xml:space="preserve">Informację Wójta Gminy dotyczącą oświadczeń majątkowych złożonych przez osoby zobowiązane za rok 2024 odczytała Pani Sekretarz. Informacja stanowi załącznik do niniejszego protokołu. </w:t>
      </w:r>
    </w:p>
    <w:p w:rsidR="004C5EB6" w:rsidRPr="00135EB3" w:rsidRDefault="004C5EB6" w:rsidP="004C5EB6">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Pr>
          <w:rFonts w:ascii="Times New Roman" w:eastAsia="Times New Roman" w:hAnsi="Times New Roman" w:cs="Times New Roman"/>
          <w:b/>
          <w:sz w:val="24"/>
          <w:szCs w:val="24"/>
        </w:rPr>
        <w:t>1</w:t>
      </w:r>
      <w:r w:rsidR="007E3866">
        <w:rPr>
          <w:rFonts w:ascii="Times New Roman" w:eastAsia="Times New Roman" w:hAnsi="Times New Roman" w:cs="Times New Roman"/>
          <w:b/>
          <w:sz w:val="24"/>
          <w:szCs w:val="24"/>
        </w:rPr>
        <w:t>3</w:t>
      </w:r>
      <w:r w:rsidRPr="00135EB3">
        <w:rPr>
          <w:rFonts w:ascii="Times New Roman" w:eastAsia="Times New Roman" w:hAnsi="Times New Roman" w:cs="Times New Roman"/>
          <w:b/>
          <w:sz w:val="24"/>
          <w:szCs w:val="24"/>
        </w:rPr>
        <w:t xml:space="preserve"> porządku posiedzenia</w:t>
      </w:r>
    </w:p>
    <w:p w:rsidR="00135EB3" w:rsidRPr="00135EB3" w:rsidRDefault="001B3D08" w:rsidP="00641216">
      <w:pPr>
        <w:ind w:left="0" w:firstLine="0"/>
        <w:rPr>
          <w:rFonts w:ascii="Times New Roman" w:hAnsi="Times New Roman" w:cs="Times New Roman"/>
          <w:sz w:val="24"/>
          <w:szCs w:val="24"/>
        </w:rPr>
      </w:pPr>
      <w:r>
        <w:rPr>
          <w:rFonts w:ascii="Times New Roman" w:hAnsi="Times New Roman" w:cs="Times New Roman"/>
          <w:sz w:val="24"/>
          <w:szCs w:val="24"/>
        </w:rPr>
        <w:tab/>
        <w:t>Radn</w:t>
      </w:r>
      <w:r w:rsidR="00641216">
        <w:rPr>
          <w:rFonts w:ascii="Times New Roman" w:hAnsi="Times New Roman" w:cs="Times New Roman"/>
          <w:sz w:val="24"/>
          <w:szCs w:val="24"/>
        </w:rPr>
        <w:t>y Sławomir Janik poinformował, ż</w:t>
      </w:r>
      <w:r>
        <w:rPr>
          <w:rFonts w:ascii="Times New Roman" w:hAnsi="Times New Roman" w:cs="Times New Roman"/>
          <w:sz w:val="24"/>
          <w:szCs w:val="24"/>
        </w:rPr>
        <w:t>e podczas wspólnego posiedzenia Komisji Rolnictwa i Ochrony Środowiska, Komisji Oświaty, Kultury i Sportu ora</w:t>
      </w:r>
      <w:r w:rsidR="00641216">
        <w:rPr>
          <w:rFonts w:ascii="Times New Roman" w:hAnsi="Times New Roman" w:cs="Times New Roman"/>
          <w:sz w:val="24"/>
          <w:szCs w:val="24"/>
        </w:rPr>
        <w:t>z Komisji Finansowo </w:t>
      </w:r>
      <w:r>
        <w:rPr>
          <w:rFonts w:ascii="Times New Roman" w:hAnsi="Times New Roman" w:cs="Times New Roman"/>
          <w:sz w:val="24"/>
          <w:szCs w:val="24"/>
        </w:rPr>
        <w:t xml:space="preserve">– </w:t>
      </w:r>
      <w:r w:rsidR="00641216">
        <w:rPr>
          <w:rFonts w:ascii="Times New Roman" w:hAnsi="Times New Roman" w:cs="Times New Roman"/>
          <w:sz w:val="24"/>
          <w:szCs w:val="24"/>
        </w:rPr>
        <w:t>Gospodarczej, które odbyło się 20 października br. radni zapoznali się z działalnością Klubu Sportowego Clescevia w Kleszczewie, działalnością Zakładu Komunalnego w Kleszczewie w 2025 r. oraz omawiano sprawy bieżące wynikające z działalności Gminy.</w:t>
      </w:r>
    </w:p>
    <w:p w:rsidR="004C5EB6" w:rsidRPr="00135EB3" w:rsidRDefault="004C5EB6" w:rsidP="004C5EB6">
      <w:pPr>
        <w:spacing w:before="100" w:beforeAutospacing="1"/>
        <w:ind w:left="0" w:firstLine="0"/>
        <w:contextualSpacing/>
        <w:rPr>
          <w:rFonts w:ascii="Times New Roman" w:eastAsia="Times New Roman" w:hAnsi="Times New Roman" w:cs="Times New Roman"/>
          <w:sz w:val="24"/>
          <w:szCs w:val="24"/>
        </w:rPr>
      </w:pPr>
      <w:r w:rsidRPr="00135EB3">
        <w:rPr>
          <w:rFonts w:ascii="Times New Roman" w:eastAsia="Times New Roman" w:hAnsi="Times New Roman" w:cs="Times New Roman"/>
          <w:b/>
          <w:sz w:val="24"/>
          <w:szCs w:val="24"/>
        </w:rPr>
        <w:t xml:space="preserve">Ad. </w:t>
      </w:r>
      <w:r>
        <w:rPr>
          <w:rFonts w:ascii="Times New Roman" w:eastAsia="Times New Roman" w:hAnsi="Times New Roman" w:cs="Times New Roman"/>
          <w:b/>
          <w:sz w:val="24"/>
          <w:szCs w:val="24"/>
        </w:rPr>
        <w:t>1</w:t>
      </w:r>
      <w:r w:rsidR="007E3866">
        <w:rPr>
          <w:rFonts w:ascii="Times New Roman" w:eastAsia="Times New Roman" w:hAnsi="Times New Roman" w:cs="Times New Roman"/>
          <w:b/>
          <w:sz w:val="24"/>
          <w:szCs w:val="24"/>
        </w:rPr>
        <w:t>4</w:t>
      </w:r>
      <w:r w:rsidRPr="00135EB3">
        <w:rPr>
          <w:rFonts w:ascii="Times New Roman" w:eastAsia="Times New Roman" w:hAnsi="Times New Roman" w:cs="Times New Roman"/>
          <w:b/>
          <w:sz w:val="24"/>
          <w:szCs w:val="24"/>
        </w:rPr>
        <w:t xml:space="preserve"> porządku posiedzenia</w:t>
      </w:r>
    </w:p>
    <w:p w:rsidR="00135EB3" w:rsidRDefault="00641216" w:rsidP="00641216">
      <w:pPr>
        <w:ind w:left="0" w:firstLine="0"/>
        <w:rPr>
          <w:rFonts w:ascii="Times New Roman" w:hAnsi="Times New Roman" w:cs="Times New Roman"/>
          <w:sz w:val="24"/>
          <w:szCs w:val="24"/>
        </w:rPr>
      </w:pPr>
      <w:r>
        <w:rPr>
          <w:rFonts w:ascii="Times New Roman" w:hAnsi="Times New Roman" w:cs="Times New Roman"/>
          <w:sz w:val="24"/>
          <w:szCs w:val="24"/>
        </w:rPr>
        <w:tab/>
        <w:t xml:space="preserve">Wójt Gminy poinformował, że 25 października miał miejsce pogrzeb Kazimierza Kłosowicza, który pełnił funkcję Przewodniczącego Rady Gminy Kleszczewo przez trzy kadencje, począwszy od początku tworzenia samorządu do roku 2002. Wójt poprosił o uczczenie zmarłego </w:t>
      </w:r>
      <w:r w:rsidR="005251D3">
        <w:rPr>
          <w:rFonts w:ascii="Times New Roman" w:hAnsi="Times New Roman" w:cs="Times New Roman"/>
          <w:sz w:val="24"/>
          <w:szCs w:val="24"/>
        </w:rPr>
        <w:t>chwilą</w:t>
      </w:r>
      <w:r>
        <w:rPr>
          <w:rFonts w:ascii="Times New Roman" w:hAnsi="Times New Roman" w:cs="Times New Roman"/>
          <w:sz w:val="24"/>
          <w:szCs w:val="24"/>
        </w:rPr>
        <w:t xml:space="preserve"> ciszy.</w:t>
      </w:r>
    </w:p>
    <w:p w:rsidR="00641216" w:rsidRDefault="0064121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WYDARZENIA:</w:t>
      </w:r>
    </w:p>
    <w:p w:rsidR="00641216" w:rsidRDefault="0064121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- 5 października – w Parku Miejskim w Kostrzynie odbył się festyn dla uczczenia 10 rocznicy istnienia Schroniska dla Zwierząt w Skałowie</w:t>
      </w:r>
      <w:r w:rsidR="00E02F85">
        <w:rPr>
          <w:rFonts w:ascii="Times New Roman" w:hAnsi="Times New Roman" w:cs="Times New Roman"/>
          <w:sz w:val="24"/>
          <w:szCs w:val="24"/>
        </w:rPr>
        <w:t>. Miło było widzieć wolontariuszy z gminy Kleszczewo. Schronisko jest przykładem wzorowej współpracy samorządów. Należy podkreślić, szczególnie wobec pojawiających się</w:t>
      </w:r>
      <w:r w:rsidR="006843FD">
        <w:rPr>
          <w:rFonts w:ascii="Times New Roman" w:hAnsi="Times New Roman" w:cs="Times New Roman"/>
          <w:sz w:val="24"/>
          <w:szCs w:val="24"/>
        </w:rPr>
        <w:t xml:space="preserve"> tendencyjnych</w:t>
      </w:r>
      <w:r w:rsidR="00E02F85">
        <w:rPr>
          <w:rFonts w:ascii="Times New Roman" w:hAnsi="Times New Roman" w:cs="Times New Roman"/>
          <w:sz w:val="24"/>
          <w:szCs w:val="24"/>
        </w:rPr>
        <w:t xml:space="preserve"> złych opinii, że Schronisko funkcjonuje wzorcowo.</w:t>
      </w:r>
    </w:p>
    <w:p w:rsidR="00641216" w:rsidRDefault="00E02F85"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- 10 października – dwudniowe wydarzenie na terenie Międzynarodowych Targów Poznańskich </w:t>
      </w:r>
      <w:r w:rsidR="006843FD">
        <w:rPr>
          <w:rFonts w:ascii="Times New Roman" w:hAnsi="Times New Roman" w:cs="Times New Roman"/>
          <w:sz w:val="24"/>
          <w:szCs w:val="24"/>
        </w:rPr>
        <w:t xml:space="preserve">- </w:t>
      </w:r>
      <w:r>
        <w:rPr>
          <w:rFonts w:ascii="Times New Roman" w:hAnsi="Times New Roman" w:cs="Times New Roman"/>
          <w:sz w:val="24"/>
          <w:szCs w:val="24"/>
        </w:rPr>
        <w:t xml:space="preserve">odbyły się targi Viva Senior. </w:t>
      </w:r>
      <w:r w:rsidRPr="00E02F85">
        <w:rPr>
          <w:rFonts w:ascii="Times New Roman" w:hAnsi="Times New Roman" w:cs="Times New Roman"/>
          <w:sz w:val="24"/>
          <w:szCs w:val="24"/>
        </w:rPr>
        <w:t>Ogłoszono wyniki konkursu Viva Wielkopolski Senior.</w:t>
      </w:r>
      <w:r>
        <w:rPr>
          <w:rFonts w:ascii="Times New Roman" w:hAnsi="Times New Roman" w:cs="Times New Roman"/>
          <w:sz w:val="24"/>
          <w:szCs w:val="24"/>
        </w:rPr>
        <w:t xml:space="preserve"> </w:t>
      </w:r>
      <w:r w:rsidRPr="00E02F85">
        <w:rPr>
          <w:rFonts w:ascii="Times New Roman" w:hAnsi="Times New Roman" w:cs="Times New Roman"/>
          <w:sz w:val="24"/>
          <w:szCs w:val="24"/>
        </w:rPr>
        <w:t>Pierwsz</w:t>
      </w:r>
      <w:r>
        <w:rPr>
          <w:rFonts w:ascii="Times New Roman" w:hAnsi="Times New Roman" w:cs="Times New Roman"/>
          <w:sz w:val="24"/>
          <w:szCs w:val="24"/>
        </w:rPr>
        <w:t>ą nagrodę</w:t>
      </w:r>
      <w:r w:rsidRPr="00E02F85">
        <w:rPr>
          <w:rFonts w:ascii="Times New Roman" w:hAnsi="Times New Roman" w:cs="Times New Roman"/>
          <w:sz w:val="24"/>
          <w:szCs w:val="24"/>
        </w:rPr>
        <w:t xml:space="preserve"> ex aequo </w:t>
      </w:r>
      <w:r>
        <w:rPr>
          <w:rFonts w:ascii="Times New Roman" w:hAnsi="Times New Roman" w:cs="Times New Roman"/>
          <w:sz w:val="24"/>
          <w:szCs w:val="24"/>
        </w:rPr>
        <w:t>otrzymała pani Mirosława Rutkowska sołty</w:t>
      </w:r>
      <w:r w:rsidR="006843FD">
        <w:rPr>
          <w:rFonts w:ascii="Times New Roman" w:hAnsi="Times New Roman" w:cs="Times New Roman"/>
          <w:sz w:val="24"/>
          <w:szCs w:val="24"/>
        </w:rPr>
        <w:t>s</w:t>
      </w:r>
      <w:r>
        <w:rPr>
          <w:rFonts w:ascii="Times New Roman" w:hAnsi="Times New Roman" w:cs="Times New Roman"/>
          <w:sz w:val="24"/>
          <w:szCs w:val="24"/>
        </w:rPr>
        <w:t xml:space="preserve"> Tulec. Pan </w:t>
      </w:r>
      <w:r>
        <w:rPr>
          <w:rFonts w:ascii="Times New Roman" w:hAnsi="Times New Roman" w:cs="Times New Roman"/>
          <w:sz w:val="24"/>
          <w:szCs w:val="24"/>
        </w:rPr>
        <w:lastRenderedPageBreak/>
        <w:t>Wójt pogratulował i podziękował za działalność, która przyczyniła się do uzyskania takiego tytułu.</w:t>
      </w:r>
    </w:p>
    <w:p w:rsidR="00F334E0" w:rsidRDefault="00E02F85"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- 28 października</w:t>
      </w:r>
      <w:r w:rsidR="0075545F">
        <w:rPr>
          <w:rFonts w:ascii="Times New Roman" w:hAnsi="Times New Roman" w:cs="Times New Roman"/>
          <w:sz w:val="24"/>
          <w:szCs w:val="24"/>
        </w:rPr>
        <w:t xml:space="preserve"> miały miejsce rozmowy w Zarządzie Dróg Powiatowych z udziałem Wicestarosty Tomasza Łubińskiego, dotyczące wspólnych przedsięwzięć na drogach powiatowych. W marcu wystąp</w:t>
      </w:r>
      <w:r w:rsidR="00B74D4D">
        <w:rPr>
          <w:rFonts w:ascii="Times New Roman" w:hAnsi="Times New Roman" w:cs="Times New Roman"/>
          <w:sz w:val="24"/>
          <w:szCs w:val="24"/>
        </w:rPr>
        <w:t>iliśmy z propozycją rozwiązywa</w:t>
      </w:r>
      <w:r w:rsidR="0075545F">
        <w:rPr>
          <w:rFonts w:ascii="Times New Roman" w:hAnsi="Times New Roman" w:cs="Times New Roman"/>
          <w:sz w:val="24"/>
          <w:szCs w:val="24"/>
        </w:rPr>
        <w:t>nia problemów na drogach powiatowych na terenie gminy, ponowiliśmy pisma 12 września</w:t>
      </w:r>
      <w:r w:rsidR="00B74D4D">
        <w:rPr>
          <w:rFonts w:ascii="Times New Roman" w:hAnsi="Times New Roman" w:cs="Times New Roman"/>
          <w:sz w:val="24"/>
          <w:szCs w:val="24"/>
        </w:rPr>
        <w:t>. Proponujemy Powiatowi dwa podejścia do inwestycji</w:t>
      </w:r>
      <w:r w:rsidR="00F334E0">
        <w:rPr>
          <w:rFonts w:ascii="Times New Roman" w:hAnsi="Times New Roman" w:cs="Times New Roman"/>
          <w:sz w:val="24"/>
          <w:szCs w:val="24"/>
        </w:rPr>
        <w:t xml:space="preserve">: te na które Powiat ma szansę pozyskać dofinansowanie z racji ich znaczenia na skalę powiatu </w:t>
      </w:r>
      <w:r w:rsidR="006843FD">
        <w:rPr>
          <w:rFonts w:ascii="Times New Roman" w:hAnsi="Times New Roman" w:cs="Times New Roman"/>
          <w:sz w:val="24"/>
          <w:szCs w:val="24"/>
        </w:rPr>
        <w:t xml:space="preserve"> -</w:t>
      </w:r>
      <w:r w:rsidR="00F334E0">
        <w:rPr>
          <w:rFonts w:ascii="Times New Roman" w:hAnsi="Times New Roman" w:cs="Times New Roman"/>
          <w:sz w:val="24"/>
          <w:szCs w:val="24"/>
        </w:rPr>
        <w:t xml:space="preserve"> tutaj liczymy na zaangażowanie się Powiatu Poznańskiego, nie odmawiając oczywiście ewentualnej współpracy oraz drugą część zadań, które mają znikome szanse na pozyskanie dofinansowań i realizację, które pilotujemy my.</w:t>
      </w:r>
    </w:p>
    <w:p w:rsidR="00641216" w:rsidRDefault="00F334E0"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N</w:t>
      </w:r>
      <w:r w:rsidRPr="00F334E0">
        <w:rPr>
          <w:rFonts w:ascii="Times New Roman" w:hAnsi="Times New Roman" w:cs="Times New Roman"/>
          <w:sz w:val="24"/>
          <w:szCs w:val="24"/>
        </w:rPr>
        <w:t>a pierwszym miejscu</w:t>
      </w:r>
      <w:r w:rsidRPr="00F334E0">
        <w:t xml:space="preserve"> </w:t>
      </w:r>
      <w:r w:rsidRPr="00F334E0">
        <w:rPr>
          <w:rFonts w:ascii="Times New Roman" w:hAnsi="Times New Roman" w:cs="Times New Roman"/>
          <w:sz w:val="24"/>
          <w:szCs w:val="24"/>
        </w:rPr>
        <w:t>niezmiennie</w:t>
      </w:r>
      <w:r>
        <w:rPr>
          <w:rFonts w:ascii="Times New Roman" w:hAnsi="Times New Roman" w:cs="Times New Roman"/>
          <w:sz w:val="24"/>
          <w:szCs w:val="24"/>
        </w:rPr>
        <w:t xml:space="preserve"> mówimy o</w:t>
      </w:r>
      <w:r w:rsidRPr="00F334E0">
        <w:rPr>
          <w:rFonts w:ascii="Times New Roman" w:hAnsi="Times New Roman" w:cs="Times New Roman"/>
          <w:sz w:val="24"/>
          <w:szCs w:val="24"/>
        </w:rPr>
        <w:t xml:space="preserve"> kontynuacj</w:t>
      </w:r>
      <w:r>
        <w:rPr>
          <w:rFonts w:ascii="Times New Roman" w:hAnsi="Times New Roman" w:cs="Times New Roman"/>
          <w:sz w:val="24"/>
          <w:szCs w:val="24"/>
        </w:rPr>
        <w:t>i</w:t>
      </w:r>
      <w:r w:rsidRPr="00F334E0">
        <w:rPr>
          <w:rFonts w:ascii="Times New Roman" w:hAnsi="Times New Roman" w:cs="Times New Roman"/>
          <w:sz w:val="24"/>
          <w:szCs w:val="24"/>
        </w:rPr>
        <w:t xml:space="preserve"> budowy drogi pieszo-rowerowej</w:t>
      </w:r>
      <w:r>
        <w:rPr>
          <w:rFonts w:ascii="Times New Roman" w:hAnsi="Times New Roman" w:cs="Times New Roman"/>
          <w:sz w:val="24"/>
          <w:szCs w:val="24"/>
        </w:rPr>
        <w:t xml:space="preserve"> </w:t>
      </w:r>
      <w:r w:rsidRPr="00F334E0">
        <w:rPr>
          <w:rFonts w:ascii="Times New Roman" w:hAnsi="Times New Roman" w:cs="Times New Roman"/>
          <w:sz w:val="24"/>
          <w:szCs w:val="24"/>
        </w:rPr>
        <w:t>Poznań-Tulce-Gowarzewo.</w:t>
      </w:r>
      <w:r>
        <w:rPr>
          <w:rFonts w:ascii="Times New Roman" w:hAnsi="Times New Roman" w:cs="Times New Roman"/>
          <w:sz w:val="24"/>
          <w:szCs w:val="24"/>
        </w:rPr>
        <w:t xml:space="preserve"> T</w:t>
      </w:r>
      <w:r w:rsidRPr="00F334E0">
        <w:rPr>
          <w:rFonts w:ascii="Times New Roman" w:hAnsi="Times New Roman" w:cs="Times New Roman"/>
          <w:sz w:val="24"/>
          <w:szCs w:val="24"/>
        </w:rPr>
        <w:t>a inwestycja została w pewnym momencie przerwana,</w:t>
      </w:r>
      <w:r>
        <w:rPr>
          <w:rFonts w:ascii="Times New Roman" w:hAnsi="Times New Roman" w:cs="Times New Roman"/>
          <w:sz w:val="24"/>
          <w:szCs w:val="24"/>
        </w:rPr>
        <w:t xml:space="preserve"> </w:t>
      </w:r>
      <w:r w:rsidRPr="00F334E0">
        <w:rPr>
          <w:rFonts w:ascii="Times New Roman" w:hAnsi="Times New Roman" w:cs="Times New Roman"/>
          <w:sz w:val="24"/>
          <w:szCs w:val="24"/>
        </w:rPr>
        <w:t>zakończyła się na pierwszym etapie projektu,</w:t>
      </w:r>
      <w:r>
        <w:rPr>
          <w:rFonts w:ascii="Times New Roman" w:hAnsi="Times New Roman" w:cs="Times New Roman"/>
          <w:sz w:val="24"/>
          <w:szCs w:val="24"/>
        </w:rPr>
        <w:t xml:space="preserve"> </w:t>
      </w:r>
      <w:r w:rsidRPr="00F334E0">
        <w:rPr>
          <w:rFonts w:ascii="Times New Roman" w:hAnsi="Times New Roman" w:cs="Times New Roman"/>
          <w:sz w:val="24"/>
          <w:szCs w:val="24"/>
        </w:rPr>
        <w:t>który był gotowy do realizacji.</w:t>
      </w:r>
      <w:r>
        <w:rPr>
          <w:rFonts w:ascii="Times New Roman" w:hAnsi="Times New Roman" w:cs="Times New Roman"/>
          <w:sz w:val="24"/>
          <w:szCs w:val="24"/>
        </w:rPr>
        <w:t xml:space="preserve"> </w:t>
      </w:r>
      <w:r w:rsidRPr="00F334E0">
        <w:rPr>
          <w:rFonts w:ascii="Times New Roman" w:hAnsi="Times New Roman" w:cs="Times New Roman"/>
          <w:sz w:val="24"/>
          <w:szCs w:val="24"/>
        </w:rPr>
        <w:t>Postanowiono zaprojektować dalszy kilometr tej drogi,</w:t>
      </w:r>
      <w:r>
        <w:rPr>
          <w:rFonts w:ascii="Times New Roman" w:hAnsi="Times New Roman" w:cs="Times New Roman"/>
          <w:sz w:val="24"/>
          <w:szCs w:val="24"/>
        </w:rPr>
        <w:t xml:space="preserve"> </w:t>
      </w:r>
      <w:r w:rsidRPr="00F334E0">
        <w:rPr>
          <w:rFonts w:ascii="Times New Roman" w:hAnsi="Times New Roman" w:cs="Times New Roman"/>
          <w:sz w:val="24"/>
          <w:szCs w:val="24"/>
        </w:rPr>
        <w:t>dokumentacja jest gotowa, tutaj petycję również złożyła</w:t>
      </w:r>
      <w:r w:rsidR="006843FD">
        <w:rPr>
          <w:rFonts w:ascii="Times New Roman" w:hAnsi="Times New Roman" w:cs="Times New Roman"/>
          <w:sz w:val="24"/>
          <w:szCs w:val="24"/>
        </w:rPr>
        <w:t xml:space="preserve"> ostatnio</w:t>
      </w:r>
      <w:r w:rsidRPr="00F334E0">
        <w:rPr>
          <w:rFonts w:ascii="Times New Roman" w:hAnsi="Times New Roman" w:cs="Times New Roman"/>
          <w:sz w:val="24"/>
          <w:szCs w:val="24"/>
        </w:rPr>
        <w:t xml:space="preserve"> Pani</w:t>
      </w:r>
      <w:r>
        <w:rPr>
          <w:rFonts w:ascii="Times New Roman" w:hAnsi="Times New Roman" w:cs="Times New Roman"/>
          <w:sz w:val="24"/>
          <w:szCs w:val="24"/>
        </w:rPr>
        <w:t xml:space="preserve"> </w:t>
      </w:r>
      <w:r w:rsidRPr="00F334E0">
        <w:rPr>
          <w:rFonts w:ascii="Times New Roman" w:hAnsi="Times New Roman" w:cs="Times New Roman"/>
          <w:sz w:val="24"/>
          <w:szCs w:val="24"/>
        </w:rPr>
        <w:t xml:space="preserve">Przewodnicząca </w:t>
      </w:r>
      <w:r w:rsidR="006843FD">
        <w:rPr>
          <w:rFonts w:ascii="Times New Roman" w:hAnsi="Times New Roman" w:cs="Times New Roman"/>
          <w:sz w:val="24"/>
          <w:szCs w:val="24"/>
        </w:rPr>
        <w:t xml:space="preserve">Rady Gminy </w:t>
      </w:r>
      <w:r w:rsidRPr="00F334E0">
        <w:rPr>
          <w:rFonts w:ascii="Times New Roman" w:hAnsi="Times New Roman" w:cs="Times New Roman"/>
          <w:sz w:val="24"/>
          <w:szCs w:val="24"/>
        </w:rPr>
        <w:t>w imieniu mieszkańców</w:t>
      </w:r>
      <w:r w:rsidR="006843FD">
        <w:rPr>
          <w:rFonts w:ascii="Times New Roman" w:hAnsi="Times New Roman" w:cs="Times New Roman"/>
          <w:sz w:val="24"/>
          <w:szCs w:val="24"/>
        </w:rPr>
        <w:t xml:space="preserve"> Gowarzewa</w:t>
      </w:r>
      <w:r w:rsidRPr="00F334E0">
        <w:rPr>
          <w:rFonts w:ascii="Times New Roman" w:hAnsi="Times New Roman" w:cs="Times New Roman"/>
          <w:sz w:val="24"/>
          <w:szCs w:val="24"/>
        </w:rPr>
        <w:t>.</w:t>
      </w:r>
      <w:r>
        <w:rPr>
          <w:rFonts w:ascii="Times New Roman" w:hAnsi="Times New Roman" w:cs="Times New Roman"/>
          <w:sz w:val="24"/>
          <w:szCs w:val="24"/>
        </w:rPr>
        <w:t xml:space="preserve"> </w:t>
      </w:r>
    </w:p>
    <w:p w:rsidR="00641216" w:rsidRDefault="00F334E0"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F334E0">
        <w:rPr>
          <w:rFonts w:ascii="Times New Roman" w:hAnsi="Times New Roman" w:cs="Times New Roman"/>
          <w:sz w:val="24"/>
          <w:szCs w:val="24"/>
        </w:rPr>
        <w:t>Kontynuacja przebudowy ulicy Siekiereckiej w Gowarzewie to drugi</w:t>
      </w:r>
      <w:r>
        <w:rPr>
          <w:rFonts w:ascii="Times New Roman" w:hAnsi="Times New Roman" w:cs="Times New Roman"/>
          <w:sz w:val="24"/>
          <w:szCs w:val="24"/>
        </w:rPr>
        <w:t xml:space="preserve"> </w:t>
      </w:r>
      <w:r w:rsidRPr="00F334E0">
        <w:rPr>
          <w:rFonts w:ascii="Times New Roman" w:hAnsi="Times New Roman" w:cs="Times New Roman"/>
          <w:sz w:val="24"/>
          <w:szCs w:val="24"/>
        </w:rPr>
        <w:t xml:space="preserve">wniosek, który zakładamy, że powinien realizować </w:t>
      </w:r>
      <w:r w:rsidR="007304D9">
        <w:rPr>
          <w:rFonts w:ascii="Times New Roman" w:hAnsi="Times New Roman" w:cs="Times New Roman"/>
          <w:sz w:val="24"/>
          <w:szCs w:val="24"/>
        </w:rPr>
        <w:t>P</w:t>
      </w:r>
      <w:r w:rsidRPr="00F334E0">
        <w:rPr>
          <w:rFonts w:ascii="Times New Roman" w:hAnsi="Times New Roman" w:cs="Times New Roman"/>
          <w:sz w:val="24"/>
          <w:szCs w:val="24"/>
        </w:rPr>
        <w:t>owiat.</w:t>
      </w:r>
      <w:r>
        <w:rPr>
          <w:rFonts w:ascii="Times New Roman" w:hAnsi="Times New Roman" w:cs="Times New Roman"/>
          <w:sz w:val="24"/>
          <w:szCs w:val="24"/>
        </w:rPr>
        <w:t xml:space="preserve"> Odpowiedź Powiatu, że nie ma w planie wykonywania dokumentacji na dalszą przebudowę.</w:t>
      </w:r>
    </w:p>
    <w:p w:rsidR="00F334E0" w:rsidRDefault="00F334E0"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Przebudowa drogi powiatowej Kleszczewo – Krerowo, granica powiatu. Tutaj temat jest </w:t>
      </w:r>
      <w:r w:rsidR="006843FD">
        <w:rPr>
          <w:rFonts w:ascii="Times New Roman" w:hAnsi="Times New Roman" w:cs="Times New Roman"/>
          <w:sz w:val="24"/>
          <w:szCs w:val="24"/>
        </w:rPr>
        <w:t xml:space="preserve">uwzględniony w </w:t>
      </w:r>
      <w:r>
        <w:rPr>
          <w:rFonts w:ascii="Times New Roman" w:hAnsi="Times New Roman" w:cs="Times New Roman"/>
          <w:sz w:val="24"/>
          <w:szCs w:val="24"/>
        </w:rPr>
        <w:t>Program</w:t>
      </w:r>
      <w:r w:rsidR="006843FD">
        <w:rPr>
          <w:rFonts w:ascii="Times New Roman" w:hAnsi="Times New Roman" w:cs="Times New Roman"/>
          <w:sz w:val="24"/>
          <w:szCs w:val="24"/>
        </w:rPr>
        <w:t>ie</w:t>
      </w:r>
      <w:r>
        <w:rPr>
          <w:rFonts w:ascii="Times New Roman" w:hAnsi="Times New Roman" w:cs="Times New Roman"/>
          <w:sz w:val="24"/>
          <w:szCs w:val="24"/>
        </w:rPr>
        <w:t xml:space="preserve"> ZIT</w:t>
      </w:r>
      <w:r w:rsidR="007304D9">
        <w:rPr>
          <w:rFonts w:ascii="Times New Roman" w:hAnsi="Times New Roman" w:cs="Times New Roman"/>
          <w:sz w:val="24"/>
          <w:szCs w:val="24"/>
        </w:rPr>
        <w:t xml:space="preserve"> i przewidywana jest </w:t>
      </w:r>
      <w:r w:rsidR="006843FD">
        <w:rPr>
          <w:rFonts w:ascii="Times New Roman" w:hAnsi="Times New Roman" w:cs="Times New Roman"/>
          <w:sz w:val="24"/>
          <w:szCs w:val="24"/>
        </w:rPr>
        <w:t>budowa drogi pieszo-rowerowej do</w:t>
      </w:r>
      <w:r w:rsidR="007304D9">
        <w:rPr>
          <w:rFonts w:ascii="Times New Roman" w:hAnsi="Times New Roman" w:cs="Times New Roman"/>
          <w:sz w:val="24"/>
          <w:szCs w:val="24"/>
        </w:rPr>
        <w:t xml:space="preserve"> granicy powiatu średzkiego.</w:t>
      </w:r>
    </w:p>
    <w:p w:rsidR="00761142" w:rsidRDefault="0053166C"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Pan Wójt przedstawił pismo jakie </w:t>
      </w:r>
      <w:r w:rsidR="007304D9">
        <w:rPr>
          <w:rFonts w:ascii="Times New Roman" w:hAnsi="Times New Roman" w:cs="Times New Roman"/>
          <w:sz w:val="24"/>
          <w:szCs w:val="24"/>
        </w:rPr>
        <w:t>Gmina otrzymała z</w:t>
      </w:r>
      <w:r>
        <w:rPr>
          <w:rFonts w:ascii="Times New Roman" w:hAnsi="Times New Roman" w:cs="Times New Roman"/>
          <w:sz w:val="24"/>
          <w:szCs w:val="24"/>
        </w:rPr>
        <w:t xml:space="preserve"> Powiatu: </w:t>
      </w:r>
      <w:r w:rsidR="007304D9" w:rsidRPr="007304D9">
        <w:rPr>
          <w:rFonts w:ascii="Times New Roman" w:hAnsi="Times New Roman" w:cs="Times New Roman"/>
          <w:sz w:val="24"/>
          <w:szCs w:val="24"/>
        </w:rPr>
        <w:t>w związku z planowanym rozpoczęciem</w:t>
      </w:r>
      <w:r w:rsidR="007304D9" w:rsidRPr="007304D9">
        <w:t xml:space="preserve"> </w:t>
      </w:r>
      <w:r w:rsidR="007304D9" w:rsidRPr="007304D9">
        <w:rPr>
          <w:rFonts w:ascii="Times New Roman" w:hAnsi="Times New Roman" w:cs="Times New Roman"/>
          <w:sz w:val="24"/>
          <w:szCs w:val="24"/>
        </w:rPr>
        <w:t>realizacji dwóch nowych inwestycji na terenie gminy Kleszczewo</w:t>
      </w:r>
      <w:r w:rsidR="00761142">
        <w:rPr>
          <w:rFonts w:ascii="Times New Roman" w:hAnsi="Times New Roman" w:cs="Times New Roman"/>
          <w:sz w:val="24"/>
          <w:szCs w:val="24"/>
        </w:rPr>
        <w:t>:</w:t>
      </w:r>
    </w:p>
    <w:p w:rsidR="00F334E0" w:rsidRDefault="00761142"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„Z</w:t>
      </w:r>
      <w:r w:rsidR="0053166C">
        <w:rPr>
          <w:rFonts w:ascii="Times New Roman" w:hAnsi="Times New Roman" w:cs="Times New Roman"/>
          <w:sz w:val="24"/>
          <w:szCs w:val="24"/>
        </w:rPr>
        <w:t>wracam się z </w:t>
      </w:r>
      <w:r w:rsidR="007304D9" w:rsidRPr="007304D9">
        <w:rPr>
          <w:rFonts w:ascii="Times New Roman" w:hAnsi="Times New Roman" w:cs="Times New Roman"/>
          <w:sz w:val="24"/>
          <w:szCs w:val="24"/>
        </w:rPr>
        <w:t>prośbą o udzielenie</w:t>
      </w:r>
      <w:r w:rsidR="007304D9">
        <w:rPr>
          <w:rFonts w:ascii="Times New Roman" w:hAnsi="Times New Roman" w:cs="Times New Roman"/>
          <w:sz w:val="24"/>
          <w:szCs w:val="24"/>
        </w:rPr>
        <w:t xml:space="preserve"> Powiatowi Poznańskiemu</w:t>
      </w:r>
      <w:r w:rsidR="007304D9" w:rsidRPr="007304D9">
        <w:t xml:space="preserve"> </w:t>
      </w:r>
      <w:r w:rsidR="007304D9" w:rsidRPr="007304D9">
        <w:rPr>
          <w:rFonts w:ascii="Times New Roman" w:hAnsi="Times New Roman" w:cs="Times New Roman"/>
          <w:sz w:val="24"/>
          <w:szCs w:val="24"/>
        </w:rPr>
        <w:t>pomocy finansowej w roku 2026 dla zadań</w:t>
      </w:r>
      <w:r w:rsidR="007304D9">
        <w:rPr>
          <w:rFonts w:ascii="Times New Roman" w:hAnsi="Times New Roman" w:cs="Times New Roman"/>
          <w:sz w:val="24"/>
          <w:szCs w:val="24"/>
        </w:rPr>
        <w:t>:</w:t>
      </w:r>
    </w:p>
    <w:p w:rsidR="0053166C" w:rsidRDefault="0053166C"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1) </w:t>
      </w:r>
      <w:r w:rsidRPr="0053166C">
        <w:rPr>
          <w:rFonts w:ascii="Times New Roman" w:hAnsi="Times New Roman" w:cs="Times New Roman"/>
          <w:sz w:val="24"/>
          <w:szCs w:val="24"/>
        </w:rPr>
        <w:t>rozbudowa drogi powiatowej 2489P</w:t>
      </w:r>
      <w:r w:rsidRPr="0053166C">
        <w:t xml:space="preserve"> </w:t>
      </w:r>
      <w:r w:rsidRPr="0053166C">
        <w:rPr>
          <w:rFonts w:ascii="Times New Roman" w:hAnsi="Times New Roman" w:cs="Times New Roman"/>
          <w:sz w:val="24"/>
          <w:szCs w:val="24"/>
        </w:rPr>
        <w:t>ulica</w:t>
      </w:r>
      <w:r w:rsidRPr="0053166C">
        <w:t xml:space="preserve"> </w:t>
      </w:r>
      <w:r w:rsidRPr="0053166C">
        <w:rPr>
          <w:rFonts w:ascii="Times New Roman" w:hAnsi="Times New Roman" w:cs="Times New Roman"/>
          <w:sz w:val="24"/>
          <w:szCs w:val="24"/>
        </w:rPr>
        <w:t>Sportowa w Tulcach.</w:t>
      </w:r>
      <w:r w:rsidRPr="0053166C">
        <w:t xml:space="preserve"> </w:t>
      </w:r>
      <w:r w:rsidRPr="0053166C">
        <w:rPr>
          <w:rFonts w:ascii="Times New Roman" w:hAnsi="Times New Roman" w:cs="Times New Roman"/>
          <w:sz w:val="24"/>
          <w:szCs w:val="24"/>
        </w:rPr>
        <w:t>Całkowity koszt realizacji inwestycji szacowany jest na kwotę</w:t>
      </w:r>
      <w:r w:rsidRPr="0053166C">
        <w:t xml:space="preserve"> </w:t>
      </w:r>
      <w:r>
        <w:rPr>
          <w:rFonts w:ascii="Times New Roman" w:hAnsi="Times New Roman" w:cs="Times New Roman"/>
          <w:sz w:val="24"/>
          <w:szCs w:val="24"/>
        </w:rPr>
        <w:t>8 000 </w:t>
      </w:r>
      <w:r w:rsidRPr="0053166C">
        <w:rPr>
          <w:rFonts w:ascii="Times New Roman" w:hAnsi="Times New Roman" w:cs="Times New Roman"/>
          <w:sz w:val="24"/>
          <w:szCs w:val="24"/>
        </w:rPr>
        <w:t>000 zł.</w:t>
      </w:r>
      <w:r>
        <w:rPr>
          <w:rFonts w:ascii="Times New Roman" w:hAnsi="Times New Roman" w:cs="Times New Roman"/>
          <w:sz w:val="24"/>
          <w:szCs w:val="24"/>
        </w:rPr>
        <w:t xml:space="preserve"> </w:t>
      </w:r>
      <w:r w:rsidRPr="0053166C">
        <w:rPr>
          <w:rFonts w:ascii="Times New Roman" w:hAnsi="Times New Roman" w:cs="Times New Roman"/>
          <w:sz w:val="24"/>
          <w:szCs w:val="24"/>
        </w:rPr>
        <w:t>Proponuję, aby zadanie solidarnie zostało współfinansowane przez</w:t>
      </w:r>
      <w:r w:rsidRPr="0053166C">
        <w:t xml:space="preserve"> </w:t>
      </w:r>
      <w:r>
        <w:rPr>
          <w:rFonts w:ascii="Times New Roman" w:hAnsi="Times New Roman" w:cs="Times New Roman"/>
          <w:sz w:val="24"/>
          <w:szCs w:val="24"/>
        </w:rPr>
        <w:t>G</w:t>
      </w:r>
      <w:r w:rsidRPr="0053166C">
        <w:rPr>
          <w:rFonts w:ascii="Times New Roman" w:hAnsi="Times New Roman" w:cs="Times New Roman"/>
          <w:sz w:val="24"/>
          <w:szCs w:val="24"/>
        </w:rPr>
        <w:t xml:space="preserve">minę i </w:t>
      </w:r>
      <w:r>
        <w:rPr>
          <w:rFonts w:ascii="Times New Roman" w:hAnsi="Times New Roman" w:cs="Times New Roman"/>
          <w:sz w:val="24"/>
          <w:szCs w:val="24"/>
        </w:rPr>
        <w:t>P</w:t>
      </w:r>
      <w:r w:rsidRPr="0053166C">
        <w:rPr>
          <w:rFonts w:ascii="Times New Roman" w:hAnsi="Times New Roman" w:cs="Times New Roman"/>
          <w:sz w:val="24"/>
          <w:szCs w:val="24"/>
        </w:rPr>
        <w:t>owiat, w równych częściach,</w:t>
      </w:r>
      <w:r w:rsidRPr="0053166C">
        <w:t xml:space="preserve"> </w:t>
      </w:r>
      <w:r w:rsidRPr="0053166C">
        <w:rPr>
          <w:rFonts w:ascii="Times New Roman" w:hAnsi="Times New Roman" w:cs="Times New Roman"/>
          <w:sz w:val="24"/>
          <w:szCs w:val="24"/>
        </w:rPr>
        <w:t>to jest w kwocie 4 000 000 zł przez każdą ze stron.</w:t>
      </w:r>
    </w:p>
    <w:p w:rsidR="00F334E0" w:rsidRDefault="0053166C"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2) </w:t>
      </w:r>
      <w:r w:rsidRPr="0053166C">
        <w:rPr>
          <w:rFonts w:ascii="Times New Roman" w:hAnsi="Times New Roman" w:cs="Times New Roman"/>
          <w:sz w:val="24"/>
          <w:szCs w:val="24"/>
        </w:rPr>
        <w:t>rozbudowa, przebudowa drogi powiatowej 2429P</w:t>
      </w:r>
      <w:r w:rsidRPr="0053166C">
        <w:t xml:space="preserve"> </w:t>
      </w:r>
      <w:r w:rsidRPr="0053166C">
        <w:rPr>
          <w:rFonts w:ascii="Times New Roman" w:hAnsi="Times New Roman" w:cs="Times New Roman"/>
          <w:sz w:val="24"/>
          <w:szCs w:val="24"/>
        </w:rPr>
        <w:t>na odcinku Tulce - Gowarzewo.</w:t>
      </w:r>
      <w:r>
        <w:rPr>
          <w:rFonts w:ascii="Times New Roman" w:hAnsi="Times New Roman" w:cs="Times New Roman"/>
          <w:sz w:val="24"/>
          <w:szCs w:val="24"/>
        </w:rPr>
        <w:t xml:space="preserve"> </w:t>
      </w:r>
      <w:r w:rsidRPr="0053166C">
        <w:rPr>
          <w:rFonts w:ascii="Times New Roman" w:hAnsi="Times New Roman" w:cs="Times New Roman"/>
          <w:sz w:val="24"/>
          <w:szCs w:val="24"/>
        </w:rPr>
        <w:t>Całkowity koszt realizacji inwestycji szacowany jest na kwotę</w:t>
      </w:r>
      <w:r w:rsidRPr="0053166C">
        <w:t xml:space="preserve"> </w:t>
      </w:r>
      <w:r w:rsidRPr="0053166C">
        <w:rPr>
          <w:rFonts w:ascii="Times New Roman" w:hAnsi="Times New Roman" w:cs="Times New Roman"/>
          <w:sz w:val="24"/>
          <w:szCs w:val="24"/>
        </w:rPr>
        <w:t>9</w:t>
      </w:r>
      <w:r>
        <w:rPr>
          <w:rFonts w:ascii="Times New Roman" w:hAnsi="Times New Roman" w:cs="Times New Roman"/>
          <w:sz w:val="24"/>
          <w:szCs w:val="24"/>
        </w:rPr>
        <w:t> 000 </w:t>
      </w:r>
      <w:r w:rsidRPr="0053166C">
        <w:rPr>
          <w:rFonts w:ascii="Times New Roman" w:hAnsi="Times New Roman" w:cs="Times New Roman"/>
          <w:sz w:val="24"/>
          <w:szCs w:val="24"/>
        </w:rPr>
        <w:t>000 zł</w:t>
      </w:r>
      <w:r>
        <w:rPr>
          <w:rFonts w:ascii="Times New Roman" w:hAnsi="Times New Roman" w:cs="Times New Roman"/>
          <w:sz w:val="24"/>
          <w:szCs w:val="24"/>
        </w:rPr>
        <w:t>.</w:t>
      </w:r>
      <w:r w:rsidRPr="0053166C">
        <w:t xml:space="preserve"> </w:t>
      </w:r>
      <w:r w:rsidRPr="0053166C">
        <w:rPr>
          <w:rFonts w:ascii="Times New Roman" w:hAnsi="Times New Roman" w:cs="Times New Roman"/>
          <w:sz w:val="24"/>
          <w:szCs w:val="24"/>
        </w:rPr>
        <w:t>Proponuję, aby zadanie solidarnie zostało współfinansowane przez</w:t>
      </w:r>
      <w:r w:rsidRPr="0053166C">
        <w:t xml:space="preserve"> </w:t>
      </w:r>
      <w:r>
        <w:rPr>
          <w:rFonts w:ascii="Times New Roman" w:hAnsi="Times New Roman" w:cs="Times New Roman"/>
          <w:sz w:val="24"/>
          <w:szCs w:val="24"/>
        </w:rPr>
        <w:t>Gminę i P</w:t>
      </w:r>
      <w:r w:rsidRPr="0053166C">
        <w:rPr>
          <w:rFonts w:ascii="Times New Roman" w:hAnsi="Times New Roman" w:cs="Times New Roman"/>
          <w:sz w:val="24"/>
          <w:szCs w:val="24"/>
        </w:rPr>
        <w:t>owiat w równyc</w:t>
      </w:r>
      <w:r>
        <w:rPr>
          <w:rFonts w:ascii="Times New Roman" w:hAnsi="Times New Roman" w:cs="Times New Roman"/>
          <w:sz w:val="24"/>
          <w:szCs w:val="24"/>
        </w:rPr>
        <w:t>h częściach, to jest w kwocie 4 </w:t>
      </w:r>
      <w:r w:rsidRPr="0053166C">
        <w:rPr>
          <w:rFonts w:ascii="Times New Roman" w:hAnsi="Times New Roman" w:cs="Times New Roman"/>
          <w:sz w:val="24"/>
          <w:szCs w:val="24"/>
        </w:rPr>
        <w:t>5</w:t>
      </w:r>
      <w:r>
        <w:rPr>
          <w:rFonts w:ascii="Times New Roman" w:hAnsi="Times New Roman" w:cs="Times New Roman"/>
          <w:sz w:val="24"/>
          <w:szCs w:val="24"/>
        </w:rPr>
        <w:t>00 000 zł przez każdą ze stron.</w:t>
      </w:r>
    </w:p>
    <w:p w:rsidR="00F334E0" w:rsidRDefault="0053166C" w:rsidP="00641216">
      <w:pPr>
        <w:spacing w:after="0"/>
        <w:ind w:left="0" w:firstLine="0"/>
        <w:rPr>
          <w:rFonts w:ascii="Times New Roman" w:hAnsi="Times New Roman" w:cs="Times New Roman"/>
          <w:sz w:val="24"/>
          <w:szCs w:val="24"/>
        </w:rPr>
      </w:pPr>
      <w:r w:rsidRPr="0053166C">
        <w:rPr>
          <w:rFonts w:ascii="Times New Roman" w:hAnsi="Times New Roman" w:cs="Times New Roman"/>
          <w:sz w:val="24"/>
          <w:szCs w:val="24"/>
        </w:rPr>
        <w:t>Przedmiotowe inwestycje mają ogromne znaczenie dla poprawy</w:t>
      </w:r>
      <w:r w:rsidRPr="0053166C">
        <w:t xml:space="preserve"> </w:t>
      </w:r>
      <w:r w:rsidRPr="0053166C">
        <w:rPr>
          <w:rFonts w:ascii="Times New Roman" w:hAnsi="Times New Roman" w:cs="Times New Roman"/>
          <w:sz w:val="24"/>
          <w:szCs w:val="24"/>
        </w:rPr>
        <w:t>bezpieczeństw</w:t>
      </w:r>
      <w:r>
        <w:rPr>
          <w:rFonts w:ascii="Times New Roman" w:hAnsi="Times New Roman" w:cs="Times New Roman"/>
          <w:sz w:val="24"/>
          <w:szCs w:val="24"/>
        </w:rPr>
        <w:t>a i komfortu użytkowników drogi p</w:t>
      </w:r>
      <w:r w:rsidRPr="0053166C">
        <w:rPr>
          <w:rFonts w:ascii="Times New Roman" w:hAnsi="Times New Roman" w:cs="Times New Roman"/>
          <w:sz w:val="24"/>
          <w:szCs w:val="24"/>
        </w:rPr>
        <w:t>roszę więc o niezwłoczne zajęcie stanowiska w sprawie.</w:t>
      </w:r>
      <w:r w:rsidR="00761142">
        <w:rPr>
          <w:rFonts w:ascii="Times New Roman" w:hAnsi="Times New Roman" w:cs="Times New Roman"/>
          <w:sz w:val="24"/>
          <w:szCs w:val="24"/>
        </w:rPr>
        <w:t>”</w:t>
      </w:r>
    </w:p>
    <w:p w:rsidR="00F334E0" w:rsidRDefault="0053166C"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Pan Wójt powiedział, że udział Gminy w dwóch przedsięwzięciach powiatowych nie jest możliwy. Gmina też nigdy nie składała wniosku o przebudowę ul. Sportowej w Tulcach, nie stanowi ona takiego problemu, </w:t>
      </w:r>
      <w:r w:rsidR="00761142">
        <w:rPr>
          <w:rFonts w:ascii="Times New Roman" w:hAnsi="Times New Roman" w:cs="Times New Roman"/>
          <w:sz w:val="24"/>
          <w:szCs w:val="24"/>
        </w:rPr>
        <w:t xml:space="preserve">jak inne zgłaszane problemy - </w:t>
      </w:r>
      <w:r>
        <w:rPr>
          <w:rFonts w:ascii="Times New Roman" w:hAnsi="Times New Roman" w:cs="Times New Roman"/>
          <w:sz w:val="24"/>
          <w:szCs w:val="24"/>
        </w:rPr>
        <w:t xml:space="preserve">jest chodnik nawierzchnia jest w dobrym stanie. Występowaliśmy jedynie o rozwiązanie problemu </w:t>
      </w:r>
      <w:r w:rsidR="00761142">
        <w:rPr>
          <w:rFonts w:ascii="Times New Roman" w:hAnsi="Times New Roman" w:cs="Times New Roman"/>
          <w:sz w:val="24"/>
          <w:szCs w:val="24"/>
        </w:rPr>
        <w:t xml:space="preserve">przejścia dla pieszych na </w:t>
      </w:r>
      <w:r>
        <w:rPr>
          <w:rFonts w:ascii="Times New Roman" w:hAnsi="Times New Roman" w:cs="Times New Roman"/>
          <w:sz w:val="24"/>
          <w:szCs w:val="24"/>
        </w:rPr>
        <w:t>skrzyżowania ulicy Kasztanowej ze Sportową, Kalinową i Liliową, ale nie udało się. Tym nie mniej ulica Sportowa została zaprojektowana</w:t>
      </w:r>
      <w:r w:rsidR="00011A57">
        <w:rPr>
          <w:rFonts w:ascii="Times New Roman" w:hAnsi="Times New Roman" w:cs="Times New Roman"/>
          <w:sz w:val="24"/>
          <w:szCs w:val="24"/>
        </w:rPr>
        <w:t xml:space="preserve"> i jest tam gotowa dokumentacja do realizacji. </w:t>
      </w:r>
    </w:p>
    <w:p w:rsidR="00F334E0" w:rsidRDefault="00011A57"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W kontekście inwestycji które chcemy realizować na drogach powiatowych, to możliwe ze strony Gminy dofinansowanie do ulicy Tuleckiej, to 2 miliony w rozłożeniu na dwa lata, a więc rok przyszły i 2027. Taka propozycję </w:t>
      </w:r>
      <w:r w:rsidR="00761142">
        <w:rPr>
          <w:rFonts w:ascii="Times New Roman" w:hAnsi="Times New Roman" w:cs="Times New Roman"/>
          <w:sz w:val="24"/>
          <w:szCs w:val="24"/>
        </w:rPr>
        <w:t>przekazaliśmy podczas rozmów z wicestarostą w ZDP.</w:t>
      </w:r>
    </w:p>
    <w:p w:rsidR="00011A57" w:rsidRDefault="00011A57" w:rsidP="00B04BE8">
      <w:pPr>
        <w:spacing w:after="0"/>
        <w:ind w:left="0" w:firstLine="708"/>
        <w:rPr>
          <w:rFonts w:ascii="Times New Roman" w:hAnsi="Times New Roman" w:cs="Times New Roman"/>
          <w:sz w:val="24"/>
          <w:szCs w:val="24"/>
        </w:rPr>
      </w:pPr>
      <w:r>
        <w:rPr>
          <w:rFonts w:ascii="Times New Roman" w:hAnsi="Times New Roman" w:cs="Times New Roman"/>
          <w:sz w:val="24"/>
          <w:szCs w:val="24"/>
        </w:rPr>
        <w:lastRenderedPageBreak/>
        <w:t xml:space="preserve">Złożyliśmy zapytania do budżetu Powiatu odnośnie inwestycji, które planuje realizować </w:t>
      </w:r>
      <w:r w:rsidR="005E3BC4">
        <w:rPr>
          <w:rFonts w:ascii="Times New Roman" w:hAnsi="Times New Roman" w:cs="Times New Roman"/>
          <w:sz w:val="24"/>
          <w:szCs w:val="24"/>
        </w:rPr>
        <w:t>Gmina</w:t>
      </w:r>
      <w:r w:rsidR="005E3BC4">
        <w:rPr>
          <w:rFonts w:ascii="Times New Roman" w:hAnsi="Times New Roman" w:cs="Times New Roman"/>
          <w:sz w:val="24"/>
          <w:szCs w:val="24"/>
        </w:rPr>
        <w:t xml:space="preserve"> </w:t>
      </w:r>
      <w:r>
        <w:rPr>
          <w:rFonts w:ascii="Times New Roman" w:hAnsi="Times New Roman" w:cs="Times New Roman"/>
          <w:sz w:val="24"/>
          <w:szCs w:val="24"/>
        </w:rPr>
        <w:t xml:space="preserve">na drogach </w:t>
      </w:r>
      <w:r w:rsidR="005E3BC4">
        <w:rPr>
          <w:rFonts w:ascii="Times New Roman" w:hAnsi="Times New Roman" w:cs="Times New Roman"/>
          <w:sz w:val="24"/>
          <w:szCs w:val="24"/>
        </w:rPr>
        <w:t>p</w:t>
      </w:r>
      <w:r>
        <w:rPr>
          <w:rFonts w:ascii="Times New Roman" w:hAnsi="Times New Roman" w:cs="Times New Roman"/>
          <w:sz w:val="24"/>
          <w:szCs w:val="24"/>
        </w:rPr>
        <w:t>owiatowych</w:t>
      </w:r>
      <w:r w:rsidR="005E3BC4">
        <w:rPr>
          <w:rFonts w:ascii="Times New Roman" w:hAnsi="Times New Roman" w:cs="Times New Roman"/>
          <w:sz w:val="24"/>
          <w:szCs w:val="24"/>
        </w:rPr>
        <w:t xml:space="preserve"> -</w:t>
      </w:r>
      <w:r>
        <w:rPr>
          <w:rFonts w:ascii="Times New Roman" w:hAnsi="Times New Roman" w:cs="Times New Roman"/>
          <w:sz w:val="24"/>
          <w:szCs w:val="24"/>
        </w:rPr>
        <w:t xml:space="preserve"> zaproponowaliśmy także udział Powiatu w wysokości 50% kosztów. Są to inwestycje, </w:t>
      </w:r>
      <w:r w:rsidR="005E3BC4">
        <w:rPr>
          <w:rFonts w:ascii="Times New Roman" w:hAnsi="Times New Roman" w:cs="Times New Roman"/>
          <w:sz w:val="24"/>
          <w:szCs w:val="24"/>
        </w:rPr>
        <w:t xml:space="preserve">na </w:t>
      </w:r>
      <w:r>
        <w:rPr>
          <w:rFonts w:ascii="Times New Roman" w:hAnsi="Times New Roman" w:cs="Times New Roman"/>
          <w:sz w:val="24"/>
          <w:szCs w:val="24"/>
        </w:rPr>
        <w:t xml:space="preserve">które </w:t>
      </w:r>
      <w:r w:rsidR="00A65B5D">
        <w:rPr>
          <w:rFonts w:ascii="Times New Roman" w:hAnsi="Times New Roman" w:cs="Times New Roman"/>
          <w:sz w:val="24"/>
          <w:szCs w:val="24"/>
        </w:rPr>
        <w:t>ma</w:t>
      </w:r>
      <w:r w:rsidR="005E3BC4">
        <w:rPr>
          <w:rFonts w:ascii="Times New Roman" w:hAnsi="Times New Roman" w:cs="Times New Roman"/>
          <w:sz w:val="24"/>
          <w:szCs w:val="24"/>
        </w:rPr>
        <w:t>my</w:t>
      </w:r>
      <w:r>
        <w:rPr>
          <w:rFonts w:ascii="Times New Roman" w:hAnsi="Times New Roman" w:cs="Times New Roman"/>
          <w:sz w:val="24"/>
          <w:szCs w:val="24"/>
        </w:rPr>
        <w:t xml:space="preserve"> dofinansowanie zewnętrzne.</w:t>
      </w:r>
    </w:p>
    <w:p w:rsidR="000A0332" w:rsidRDefault="00A65B5D"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Chcielibyśmy,</w:t>
      </w:r>
      <w:r w:rsidR="000A0332">
        <w:rPr>
          <w:rFonts w:ascii="Times New Roman" w:hAnsi="Times New Roman" w:cs="Times New Roman"/>
          <w:sz w:val="24"/>
          <w:szCs w:val="24"/>
        </w:rPr>
        <w:t xml:space="preserve"> aby Powiat włączył się w wykupy gruntów, bo to jest zadanie</w:t>
      </w:r>
      <w:r w:rsidR="005E3BC4">
        <w:rPr>
          <w:rFonts w:ascii="Times New Roman" w:hAnsi="Times New Roman" w:cs="Times New Roman"/>
          <w:sz w:val="24"/>
          <w:szCs w:val="24"/>
        </w:rPr>
        <w:t>,</w:t>
      </w:r>
      <w:r w:rsidR="000A0332">
        <w:rPr>
          <w:rFonts w:ascii="Times New Roman" w:hAnsi="Times New Roman" w:cs="Times New Roman"/>
          <w:sz w:val="24"/>
          <w:szCs w:val="24"/>
        </w:rPr>
        <w:t xml:space="preserve"> które Powiat będzie realizował</w:t>
      </w:r>
      <w:r w:rsidR="005E3BC4">
        <w:rPr>
          <w:rFonts w:ascii="Times New Roman" w:hAnsi="Times New Roman" w:cs="Times New Roman"/>
          <w:sz w:val="24"/>
          <w:szCs w:val="24"/>
        </w:rPr>
        <w:t xml:space="preserve"> w</w:t>
      </w:r>
      <w:r w:rsidR="000A0332" w:rsidRPr="000A0332">
        <w:rPr>
          <w:rFonts w:ascii="Times New Roman" w:hAnsi="Times New Roman" w:cs="Times New Roman"/>
          <w:sz w:val="24"/>
          <w:szCs w:val="24"/>
        </w:rPr>
        <w:t xml:space="preserve"> </w:t>
      </w:r>
      <w:r w:rsidRPr="000A0332">
        <w:rPr>
          <w:rFonts w:ascii="Times New Roman" w:hAnsi="Times New Roman" w:cs="Times New Roman"/>
          <w:sz w:val="24"/>
          <w:szCs w:val="24"/>
        </w:rPr>
        <w:t>przypadku,</w:t>
      </w:r>
      <w:r w:rsidR="000A0332" w:rsidRPr="000A0332">
        <w:rPr>
          <w:rFonts w:ascii="Times New Roman" w:hAnsi="Times New Roman" w:cs="Times New Roman"/>
          <w:sz w:val="24"/>
          <w:szCs w:val="24"/>
        </w:rPr>
        <w:t xml:space="preserve"> kiedy to są inwestycje realizowane w tym trybie</w:t>
      </w:r>
      <w:r w:rsidR="000A0332" w:rsidRPr="000A0332">
        <w:t xml:space="preserve"> </w:t>
      </w:r>
      <w:r w:rsidR="000A0332" w:rsidRPr="000A0332">
        <w:rPr>
          <w:rFonts w:ascii="Times New Roman" w:hAnsi="Times New Roman" w:cs="Times New Roman"/>
          <w:sz w:val="24"/>
          <w:szCs w:val="24"/>
        </w:rPr>
        <w:t>ZRID,</w:t>
      </w:r>
      <w:r w:rsidR="000A0332" w:rsidRPr="000A0332">
        <w:t xml:space="preserve"> </w:t>
      </w:r>
      <w:r w:rsidR="000A0332">
        <w:rPr>
          <w:rFonts w:ascii="Times New Roman" w:hAnsi="Times New Roman" w:cs="Times New Roman"/>
          <w:sz w:val="24"/>
          <w:szCs w:val="24"/>
        </w:rPr>
        <w:t>a więc</w:t>
      </w:r>
      <w:r w:rsidR="000A0332" w:rsidRPr="000A0332">
        <w:rPr>
          <w:rFonts w:ascii="Times New Roman" w:hAnsi="Times New Roman" w:cs="Times New Roman"/>
          <w:sz w:val="24"/>
          <w:szCs w:val="24"/>
        </w:rPr>
        <w:t xml:space="preserve"> </w:t>
      </w:r>
      <w:r w:rsidR="005E3BC4">
        <w:rPr>
          <w:rFonts w:ascii="Times New Roman" w:hAnsi="Times New Roman" w:cs="Times New Roman"/>
          <w:sz w:val="24"/>
          <w:szCs w:val="24"/>
        </w:rPr>
        <w:t xml:space="preserve">w </w:t>
      </w:r>
      <w:r w:rsidR="000A0332" w:rsidRPr="000A0332">
        <w:rPr>
          <w:rFonts w:ascii="Times New Roman" w:hAnsi="Times New Roman" w:cs="Times New Roman"/>
          <w:sz w:val="24"/>
          <w:szCs w:val="24"/>
        </w:rPr>
        <w:t>tryb</w:t>
      </w:r>
      <w:r w:rsidR="005E3BC4">
        <w:rPr>
          <w:rFonts w:ascii="Times New Roman" w:hAnsi="Times New Roman" w:cs="Times New Roman"/>
          <w:sz w:val="24"/>
          <w:szCs w:val="24"/>
        </w:rPr>
        <w:t>ie</w:t>
      </w:r>
      <w:r w:rsidR="000A0332" w:rsidRPr="000A0332">
        <w:rPr>
          <w:rFonts w:ascii="Times New Roman" w:hAnsi="Times New Roman" w:cs="Times New Roman"/>
          <w:sz w:val="24"/>
          <w:szCs w:val="24"/>
        </w:rPr>
        <w:t xml:space="preserve"> specjaln</w:t>
      </w:r>
      <w:r w:rsidR="005E3BC4">
        <w:rPr>
          <w:rFonts w:ascii="Times New Roman" w:hAnsi="Times New Roman" w:cs="Times New Roman"/>
          <w:sz w:val="24"/>
          <w:szCs w:val="24"/>
        </w:rPr>
        <w:t>ym</w:t>
      </w:r>
      <w:r w:rsidR="000A0332" w:rsidRPr="000A0332">
        <w:rPr>
          <w:rFonts w:ascii="Times New Roman" w:hAnsi="Times New Roman" w:cs="Times New Roman"/>
          <w:sz w:val="24"/>
          <w:szCs w:val="24"/>
        </w:rPr>
        <w:t xml:space="preserve"> gdzie następuje wykup</w:t>
      </w:r>
      <w:r w:rsidR="000A0332">
        <w:rPr>
          <w:rFonts w:ascii="Times New Roman" w:hAnsi="Times New Roman" w:cs="Times New Roman"/>
          <w:sz w:val="24"/>
          <w:szCs w:val="24"/>
        </w:rPr>
        <w:t xml:space="preserve"> przez </w:t>
      </w:r>
      <w:r w:rsidR="000A0332" w:rsidRPr="000A0332">
        <w:rPr>
          <w:rFonts w:ascii="Times New Roman" w:hAnsi="Times New Roman" w:cs="Times New Roman"/>
          <w:sz w:val="24"/>
          <w:szCs w:val="24"/>
        </w:rPr>
        <w:t>właściciela drogi gruntów</w:t>
      </w:r>
      <w:r w:rsidR="005E3BC4">
        <w:rPr>
          <w:rFonts w:ascii="Times New Roman" w:hAnsi="Times New Roman" w:cs="Times New Roman"/>
          <w:sz w:val="24"/>
          <w:szCs w:val="24"/>
        </w:rPr>
        <w:t xml:space="preserve"> pod rozbudowę</w:t>
      </w:r>
      <w:r w:rsidR="000A0332" w:rsidRPr="000A0332">
        <w:rPr>
          <w:rFonts w:ascii="Times New Roman" w:hAnsi="Times New Roman" w:cs="Times New Roman"/>
          <w:sz w:val="24"/>
          <w:szCs w:val="24"/>
        </w:rPr>
        <w:t xml:space="preserve"> i jest możliwość realizacji inwestycji</w:t>
      </w:r>
      <w:r w:rsidR="000A0332">
        <w:rPr>
          <w:rFonts w:ascii="Times New Roman" w:hAnsi="Times New Roman" w:cs="Times New Roman"/>
          <w:sz w:val="24"/>
          <w:szCs w:val="24"/>
        </w:rPr>
        <w:t xml:space="preserve"> </w:t>
      </w:r>
      <w:r w:rsidR="000A0332" w:rsidRPr="000A0332">
        <w:rPr>
          <w:rFonts w:ascii="Times New Roman" w:hAnsi="Times New Roman" w:cs="Times New Roman"/>
          <w:sz w:val="24"/>
          <w:szCs w:val="24"/>
        </w:rPr>
        <w:t>nie tracąc czasu na negocjacje i uzyskiwanie zgód</w:t>
      </w:r>
      <w:r w:rsidR="000A0332" w:rsidRPr="000A0332">
        <w:t xml:space="preserve"> </w:t>
      </w:r>
      <w:r w:rsidR="000A0332">
        <w:rPr>
          <w:rFonts w:ascii="Times New Roman" w:hAnsi="Times New Roman" w:cs="Times New Roman"/>
          <w:sz w:val="24"/>
          <w:szCs w:val="24"/>
        </w:rPr>
        <w:t>na wykupy. T</w:t>
      </w:r>
      <w:r w:rsidR="000A0332" w:rsidRPr="000A0332">
        <w:rPr>
          <w:rFonts w:ascii="Times New Roman" w:hAnsi="Times New Roman" w:cs="Times New Roman"/>
          <w:sz w:val="24"/>
          <w:szCs w:val="24"/>
        </w:rPr>
        <w:t>ak jest właśnie w przypadku drogi do Poklatek,</w:t>
      </w:r>
      <w:r w:rsidR="000A0332" w:rsidRPr="000A0332">
        <w:t xml:space="preserve"> </w:t>
      </w:r>
      <w:r w:rsidR="000A0332" w:rsidRPr="000A0332">
        <w:rPr>
          <w:rFonts w:ascii="Times New Roman" w:hAnsi="Times New Roman" w:cs="Times New Roman"/>
          <w:sz w:val="24"/>
          <w:szCs w:val="24"/>
        </w:rPr>
        <w:t>gdzie chcemy realizować budowę ścieżki rowerowej.</w:t>
      </w:r>
      <w:r w:rsidR="00920D99" w:rsidRPr="00920D99">
        <w:t xml:space="preserve"> </w:t>
      </w:r>
      <w:r w:rsidR="00920D99">
        <w:rPr>
          <w:rFonts w:ascii="Times New Roman" w:hAnsi="Times New Roman" w:cs="Times New Roman"/>
          <w:sz w:val="24"/>
          <w:szCs w:val="24"/>
        </w:rPr>
        <w:t>W</w:t>
      </w:r>
      <w:r w:rsidR="00920D99" w:rsidRPr="00920D99">
        <w:rPr>
          <w:rFonts w:ascii="Times New Roman" w:hAnsi="Times New Roman" w:cs="Times New Roman"/>
          <w:sz w:val="24"/>
          <w:szCs w:val="24"/>
        </w:rPr>
        <w:t xml:space="preserve">iemy już, że </w:t>
      </w:r>
      <w:r w:rsidR="005E3BC4">
        <w:rPr>
          <w:rFonts w:ascii="Times New Roman" w:hAnsi="Times New Roman" w:cs="Times New Roman"/>
          <w:sz w:val="24"/>
          <w:szCs w:val="24"/>
        </w:rPr>
        <w:t xml:space="preserve">w </w:t>
      </w:r>
      <w:r w:rsidR="00920D99" w:rsidRPr="00920D99">
        <w:rPr>
          <w:rFonts w:ascii="Times New Roman" w:hAnsi="Times New Roman" w:cs="Times New Roman"/>
          <w:sz w:val="24"/>
          <w:szCs w:val="24"/>
        </w:rPr>
        <w:t>programie</w:t>
      </w:r>
      <w:r w:rsidR="005E3BC4">
        <w:rPr>
          <w:rFonts w:ascii="Times New Roman" w:hAnsi="Times New Roman" w:cs="Times New Roman"/>
          <w:sz w:val="24"/>
          <w:szCs w:val="24"/>
        </w:rPr>
        <w:t xml:space="preserve">, z którego chcemy skorzystać w ramach </w:t>
      </w:r>
      <w:r w:rsidR="00920D99" w:rsidRPr="00920D99">
        <w:rPr>
          <w:rFonts w:ascii="Times New Roman" w:hAnsi="Times New Roman" w:cs="Times New Roman"/>
          <w:sz w:val="24"/>
          <w:szCs w:val="24"/>
        </w:rPr>
        <w:t xml:space="preserve">LGD </w:t>
      </w:r>
      <w:r w:rsidR="005E3BC4">
        <w:rPr>
          <w:rFonts w:ascii="Times New Roman" w:hAnsi="Times New Roman" w:cs="Times New Roman"/>
          <w:sz w:val="24"/>
          <w:szCs w:val="24"/>
        </w:rPr>
        <w:t xml:space="preserve">Trakt Piastów, </w:t>
      </w:r>
      <w:r w:rsidR="00920D99" w:rsidRPr="00920D99">
        <w:rPr>
          <w:rFonts w:ascii="Times New Roman" w:hAnsi="Times New Roman" w:cs="Times New Roman"/>
          <w:sz w:val="24"/>
          <w:szCs w:val="24"/>
        </w:rPr>
        <w:t>nie ma możliwości</w:t>
      </w:r>
      <w:r w:rsidR="00920D99">
        <w:rPr>
          <w:rFonts w:ascii="Times New Roman" w:hAnsi="Times New Roman" w:cs="Times New Roman"/>
          <w:sz w:val="24"/>
          <w:szCs w:val="24"/>
        </w:rPr>
        <w:t xml:space="preserve"> </w:t>
      </w:r>
      <w:r w:rsidR="00920D99" w:rsidRPr="00920D99">
        <w:rPr>
          <w:rFonts w:ascii="Times New Roman" w:hAnsi="Times New Roman" w:cs="Times New Roman"/>
          <w:sz w:val="24"/>
          <w:szCs w:val="24"/>
        </w:rPr>
        <w:t>realizowania</w:t>
      </w:r>
      <w:r w:rsidR="00B04BE8" w:rsidRPr="00B04BE8">
        <w:t xml:space="preserve"> </w:t>
      </w:r>
      <w:r w:rsidR="00B04BE8" w:rsidRPr="00B04BE8">
        <w:rPr>
          <w:rFonts w:ascii="Times New Roman" w:hAnsi="Times New Roman" w:cs="Times New Roman"/>
          <w:sz w:val="24"/>
          <w:szCs w:val="24"/>
        </w:rPr>
        <w:t>inwestycji</w:t>
      </w:r>
      <w:r w:rsidR="00B04BE8">
        <w:rPr>
          <w:rFonts w:ascii="Times New Roman" w:hAnsi="Times New Roman" w:cs="Times New Roman"/>
          <w:sz w:val="24"/>
          <w:szCs w:val="24"/>
        </w:rPr>
        <w:t xml:space="preserve">, </w:t>
      </w:r>
      <w:r w:rsidR="00B04BE8" w:rsidRPr="00B04BE8">
        <w:rPr>
          <w:rFonts w:ascii="Times New Roman" w:hAnsi="Times New Roman" w:cs="Times New Roman"/>
          <w:sz w:val="24"/>
          <w:szCs w:val="24"/>
        </w:rPr>
        <w:t>które są bezpośrednio związane z drogą.</w:t>
      </w:r>
      <w:r w:rsidR="00B04BE8">
        <w:rPr>
          <w:rFonts w:ascii="Times New Roman" w:hAnsi="Times New Roman" w:cs="Times New Roman"/>
          <w:sz w:val="24"/>
          <w:szCs w:val="24"/>
        </w:rPr>
        <w:t xml:space="preserve"> </w:t>
      </w:r>
      <w:r w:rsidR="00B04BE8" w:rsidRPr="00B04BE8">
        <w:rPr>
          <w:rFonts w:ascii="Times New Roman" w:hAnsi="Times New Roman" w:cs="Times New Roman"/>
          <w:sz w:val="24"/>
          <w:szCs w:val="24"/>
        </w:rPr>
        <w:t>Nie można budo</w:t>
      </w:r>
      <w:r w:rsidR="00B04BE8">
        <w:rPr>
          <w:rFonts w:ascii="Times New Roman" w:hAnsi="Times New Roman" w:cs="Times New Roman"/>
          <w:sz w:val="24"/>
          <w:szCs w:val="24"/>
        </w:rPr>
        <w:t xml:space="preserve">wać drogi tylko </w:t>
      </w:r>
      <w:r w:rsidR="005E3BC4">
        <w:rPr>
          <w:rFonts w:ascii="Times New Roman" w:hAnsi="Times New Roman" w:cs="Times New Roman"/>
          <w:sz w:val="24"/>
          <w:szCs w:val="24"/>
        </w:rPr>
        <w:t xml:space="preserve">w ramach małej architektury </w:t>
      </w:r>
      <w:r w:rsidR="00B04BE8">
        <w:rPr>
          <w:rFonts w:ascii="Times New Roman" w:hAnsi="Times New Roman" w:cs="Times New Roman"/>
          <w:sz w:val="24"/>
          <w:szCs w:val="24"/>
        </w:rPr>
        <w:t xml:space="preserve">ścieżkę </w:t>
      </w:r>
      <w:r w:rsidR="005E3BC4">
        <w:rPr>
          <w:rFonts w:ascii="Times New Roman" w:hAnsi="Times New Roman" w:cs="Times New Roman"/>
          <w:sz w:val="24"/>
          <w:szCs w:val="24"/>
        </w:rPr>
        <w:t>rowerową</w:t>
      </w:r>
      <w:r w:rsidR="00B04BE8">
        <w:rPr>
          <w:rFonts w:ascii="Times New Roman" w:hAnsi="Times New Roman" w:cs="Times New Roman"/>
          <w:sz w:val="24"/>
          <w:szCs w:val="24"/>
        </w:rPr>
        <w:t>. Przy pomocy tego finansowania będziemy mogli zrealizować tylko ten odcinek, który będzie poza pasem drogowym. P</w:t>
      </w:r>
      <w:r w:rsidR="00B04BE8" w:rsidRPr="00B04BE8">
        <w:rPr>
          <w:rFonts w:ascii="Times New Roman" w:hAnsi="Times New Roman" w:cs="Times New Roman"/>
          <w:sz w:val="24"/>
          <w:szCs w:val="24"/>
        </w:rPr>
        <w:t>onieważ pas drogowy jest wąski,</w:t>
      </w:r>
      <w:r w:rsidR="00B04BE8" w:rsidRPr="00B04BE8">
        <w:t xml:space="preserve"> </w:t>
      </w:r>
      <w:r w:rsidR="00B04BE8" w:rsidRPr="00B04BE8">
        <w:rPr>
          <w:rFonts w:ascii="Times New Roman" w:hAnsi="Times New Roman" w:cs="Times New Roman"/>
          <w:sz w:val="24"/>
          <w:szCs w:val="24"/>
        </w:rPr>
        <w:t>ta inwestycja będzie zrealizowana w znacznej części</w:t>
      </w:r>
      <w:r w:rsidR="00B04BE8" w:rsidRPr="00B04BE8">
        <w:t xml:space="preserve"> </w:t>
      </w:r>
      <w:r w:rsidR="00B04BE8" w:rsidRPr="00B04BE8">
        <w:rPr>
          <w:rFonts w:ascii="Times New Roman" w:hAnsi="Times New Roman" w:cs="Times New Roman"/>
          <w:sz w:val="24"/>
          <w:szCs w:val="24"/>
        </w:rPr>
        <w:t>poza pasem drogowym</w:t>
      </w:r>
      <w:r w:rsidR="00B04BE8">
        <w:rPr>
          <w:rFonts w:ascii="Times New Roman" w:hAnsi="Times New Roman" w:cs="Times New Roman"/>
          <w:sz w:val="24"/>
          <w:szCs w:val="24"/>
        </w:rPr>
        <w:t>, ale niestety nie cała. W</w:t>
      </w:r>
      <w:r w:rsidR="00B04BE8" w:rsidRPr="00B04BE8">
        <w:rPr>
          <w:rFonts w:ascii="Times New Roman" w:hAnsi="Times New Roman" w:cs="Times New Roman"/>
          <w:sz w:val="24"/>
          <w:szCs w:val="24"/>
        </w:rPr>
        <w:t>łaśnie w terenie zabudowanym,</w:t>
      </w:r>
      <w:r w:rsidR="00B04BE8" w:rsidRPr="00B04BE8">
        <w:t xml:space="preserve"> </w:t>
      </w:r>
      <w:r w:rsidR="00B04BE8" w:rsidRPr="00B04BE8">
        <w:rPr>
          <w:rFonts w:ascii="Times New Roman" w:hAnsi="Times New Roman" w:cs="Times New Roman"/>
          <w:sz w:val="24"/>
          <w:szCs w:val="24"/>
        </w:rPr>
        <w:t>gdzie inwestycja jest najd</w:t>
      </w:r>
      <w:r w:rsidR="00B04BE8">
        <w:rPr>
          <w:rFonts w:ascii="Times New Roman" w:hAnsi="Times New Roman" w:cs="Times New Roman"/>
          <w:sz w:val="24"/>
          <w:szCs w:val="24"/>
        </w:rPr>
        <w:t xml:space="preserve">roższa, to  będzie już tylko na </w:t>
      </w:r>
      <w:r w:rsidR="00B04BE8" w:rsidRPr="00B04BE8">
        <w:rPr>
          <w:rFonts w:ascii="Times New Roman" w:hAnsi="Times New Roman" w:cs="Times New Roman"/>
          <w:sz w:val="24"/>
          <w:szCs w:val="24"/>
        </w:rPr>
        <w:t>naszych barkach</w:t>
      </w:r>
      <w:r w:rsidR="00B04BE8">
        <w:rPr>
          <w:rFonts w:ascii="Times New Roman" w:hAnsi="Times New Roman" w:cs="Times New Roman"/>
          <w:sz w:val="24"/>
          <w:szCs w:val="24"/>
        </w:rPr>
        <w:t>. Liczymy, że samorząd powiatowy w jakiś sposób pomoże.</w:t>
      </w:r>
    </w:p>
    <w:p w:rsidR="00F334E0" w:rsidRDefault="00B04BE8" w:rsidP="00E4560F">
      <w:pPr>
        <w:spacing w:after="0"/>
        <w:ind w:left="0" w:firstLine="0"/>
        <w:rPr>
          <w:rFonts w:ascii="Times New Roman" w:hAnsi="Times New Roman" w:cs="Times New Roman"/>
          <w:sz w:val="24"/>
          <w:szCs w:val="24"/>
        </w:rPr>
      </w:pPr>
      <w:r>
        <w:rPr>
          <w:rFonts w:ascii="Times New Roman" w:hAnsi="Times New Roman" w:cs="Times New Roman"/>
          <w:sz w:val="24"/>
          <w:szCs w:val="24"/>
        </w:rPr>
        <w:t>Drugi wniosek to budowa ścieżki rowerowej Śródka – Zimin, gdzie mamy dofinansowanie w wysokości 3 286 000 zł, szacunkowy koszt to ponad 5 600 000 zł. Oczekujemy co zrobi Powiat. Biorąc pod uwagę jak długo ten temat się już toczy chcielibyśmy aby został załatwiony.</w:t>
      </w:r>
    </w:p>
    <w:p w:rsidR="00F334E0" w:rsidRDefault="00B04BE8" w:rsidP="00E4560F">
      <w:pPr>
        <w:spacing w:after="0"/>
        <w:ind w:left="0" w:firstLine="0"/>
        <w:rPr>
          <w:rFonts w:ascii="Times New Roman" w:hAnsi="Times New Roman" w:cs="Times New Roman"/>
          <w:sz w:val="24"/>
          <w:szCs w:val="24"/>
        </w:rPr>
      </w:pPr>
      <w:r>
        <w:rPr>
          <w:rFonts w:ascii="Times New Roman" w:hAnsi="Times New Roman" w:cs="Times New Roman"/>
          <w:sz w:val="24"/>
          <w:szCs w:val="24"/>
        </w:rPr>
        <w:t>Trzeci temat dotyczy węzła przesiadkowego w Tulcach. D</w:t>
      </w:r>
      <w:r w:rsidRPr="00B04BE8">
        <w:rPr>
          <w:rFonts w:ascii="Times New Roman" w:hAnsi="Times New Roman" w:cs="Times New Roman"/>
          <w:sz w:val="24"/>
          <w:szCs w:val="24"/>
        </w:rPr>
        <w:t>otyczy to miejsca przy kościele</w:t>
      </w:r>
      <w:r w:rsidR="005E3BC4">
        <w:rPr>
          <w:rFonts w:ascii="Times New Roman" w:hAnsi="Times New Roman" w:cs="Times New Roman"/>
          <w:sz w:val="24"/>
          <w:szCs w:val="24"/>
        </w:rPr>
        <w:t xml:space="preserve"> - </w:t>
      </w:r>
      <w:r w:rsidR="00E4560F" w:rsidRPr="00E4560F">
        <w:t xml:space="preserve"> </w:t>
      </w:r>
      <w:r w:rsidR="00E4560F">
        <w:t>m</w:t>
      </w:r>
      <w:r w:rsidR="00E4560F" w:rsidRPr="00E4560F">
        <w:rPr>
          <w:rFonts w:ascii="Times New Roman" w:hAnsi="Times New Roman" w:cs="Times New Roman"/>
          <w:sz w:val="24"/>
          <w:szCs w:val="24"/>
        </w:rPr>
        <w:t>iejsc</w:t>
      </w:r>
      <w:r w:rsidR="005E3BC4">
        <w:rPr>
          <w:rFonts w:ascii="Times New Roman" w:hAnsi="Times New Roman" w:cs="Times New Roman"/>
          <w:sz w:val="24"/>
          <w:szCs w:val="24"/>
        </w:rPr>
        <w:t>a</w:t>
      </w:r>
      <w:r w:rsidR="00E4560F" w:rsidRPr="00E4560F">
        <w:rPr>
          <w:rFonts w:ascii="Times New Roman" w:hAnsi="Times New Roman" w:cs="Times New Roman"/>
          <w:sz w:val="24"/>
          <w:szCs w:val="24"/>
        </w:rPr>
        <w:t xml:space="preserve"> gdzie stykają się dwie linie</w:t>
      </w:r>
      <w:r w:rsidR="00E4560F" w:rsidRPr="00E4560F">
        <w:t xml:space="preserve"> </w:t>
      </w:r>
      <w:r w:rsidR="00E4560F" w:rsidRPr="00E4560F">
        <w:rPr>
          <w:rFonts w:ascii="Times New Roman" w:hAnsi="Times New Roman" w:cs="Times New Roman"/>
          <w:sz w:val="24"/>
          <w:szCs w:val="24"/>
        </w:rPr>
        <w:t>komunikacyjne z różnych gmin.</w:t>
      </w:r>
      <w:r w:rsidR="00E4560F" w:rsidRPr="00E4560F">
        <w:t xml:space="preserve"> </w:t>
      </w:r>
      <w:r w:rsidR="00E4560F" w:rsidRPr="00E4560F">
        <w:rPr>
          <w:rFonts w:ascii="Times New Roman" w:hAnsi="Times New Roman" w:cs="Times New Roman"/>
          <w:sz w:val="24"/>
          <w:szCs w:val="24"/>
        </w:rPr>
        <w:t xml:space="preserve">Inwestycja jak najbardziej uzasadniona i ma dofinansowanie z </w:t>
      </w:r>
      <w:r w:rsidR="00E4560F">
        <w:rPr>
          <w:rFonts w:ascii="Times New Roman" w:hAnsi="Times New Roman" w:cs="Times New Roman"/>
          <w:sz w:val="24"/>
          <w:szCs w:val="24"/>
        </w:rPr>
        <w:t>ZIT</w:t>
      </w:r>
      <w:r w:rsidR="00E4560F" w:rsidRPr="00E4560F">
        <w:rPr>
          <w:rFonts w:ascii="Times New Roman" w:hAnsi="Times New Roman" w:cs="Times New Roman"/>
          <w:sz w:val="24"/>
          <w:szCs w:val="24"/>
        </w:rPr>
        <w:t xml:space="preserve"> dla </w:t>
      </w:r>
      <w:r w:rsidR="005E3BC4">
        <w:rPr>
          <w:rFonts w:ascii="Times New Roman" w:hAnsi="Times New Roman" w:cs="Times New Roman"/>
          <w:sz w:val="24"/>
          <w:szCs w:val="24"/>
        </w:rPr>
        <w:t>M</w:t>
      </w:r>
      <w:r w:rsidR="00E4560F" w:rsidRPr="00E4560F">
        <w:rPr>
          <w:rFonts w:ascii="Times New Roman" w:hAnsi="Times New Roman" w:cs="Times New Roman"/>
          <w:sz w:val="24"/>
          <w:szCs w:val="24"/>
        </w:rPr>
        <w:t>etropolii</w:t>
      </w:r>
      <w:r w:rsidR="005E3BC4">
        <w:rPr>
          <w:rFonts w:ascii="Times New Roman" w:hAnsi="Times New Roman" w:cs="Times New Roman"/>
          <w:sz w:val="24"/>
          <w:szCs w:val="24"/>
        </w:rPr>
        <w:t xml:space="preserve"> Poznań</w:t>
      </w:r>
      <w:r w:rsidR="00E4560F" w:rsidRPr="00E4560F">
        <w:rPr>
          <w:rFonts w:ascii="Times New Roman" w:hAnsi="Times New Roman" w:cs="Times New Roman"/>
          <w:sz w:val="24"/>
          <w:szCs w:val="24"/>
        </w:rPr>
        <w:t>.</w:t>
      </w:r>
      <w:r w:rsidR="00E4560F">
        <w:rPr>
          <w:rFonts w:ascii="Times New Roman" w:hAnsi="Times New Roman" w:cs="Times New Roman"/>
          <w:sz w:val="24"/>
          <w:szCs w:val="24"/>
        </w:rPr>
        <w:t xml:space="preserve"> Mamy szansę na 70% </w:t>
      </w:r>
      <w:r w:rsidR="005E3BC4">
        <w:rPr>
          <w:rFonts w:ascii="Times New Roman" w:hAnsi="Times New Roman" w:cs="Times New Roman"/>
          <w:sz w:val="24"/>
          <w:szCs w:val="24"/>
        </w:rPr>
        <w:t>do</w:t>
      </w:r>
      <w:r w:rsidR="00E4560F">
        <w:rPr>
          <w:rFonts w:ascii="Times New Roman" w:hAnsi="Times New Roman" w:cs="Times New Roman"/>
          <w:sz w:val="24"/>
          <w:szCs w:val="24"/>
        </w:rPr>
        <w:t>finansowania tego zadania</w:t>
      </w:r>
      <w:r w:rsidR="00E4560F" w:rsidRPr="00E4560F">
        <w:rPr>
          <w:rFonts w:ascii="Times New Roman" w:hAnsi="Times New Roman" w:cs="Times New Roman"/>
          <w:sz w:val="24"/>
          <w:szCs w:val="24"/>
        </w:rPr>
        <w:t>.</w:t>
      </w:r>
      <w:r w:rsidR="00E4560F">
        <w:rPr>
          <w:rFonts w:ascii="Times New Roman" w:hAnsi="Times New Roman" w:cs="Times New Roman"/>
          <w:sz w:val="24"/>
          <w:szCs w:val="24"/>
        </w:rPr>
        <w:t xml:space="preserve"> Pierwotnie </w:t>
      </w:r>
      <w:r w:rsidR="00E4560F" w:rsidRPr="00E4560F">
        <w:rPr>
          <w:rFonts w:ascii="Times New Roman" w:hAnsi="Times New Roman" w:cs="Times New Roman"/>
          <w:sz w:val="24"/>
          <w:szCs w:val="24"/>
        </w:rPr>
        <w:t>projekt techniczny obejmował nie tylko węzeł przesiadkowy dla</w:t>
      </w:r>
      <w:r w:rsidR="00E4560F">
        <w:rPr>
          <w:rFonts w:ascii="Times New Roman" w:hAnsi="Times New Roman" w:cs="Times New Roman"/>
          <w:sz w:val="24"/>
          <w:szCs w:val="24"/>
        </w:rPr>
        <w:t xml:space="preserve"> </w:t>
      </w:r>
      <w:r w:rsidR="00E4560F" w:rsidRPr="00E4560F">
        <w:rPr>
          <w:rFonts w:ascii="Times New Roman" w:hAnsi="Times New Roman" w:cs="Times New Roman"/>
          <w:sz w:val="24"/>
          <w:szCs w:val="24"/>
        </w:rPr>
        <w:t>autobusów, ale także pr</w:t>
      </w:r>
      <w:r w:rsidR="00E4560F">
        <w:rPr>
          <w:rFonts w:ascii="Times New Roman" w:hAnsi="Times New Roman" w:cs="Times New Roman"/>
          <w:sz w:val="24"/>
          <w:szCs w:val="24"/>
        </w:rPr>
        <w:t xml:space="preserve">zebudowę układu komunikacyjnego, </w:t>
      </w:r>
      <w:r w:rsidR="00E4560F" w:rsidRPr="00E4560F">
        <w:rPr>
          <w:rFonts w:ascii="Times New Roman" w:hAnsi="Times New Roman" w:cs="Times New Roman"/>
          <w:sz w:val="24"/>
          <w:szCs w:val="24"/>
        </w:rPr>
        <w:t>powstanie w tym miejscu ronda i wybudowania fragmentów</w:t>
      </w:r>
      <w:r w:rsidR="00E4560F" w:rsidRPr="00E4560F">
        <w:t xml:space="preserve"> </w:t>
      </w:r>
      <w:r w:rsidR="00E4560F" w:rsidRPr="00E4560F">
        <w:rPr>
          <w:rFonts w:ascii="Times New Roman" w:hAnsi="Times New Roman" w:cs="Times New Roman"/>
          <w:sz w:val="24"/>
          <w:szCs w:val="24"/>
        </w:rPr>
        <w:t>chodnika i ścieżki rowerowej</w:t>
      </w:r>
      <w:r w:rsidR="00E4560F">
        <w:rPr>
          <w:rFonts w:ascii="Times New Roman" w:hAnsi="Times New Roman" w:cs="Times New Roman"/>
          <w:sz w:val="24"/>
          <w:szCs w:val="24"/>
        </w:rPr>
        <w:t xml:space="preserve">. Projekt </w:t>
      </w:r>
      <w:r w:rsidR="00E4560F" w:rsidRPr="00E4560F">
        <w:rPr>
          <w:rFonts w:ascii="Times New Roman" w:hAnsi="Times New Roman" w:cs="Times New Roman"/>
          <w:sz w:val="24"/>
          <w:szCs w:val="24"/>
        </w:rPr>
        <w:t>został wstrzymany wskutek</w:t>
      </w:r>
      <w:r w:rsidR="00E4560F">
        <w:rPr>
          <w:rFonts w:ascii="Times New Roman" w:hAnsi="Times New Roman" w:cs="Times New Roman"/>
          <w:sz w:val="24"/>
          <w:szCs w:val="24"/>
        </w:rPr>
        <w:t xml:space="preserve"> </w:t>
      </w:r>
      <w:r w:rsidR="00E4560F" w:rsidRPr="00E4560F">
        <w:rPr>
          <w:rFonts w:ascii="Times New Roman" w:hAnsi="Times New Roman" w:cs="Times New Roman"/>
          <w:sz w:val="24"/>
          <w:szCs w:val="24"/>
        </w:rPr>
        <w:t>opracowywania projektu drogi pieszo-rowerowej przez powiat.</w:t>
      </w:r>
      <w:r w:rsidR="00E4560F">
        <w:rPr>
          <w:rFonts w:ascii="Times New Roman" w:hAnsi="Times New Roman" w:cs="Times New Roman"/>
          <w:sz w:val="24"/>
          <w:szCs w:val="24"/>
        </w:rPr>
        <w:t xml:space="preserve"> Niestety </w:t>
      </w:r>
      <w:r w:rsidR="00E4560F" w:rsidRPr="00E4560F">
        <w:rPr>
          <w:rFonts w:ascii="Times New Roman" w:hAnsi="Times New Roman" w:cs="Times New Roman"/>
          <w:sz w:val="24"/>
          <w:szCs w:val="24"/>
        </w:rPr>
        <w:t>wskutek dość długiego procesu powstawania projektu drogi</w:t>
      </w:r>
      <w:r w:rsidR="00E4560F" w:rsidRPr="00E4560F">
        <w:t xml:space="preserve"> </w:t>
      </w:r>
      <w:r w:rsidR="00E4560F" w:rsidRPr="00E4560F">
        <w:rPr>
          <w:rFonts w:ascii="Times New Roman" w:hAnsi="Times New Roman" w:cs="Times New Roman"/>
          <w:sz w:val="24"/>
          <w:szCs w:val="24"/>
        </w:rPr>
        <w:t xml:space="preserve">pieszo-rowerowej </w:t>
      </w:r>
      <w:r w:rsidR="00E4560F">
        <w:rPr>
          <w:rFonts w:ascii="Times New Roman" w:hAnsi="Times New Roman" w:cs="Times New Roman"/>
          <w:sz w:val="24"/>
          <w:szCs w:val="24"/>
        </w:rPr>
        <w:t xml:space="preserve">nasz projekt się zdezaktualizował i wszelkie pozwolenia musiałyby być uzyskiwane od nowa. W takiej sytuacji </w:t>
      </w:r>
      <w:r w:rsidR="005E3BC4">
        <w:rPr>
          <w:rFonts w:ascii="Times New Roman" w:hAnsi="Times New Roman" w:cs="Times New Roman"/>
          <w:sz w:val="24"/>
          <w:szCs w:val="24"/>
        </w:rPr>
        <w:t>w</w:t>
      </w:r>
      <w:r w:rsidR="00E4560F">
        <w:rPr>
          <w:rFonts w:ascii="Times New Roman" w:hAnsi="Times New Roman" w:cs="Times New Roman"/>
          <w:sz w:val="24"/>
          <w:szCs w:val="24"/>
        </w:rPr>
        <w:t>ykonawca zrezygnował z realizacji. Przystępujemy ponownie do tej inwestycji i chcemy ustalić czy Powiat jest zainteresowany realizacją projektu</w:t>
      </w:r>
      <w:r w:rsidR="005E3BC4">
        <w:rPr>
          <w:rFonts w:ascii="Times New Roman" w:hAnsi="Times New Roman" w:cs="Times New Roman"/>
          <w:sz w:val="24"/>
          <w:szCs w:val="24"/>
        </w:rPr>
        <w:t xml:space="preserve"> w części dotyczącej drogi powiatowej</w:t>
      </w:r>
      <w:r w:rsidR="00E4560F">
        <w:rPr>
          <w:rFonts w:ascii="Times New Roman" w:hAnsi="Times New Roman" w:cs="Times New Roman"/>
          <w:sz w:val="24"/>
          <w:szCs w:val="24"/>
        </w:rPr>
        <w:t>. My jesteśmy gotowi projektować t</w:t>
      </w:r>
      <w:r w:rsidR="007B06B1">
        <w:rPr>
          <w:rFonts w:ascii="Times New Roman" w:hAnsi="Times New Roman" w:cs="Times New Roman"/>
          <w:sz w:val="24"/>
          <w:szCs w:val="24"/>
        </w:rPr>
        <w:t xml:space="preserve">o wersji jaka </w:t>
      </w:r>
      <w:r w:rsidR="00E4560F">
        <w:rPr>
          <w:rFonts w:ascii="Times New Roman" w:hAnsi="Times New Roman" w:cs="Times New Roman"/>
          <w:sz w:val="24"/>
          <w:szCs w:val="24"/>
        </w:rPr>
        <w:t>była pierwotnie zakł</w:t>
      </w:r>
      <w:r w:rsidR="007B06B1">
        <w:rPr>
          <w:rFonts w:ascii="Times New Roman" w:hAnsi="Times New Roman" w:cs="Times New Roman"/>
          <w:sz w:val="24"/>
          <w:szCs w:val="24"/>
        </w:rPr>
        <w:t xml:space="preserve">adana, </w:t>
      </w:r>
      <w:r w:rsidR="007B06B1" w:rsidRPr="007B06B1">
        <w:rPr>
          <w:rFonts w:ascii="Times New Roman" w:hAnsi="Times New Roman" w:cs="Times New Roman"/>
          <w:sz w:val="24"/>
          <w:szCs w:val="24"/>
        </w:rPr>
        <w:t>a więc z zaprojektowaniem ronda</w:t>
      </w:r>
      <w:r w:rsidR="005E3BC4">
        <w:rPr>
          <w:rFonts w:ascii="Times New Roman" w:hAnsi="Times New Roman" w:cs="Times New Roman"/>
          <w:sz w:val="24"/>
          <w:szCs w:val="24"/>
        </w:rPr>
        <w:t xml:space="preserve"> i brakującego chodnika wzdłuż kościoła. </w:t>
      </w:r>
    </w:p>
    <w:p w:rsidR="00F334E0" w:rsidRDefault="007B06B1"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Chcemy </w:t>
      </w:r>
      <w:r w:rsidR="00A65B5D">
        <w:rPr>
          <w:rFonts w:ascii="Times New Roman" w:hAnsi="Times New Roman" w:cs="Times New Roman"/>
          <w:sz w:val="24"/>
          <w:szCs w:val="24"/>
        </w:rPr>
        <w:t>też,</w:t>
      </w:r>
      <w:r>
        <w:rPr>
          <w:rFonts w:ascii="Times New Roman" w:hAnsi="Times New Roman" w:cs="Times New Roman"/>
          <w:sz w:val="24"/>
          <w:szCs w:val="24"/>
        </w:rPr>
        <w:t xml:space="preserve"> aby Powiat wypowiedział się w kwestiach wykonywanego przez Gminę projektu obwodnicy Nagradowic</w:t>
      </w:r>
      <w:r w:rsidR="005E3BC4">
        <w:rPr>
          <w:rFonts w:ascii="Times New Roman" w:hAnsi="Times New Roman" w:cs="Times New Roman"/>
          <w:sz w:val="24"/>
          <w:szCs w:val="24"/>
        </w:rPr>
        <w:t xml:space="preserve"> oraz</w:t>
      </w:r>
      <w:r>
        <w:rPr>
          <w:rFonts w:ascii="Times New Roman" w:hAnsi="Times New Roman" w:cs="Times New Roman"/>
          <w:sz w:val="24"/>
          <w:szCs w:val="24"/>
        </w:rPr>
        <w:t xml:space="preserve"> ścieżki Krerowo- cmentarz.</w:t>
      </w:r>
    </w:p>
    <w:p w:rsidR="00F334E0" w:rsidRDefault="00F334E0" w:rsidP="00641216">
      <w:pPr>
        <w:spacing w:after="0"/>
        <w:ind w:left="0" w:firstLine="0"/>
        <w:rPr>
          <w:rFonts w:ascii="Times New Roman" w:hAnsi="Times New Roman" w:cs="Times New Roman"/>
          <w:sz w:val="24"/>
          <w:szCs w:val="24"/>
        </w:rPr>
      </w:pPr>
    </w:p>
    <w:p w:rsidR="007B06B1" w:rsidRDefault="007B06B1"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ZADANIA INWESTYCYJNE W TOKU</w:t>
      </w:r>
    </w:p>
    <w:p w:rsidR="00F334E0" w:rsidRDefault="007B06B1"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trwają formalności związane z odbiorem kanalizacji na ul. Truskawkowej, Malinowej w Gowarzewie. Pojawiły się pewne przecieki i trwa naprawa usterek.</w:t>
      </w:r>
    </w:p>
    <w:p w:rsidR="00F334E0" w:rsidRDefault="007B06B1"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zlecono już część instalacji radarowych wyświetlaczy prędkości. Do 7 listopada Zakład Komunalny zrealizuje pierwszy etap.</w:t>
      </w:r>
    </w:p>
    <w:p w:rsidR="00F334E0" w:rsidRDefault="007B06B1"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budowa świetlicy w Krerowie – obiekt zamknięty, układane są płytki, rozpoczęto malowanie, wykonana elewacji, trwa zagospodarowanie terenu. Bliski jest moment zakończenia budowy.</w:t>
      </w:r>
    </w:p>
    <w:p w:rsidR="0072707B" w:rsidRDefault="0072707B"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budowa podstacji pogotowia – obiekt zamknięty, wykonywane są instalacje sanitarne, docieplenia elewacji dobiega końca</w:t>
      </w:r>
    </w:p>
    <w:p w:rsidR="0072707B" w:rsidRDefault="0072707B"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lastRenderedPageBreak/>
        <w:t>- kanalizacja Komorniki, Gowarzewo, Szewce, Tulce. Prace w Komornikach praktycznie zakończone, jeszcze tylko przepompownia dla części położonej bliżej Bylina i będzie możliwe wówczas uruchomienie. Ul. Malownicza zgłoszona do odbioru.</w:t>
      </w:r>
    </w:p>
    <w:p w:rsidR="0072707B" w:rsidRDefault="0072707B"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Część Tulec przylegająca do Gowarzewa kanalizacja w ulicach wykonana, jeszcze tylko odtworzenie nawierzchni i przepompownia w okolicy ul. Rubinowej, która pozwoli na odbiór ścieków z części po stronie południowej ul. Krańcowej. Prace w Szewcach dalece zaawansowane, wykonane ulice Topolowa, </w:t>
      </w:r>
      <w:r w:rsidR="008F65CD">
        <w:rPr>
          <w:rFonts w:ascii="Times New Roman" w:hAnsi="Times New Roman" w:cs="Times New Roman"/>
          <w:sz w:val="24"/>
          <w:szCs w:val="24"/>
        </w:rPr>
        <w:t>Kasztanowa, Lipowa. Ruszają prace na ul. Orzechowej. Gowarzewo prace prowadzone w ulicach: Jagodowa, Żurawinowa, Miła, Łagodna, Przytulna, Wspólna, Nowa, Zagrodowa.</w:t>
      </w:r>
    </w:p>
    <w:p w:rsidR="008F65CD" w:rsidRDefault="008F65CD"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kanalizacja w Kleszczewie. Rozpoczęte prace na ulicy Dębowej i Wiśniowej. Warunki pogodowe wstrzymują trochę roboty. Dość niezrozumiałe uwag</w:t>
      </w:r>
      <w:r w:rsidR="005E3BC4">
        <w:rPr>
          <w:rFonts w:ascii="Times New Roman" w:hAnsi="Times New Roman" w:cs="Times New Roman"/>
          <w:sz w:val="24"/>
          <w:szCs w:val="24"/>
        </w:rPr>
        <w:t>i</w:t>
      </w:r>
      <w:r>
        <w:rPr>
          <w:rFonts w:ascii="Times New Roman" w:hAnsi="Times New Roman" w:cs="Times New Roman"/>
          <w:sz w:val="24"/>
          <w:szCs w:val="24"/>
        </w:rPr>
        <w:t xml:space="preserve"> mieszkańców na uciążliwości związane z wykonywanymi pracami. W </w:t>
      </w:r>
      <w:r w:rsidR="00A65B5D">
        <w:rPr>
          <w:rFonts w:ascii="Times New Roman" w:hAnsi="Times New Roman" w:cs="Times New Roman"/>
          <w:sz w:val="24"/>
          <w:szCs w:val="24"/>
        </w:rPr>
        <w:t>sytuacji,</w:t>
      </w:r>
      <w:r>
        <w:rPr>
          <w:rFonts w:ascii="Times New Roman" w:hAnsi="Times New Roman" w:cs="Times New Roman"/>
          <w:sz w:val="24"/>
          <w:szCs w:val="24"/>
        </w:rPr>
        <w:t xml:space="preserve"> kiedy budowana jest kanalizacja i droga niestety niedogodności są nieuniknione, szczególnie o takiej porze roku. Nie jesteśmy w stanie tak planować </w:t>
      </w:r>
      <w:r w:rsidR="00A65B5D">
        <w:rPr>
          <w:rFonts w:ascii="Times New Roman" w:hAnsi="Times New Roman" w:cs="Times New Roman"/>
          <w:sz w:val="24"/>
          <w:szCs w:val="24"/>
        </w:rPr>
        <w:t>inwestycji,</w:t>
      </w:r>
      <w:r>
        <w:rPr>
          <w:rFonts w:ascii="Times New Roman" w:hAnsi="Times New Roman" w:cs="Times New Roman"/>
          <w:sz w:val="24"/>
          <w:szCs w:val="24"/>
        </w:rPr>
        <w:t xml:space="preserve"> aby wszystkie trwały w okresie letnim. Jesteśmy uzależnieni od terminów dofinansowań i pozyskiwanych pozwoleń na budowę. Prace są wykonywane i </w:t>
      </w:r>
      <w:r w:rsidR="00A65B5D">
        <w:rPr>
          <w:rFonts w:ascii="Times New Roman" w:hAnsi="Times New Roman" w:cs="Times New Roman"/>
          <w:sz w:val="24"/>
          <w:szCs w:val="24"/>
        </w:rPr>
        <w:t>tu apel,</w:t>
      </w:r>
      <w:r>
        <w:rPr>
          <w:rFonts w:ascii="Times New Roman" w:hAnsi="Times New Roman" w:cs="Times New Roman"/>
          <w:sz w:val="24"/>
          <w:szCs w:val="24"/>
        </w:rPr>
        <w:t xml:space="preserve"> aby nie obrażać urzędników i wykonawców. Dla przykładu problemy podczas wykonywania drogi do Poklatek, gdzie mieszkańcy okazywali duże wzburzenie, że wszystko powinno działać normalnie</w:t>
      </w:r>
      <w:r w:rsidR="000B4F78">
        <w:rPr>
          <w:rFonts w:ascii="Times New Roman" w:hAnsi="Times New Roman" w:cs="Times New Roman"/>
          <w:sz w:val="24"/>
          <w:szCs w:val="24"/>
        </w:rPr>
        <w:t>.</w:t>
      </w:r>
    </w:p>
    <w:p w:rsidR="0072707B" w:rsidRDefault="000B4F78"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modernizacja boisk orlik – prace praktycznie zakończone. Pojawia się z niewyjaśnionych przyczyn awaria w Kleszczewie, w związku z czym nie na jeszcze końcowego odbioru. Przy tej okazji zostało też naprawione boisko w Gowarzewie.</w:t>
      </w:r>
    </w:p>
    <w:p w:rsidR="00067C36" w:rsidRDefault="000B4F78"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rozbudowa szkoły w Kleszczewie – postanowiliśmy powiększyć rozbudowę o jeszcze dodatkowy segment jaki jest zaplanowany. W ramach możliwych w umowie prac dodatkowych </w:t>
      </w:r>
      <w:r w:rsidRPr="000B4F78">
        <w:rPr>
          <w:rFonts w:ascii="Times New Roman" w:hAnsi="Times New Roman" w:cs="Times New Roman"/>
          <w:sz w:val="24"/>
          <w:szCs w:val="24"/>
        </w:rPr>
        <w:t>wykonawca po uwzględnieniu pewnych różnic w stosunku do</w:t>
      </w:r>
      <w:r w:rsidRPr="000B4F78">
        <w:t xml:space="preserve"> </w:t>
      </w:r>
      <w:r w:rsidRPr="000B4F78">
        <w:rPr>
          <w:rFonts w:ascii="Times New Roman" w:hAnsi="Times New Roman" w:cs="Times New Roman"/>
          <w:sz w:val="24"/>
          <w:szCs w:val="24"/>
        </w:rPr>
        <w:t>pierwszego segmentu jest gotów zrealizować te prace w wymiarz</w:t>
      </w:r>
      <w:r>
        <w:rPr>
          <w:rFonts w:ascii="Times New Roman" w:hAnsi="Times New Roman" w:cs="Times New Roman"/>
          <w:sz w:val="24"/>
          <w:szCs w:val="24"/>
        </w:rPr>
        <w:t>e</w:t>
      </w:r>
      <w:r w:rsidRPr="000B4F78">
        <w:t xml:space="preserve"> </w:t>
      </w:r>
      <w:r w:rsidRPr="000B4F78">
        <w:rPr>
          <w:rFonts w:ascii="Times New Roman" w:hAnsi="Times New Roman" w:cs="Times New Roman"/>
          <w:sz w:val="24"/>
          <w:szCs w:val="24"/>
        </w:rPr>
        <w:t>finansowym</w:t>
      </w:r>
      <w:r w:rsidR="00067C36">
        <w:rPr>
          <w:rFonts w:ascii="Times New Roman" w:hAnsi="Times New Roman" w:cs="Times New Roman"/>
          <w:sz w:val="24"/>
          <w:szCs w:val="24"/>
        </w:rPr>
        <w:t xml:space="preserve"> uwzględnionym w umowie, tj w ramach zwiększenia kosztów o 50%.</w:t>
      </w:r>
      <w:r>
        <w:rPr>
          <w:rFonts w:ascii="Times New Roman" w:hAnsi="Times New Roman" w:cs="Times New Roman"/>
          <w:sz w:val="24"/>
          <w:szCs w:val="24"/>
        </w:rPr>
        <w:t xml:space="preserve"> W dodatkowej części nie będzie dostarczenia wyposażenia, sama budowa. </w:t>
      </w:r>
      <w:r w:rsidR="00067C36">
        <w:rPr>
          <w:rFonts w:ascii="Times New Roman" w:hAnsi="Times New Roman" w:cs="Times New Roman"/>
          <w:sz w:val="24"/>
          <w:szCs w:val="24"/>
        </w:rPr>
        <w:t xml:space="preserve">Rozbudowa po rozszerzeniu rozwiąże również problem zbyt ciasnej stołówki, a także braku pomieszczeń świetlicowych. </w:t>
      </w:r>
    </w:p>
    <w:p w:rsidR="0072707B" w:rsidRDefault="000B4F78"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budowa oświetlenia ulicznego</w:t>
      </w:r>
      <w:r w:rsidR="008A0DAD">
        <w:rPr>
          <w:rFonts w:ascii="Times New Roman" w:hAnsi="Times New Roman" w:cs="Times New Roman"/>
          <w:sz w:val="24"/>
          <w:szCs w:val="24"/>
        </w:rPr>
        <w:t xml:space="preserve"> – zadanie trwa. W Krerowie, Śródce i Komornikach ułożone są kable i fundamenty pod nowe latarnie, takie prace są wykonywane jeszcze w Gowarzewie.</w:t>
      </w:r>
    </w:p>
    <w:p w:rsidR="008A0DAD" w:rsidRDefault="008A0DAD"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rozwój eUsług publicznych- wdrażane są programy, trwają szkolenia.</w:t>
      </w:r>
    </w:p>
    <w:p w:rsidR="008A0DAD" w:rsidRDefault="008A0DAD"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remont nawierzchni drogi do Poklatek – wykonany asfalt, udało się poszerzyć zjazd na skrzyżowaniu w stronę Poklatek.</w:t>
      </w:r>
    </w:p>
    <w:p w:rsidR="007D06CD" w:rsidRDefault="007D06CD" w:rsidP="000B4F78">
      <w:pPr>
        <w:spacing w:after="0"/>
        <w:ind w:left="0" w:firstLine="0"/>
        <w:rPr>
          <w:rFonts w:ascii="Times New Roman" w:hAnsi="Times New Roman" w:cs="Times New Roman"/>
          <w:sz w:val="24"/>
          <w:szCs w:val="24"/>
        </w:rPr>
      </w:pPr>
    </w:p>
    <w:p w:rsidR="008A0DAD" w:rsidRDefault="008A0DAD"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Inwestycje Zakładu Komunalnego:</w:t>
      </w:r>
    </w:p>
    <w:p w:rsidR="008A0DAD" w:rsidRDefault="008A0DAD"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rozbudowa drugiego reaktora oczyszczalni ścieków</w:t>
      </w:r>
    </w:p>
    <w:p w:rsidR="008A0DAD" w:rsidRDefault="008A0DAD"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przekazany teren pod budowę wodociągów Krzyżowniki, Śródka, a także pod budowę kanalizacji sanitarnej w Kleszczewie od ulicy Strażackiej do Nagradowic do oczyszczalni ścieków, budowa nowej przepompowni. </w:t>
      </w:r>
    </w:p>
    <w:p w:rsidR="0072707B" w:rsidRDefault="008A0DAD" w:rsidP="000B4F78">
      <w:pPr>
        <w:spacing w:after="0"/>
        <w:ind w:left="0" w:firstLine="0"/>
        <w:rPr>
          <w:rFonts w:ascii="Times New Roman" w:hAnsi="Times New Roman" w:cs="Times New Roman"/>
          <w:sz w:val="24"/>
          <w:szCs w:val="24"/>
        </w:rPr>
      </w:pPr>
      <w:r>
        <w:rPr>
          <w:rFonts w:ascii="Times New Roman" w:hAnsi="Times New Roman" w:cs="Times New Roman"/>
          <w:sz w:val="24"/>
          <w:szCs w:val="24"/>
        </w:rPr>
        <w:t>J</w:t>
      </w:r>
      <w:r w:rsidRPr="008A0DAD">
        <w:rPr>
          <w:rFonts w:ascii="Times New Roman" w:hAnsi="Times New Roman" w:cs="Times New Roman"/>
          <w:sz w:val="24"/>
          <w:szCs w:val="24"/>
        </w:rPr>
        <w:t>eżeli chodzi o budowę kanalizacji do Nagradowic,</w:t>
      </w:r>
      <w:r w:rsidRPr="008A0DAD">
        <w:t xml:space="preserve"> </w:t>
      </w:r>
      <w:r w:rsidRPr="008A0DAD">
        <w:rPr>
          <w:rFonts w:ascii="Times New Roman" w:hAnsi="Times New Roman" w:cs="Times New Roman"/>
          <w:sz w:val="24"/>
          <w:szCs w:val="24"/>
        </w:rPr>
        <w:t>partycypację mamy ze strony firmy Agrobex,</w:t>
      </w:r>
      <w:r w:rsidRPr="008A0DAD">
        <w:t xml:space="preserve"> </w:t>
      </w:r>
      <w:r w:rsidRPr="008A0DAD">
        <w:rPr>
          <w:rFonts w:ascii="Times New Roman" w:hAnsi="Times New Roman" w:cs="Times New Roman"/>
          <w:sz w:val="24"/>
          <w:szCs w:val="24"/>
        </w:rPr>
        <w:t>która będzie też korzystała z  rozbudowy.</w:t>
      </w:r>
      <w:r w:rsidR="007D06CD" w:rsidRPr="007D06CD">
        <w:t xml:space="preserve"> </w:t>
      </w:r>
      <w:r w:rsidR="007D06CD" w:rsidRPr="007D06CD">
        <w:rPr>
          <w:rFonts w:ascii="Times New Roman" w:hAnsi="Times New Roman" w:cs="Times New Roman"/>
          <w:sz w:val="24"/>
          <w:szCs w:val="24"/>
        </w:rPr>
        <w:t>Firma Agrobex również</w:t>
      </w:r>
      <w:r w:rsidR="007D06CD">
        <w:rPr>
          <w:rFonts w:ascii="Times New Roman" w:hAnsi="Times New Roman" w:cs="Times New Roman"/>
          <w:sz w:val="24"/>
          <w:szCs w:val="24"/>
        </w:rPr>
        <w:t xml:space="preserve"> sfinansuje budowę studni SUW</w:t>
      </w:r>
      <w:r w:rsidR="007D06CD" w:rsidRPr="007D06CD">
        <w:t xml:space="preserve"> </w:t>
      </w:r>
      <w:r w:rsidR="007D06CD">
        <w:rPr>
          <w:rFonts w:ascii="Times New Roman" w:hAnsi="Times New Roman" w:cs="Times New Roman"/>
          <w:sz w:val="24"/>
          <w:szCs w:val="24"/>
        </w:rPr>
        <w:t>w Nagradowicach, jest to</w:t>
      </w:r>
      <w:r w:rsidR="007D06CD" w:rsidRPr="007D06CD">
        <w:rPr>
          <w:rFonts w:ascii="Times New Roman" w:hAnsi="Times New Roman" w:cs="Times New Roman"/>
          <w:sz w:val="24"/>
          <w:szCs w:val="24"/>
        </w:rPr>
        <w:t xml:space="preserve"> kolejna inwestycja,</w:t>
      </w:r>
      <w:r w:rsidR="007D06CD" w:rsidRPr="007D06CD">
        <w:t xml:space="preserve"> </w:t>
      </w:r>
      <w:r w:rsidR="007D06CD" w:rsidRPr="007D06CD">
        <w:rPr>
          <w:rFonts w:ascii="Times New Roman" w:hAnsi="Times New Roman" w:cs="Times New Roman"/>
          <w:sz w:val="24"/>
          <w:szCs w:val="24"/>
        </w:rPr>
        <w:t xml:space="preserve">którą realizuje </w:t>
      </w:r>
      <w:r w:rsidR="007D06CD">
        <w:rPr>
          <w:rFonts w:ascii="Times New Roman" w:hAnsi="Times New Roman" w:cs="Times New Roman"/>
          <w:sz w:val="24"/>
          <w:szCs w:val="24"/>
        </w:rPr>
        <w:t>Zakład K</w:t>
      </w:r>
      <w:r w:rsidR="007D06CD" w:rsidRPr="007D06CD">
        <w:rPr>
          <w:rFonts w:ascii="Times New Roman" w:hAnsi="Times New Roman" w:cs="Times New Roman"/>
          <w:sz w:val="24"/>
          <w:szCs w:val="24"/>
        </w:rPr>
        <w:t>omunalny.</w:t>
      </w:r>
    </w:p>
    <w:p w:rsidR="00F334E0" w:rsidRDefault="007D06CD"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lastRenderedPageBreak/>
        <w:t>- modernizacja SUW w Gowarzewie - w ramach dużego projektu</w:t>
      </w:r>
      <w:r w:rsidRPr="007D06CD">
        <w:rPr>
          <w:rFonts w:ascii="Times New Roman" w:hAnsi="Times New Roman" w:cs="Times New Roman"/>
          <w:sz w:val="24"/>
          <w:szCs w:val="24"/>
        </w:rPr>
        <w:t xml:space="preserve"> wybudowana została studnia,</w:t>
      </w:r>
      <w:r>
        <w:rPr>
          <w:rFonts w:ascii="Times New Roman" w:hAnsi="Times New Roman" w:cs="Times New Roman"/>
          <w:sz w:val="24"/>
          <w:szCs w:val="24"/>
        </w:rPr>
        <w:t xml:space="preserve"> </w:t>
      </w:r>
      <w:r w:rsidRPr="007D06CD">
        <w:rPr>
          <w:rFonts w:ascii="Times New Roman" w:hAnsi="Times New Roman" w:cs="Times New Roman"/>
          <w:sz w:val="24"/>
          <w:szCs w:val="24"/>
        </w:rPr>
        <w:t>a teraz zakład modernizuje stacje uzdatniania.</w:t>
      </w:r>
      <w:r>
        <w:rPr>
          <w:rFonts w:ascii="Times New Roman" w:hAnsi="Times New Roman" w:cs="Times New Roman"/>
          <w:sz w:val="24"/>
          <w:szCs w:val="24"/>
        </w:rPr>
        <w:t xml:space="preserve"> </w:t>
      </w:r>
      <w:r w:rsidRPr="007D06CD">
        <w:rPr>
          <w:rFonts w:ascii="Times New Roman" w:hAnsi="Times New Roman" w:cs="Times New Roman"/>
          <w:sz w:val="24"/>
          <w:szCs w:val="24"/>
        </w:rPr>
        <w:t>Efektem tych prac będzie unowocześnienie całej tej instalacji</w:t>
      </w:r>
      <w:r w:rsidRPr="007D06CD">
        <w:t xml:space="preserve"> </w:t>
      </w:r>
      <w:r w:rsidRPr="007D06CD">
        <w:rPr>
          <w:rFonts w:ascii="Times New Roman" w:hAnsi="Times New Roman" w:cs="Times New Roman"/>
          <w:sz w:val="24"/>
          <w:szCs w:val="24"/>
        </w:rPr>
        <w:t xml:space="preserve">i zwiększenie wydajności o </w:t>
      </w:r>
      <w:r w:rsidR="00067C36">
        <w:rPr>
          <w:rFonts w:ascii="Times New Roman" w:hAnsi="Times New Roman" w:cs="Times New Roman"/>
          <w:sz w:val="24"/>
          <w:szCs w:val="24"/>
        </w:rPr>
        <w:t xml:space="preserve">minimum </w:t>
      </w:r>
      <w:r w:rsidRPr="007D06CD">
        <w:rPr>
          <w:rFonts w:ascii="Times New Roman" w:hAnsi="Times New Roman" w:cs="Times New Roman"/>
          <w:sz w:val="24"/>
          <w:szCs w:val="24"/>
        </w:rPr>
        <w:t>25%.</w:t>
      </w:r>
    </w:p>
    <w:p w:rsidR="00F334E0" w:rsidRDefault="00F334E0" w:rsidP="00641216">
      <w:pPr>
        <w:spacing w:after="0"/>
        <w:ind w:left="0" w:firstLine="0"/>
        <w:rPr>
          <w:rFonts w:ascii="Times New Roman" w:hAnsi="Times New Roman" w:cs="Times New Roman"/>
          <w:sz w:val="24"/>
          <w:szCs w:val="24"/>
        </w:rPr>
      </w:pPr>
    </w:p>
    <w:p w:rsidR="00F334E0" w:rsidRDefault="007D06CD" w:rsidP="00641216">
      <w:pPr>
        <w:spacing w:after="0"/>
        <w:ind w:left="0" w:firstLine="0"/>
        <w:rPr>
          <w:rFonts w:ascii="Times New Roman" w:hAnsi="Times New Roman" w:cs="Times New Roman"/>
          <w:sz w:val="24"/>
          <w:szCs w:val="24"/>
        </w:rPr>
      </w:pPr>
      <w:r w:rsidRPr="007D06CD">
        <w:rPr>
          <w:rFonts w:ascii="Times New Roman" w:hAnsi="Times New Roman" w:cs="Times New Roman"/>
          <w:sz w:val="24"/>
          <w:szCs w:val="24"/>
        </w:rPr>
        <w:t>ZAMÓWIENIA PUBLICZNE</w:t>
      </w:r>
    </w:p>
    <w:p w:rsidR="007D06CD" w:rsidRDefault="007D06CD"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przetarg na budowę Eko Parku w Markowicach – nastąpił wybór wykonawcy. </w:t>
      </w:r>
      <w:r w:rsidRPr="007D06CD">
        <w:rPr>
          <w:rFonts w:ascii="Times New Roman" w:hAnsi="Times New Roman" w:cs="Times New Roman"/>
          <w:sz w:val="24"/>
          <w:szCs w:val="24"/>
        </w:rPr>
        <w:t>Firma Plener Michała Sołtysa z Goliny</w:t>
      </w:r>
      <w:r>
        <w:rPr>
          <w:rFonts w:ascii="Times New Roman" w:hAnsi="Times New Roman" w:cs="Times New Roman"/>
          <w:sz w:val="24"/>
          <w:szCs w:val="24"/>
        </w:rPr>
        <w:t>.</w:t>
      </w:r>
      <w:r w:rsidRPr="007D06CD">
        <w:t xml:space="preserve"> </w:t>
      </w:r>
      <w:r w:rsidRPr="007D06CD">
        <w:rPr>
          <w:rFonts w:ascii="Times New Roman" w:hAnsi="Times New Roman" w:cs="Times New Roman"/>
          <w:sz w:val="24"/>
          <w:szCs w:val="24"/>
        </w:rPr>
        <w:t xml:space="preserve">450 000 </w:t>
      </w:r>
      <w:r>
        <w:rPr>
          <w:rFonts w:ascii="Times New Roman" w:hAnsi="Times New Roman" w:cs="Times New Roman"/>
          <w:sz w:val="24"/>
          <w:szCs w:val="24"/>
        </w:rPr>
        <w:t xml:space="preserve">zł </w:t>
      </w:r>
      <w:r w:rsidRPr="007D06CD">
        <w:rPr>
          <w:rFonts w:ascii="Times New Roman" w:hAnsi="Times New Roman" w:cs="Times New Roman"/>
          <w:sz w:val="24"/>
          <w:szCs w:val="24"/>
        </w:rPr>
        <w:t>przeznaczone</w:t>
      </w:r>
      <w:r w:rsidR="00067C36">
        <w:rPr>
          <w:rFonts w:ascii="Times New Roman" w:hAnsi="Times New Roman" w:cs="Times New Roman"/>
          <w:sz w:val="24"/>
          <w:szCs w:val="24"/>
        </w:rPr>
        <w:t xml:space="preserve"> w BG -</w:t>
      </w:r>
      <w:r w:rsidRPr="007D06CD">
        <w:rPr>
          <w:rFonts w:ascii="Times New Roman" w:hAnsi="Times New Roman" w:cs="Times New Roman"/>
          <w:sz w:val="24"/>
          <w:szCs w:val="24"/>
        </w:rPr>
        <w:t xml:space="preserve"> 405</w:t>
      </w:r>
      <w:r>
        <w:rPr>
          <w:rFonts w:ascii="Times New Roman" w:hAnsi="Times New Roman" w:cs="Times New Roman"/>
          <w:sz w:val="24"/>
          <w:szCs w:val="24"/>
        </w:rPr>
        <w:t> </w:t>
      </w:r>
      <w:r w:rsidRPr="007D06CD">
        <w:rPr>
          <w:rFonts w:ascii="Times New Roman" w:hAnsi="Times New Roman" w:cs="Times New Roman"/>
          <w:sz w:val="24"/>
          <w:szCs w:val="24"/>
        </w:rPr>
        <w:t>000</w:t>
      </w:r>
      <w:r>
        <w:rPr>
          <w:rFonts w:ascii="Times New Roman" w:hAnsi="Times New Roman" w:cs="Times New Roman"/>
          <w:sz w:val="24"/>
          <w:szCs w:val="24"/>
        </w:rPr>
        <w:t xml:space="preserve"> zł</w:t>
      </w:r>
      <w:r w:rsidRPr="007D06CD">
        <w:rPr>
          <w:rFonts w:ascii="Times New Roman" w:hAnsi="Times New Roman" w:cs="Times New Roman"/>
          <w:sz w:val="24"/>
          <w:szCs w:val="24"/>
        </w:rPr>
        <w:t xml:space="preserve"> </w:t>
      </w:r>
      <w:r w:rsidR="00067C36">
        <w:rPr>
          <w:rFonts w:ascii="Times New Roman" w:hAnsi="Times New Roman" w:cs="Times New Roman"/>
          <w:sz w:val="24"/>
          <w:szCs w:val="24"/>
        </w:rPr>
        <w:t xml:space="preserve">to </w:t>
      </w:r>
      <w:r>
        <w:rPr>
          <w:rFonts w:ascii="Times New Roman" w:hAnsi="Times New Roman" w:cs="Times New Roman"/>
          <w:sz w:val="24"/>
          <w:szCs w:val="24"/>
        </w:rPr>
        <w:t>koszty realizacji</w:t>
      </w:r>
      <w:r w:rsidRPr="007D06CD">
        <w:rPr>
          <w:rFonts w:ascii="Times New Roman" w:hAnsi="Times New Roman" w:cs="Times New Roman"/>
          <w:sz w:val="24"/>
          <w:szCs w:val="24"/>
        </w:rPr>
        <w:t>.</w:t>
      </w:r>
    </w:p>
    <w:p w:rsidR="007D06CD" w:rsidRDefault="007D06CD"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wykonanie dokumentacji na drogi w centrum Gowarzewa – przetarg rozstrzygnięty. Czas na realizację 12 miesięcy od 1 października.</w:t>
      </w:r>
    </w:p>
    <w:p w:rsidR="007D06CD" w:rsidRDefault="007D06CD"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kanalizacja w Taniborzu – w toku, przesunięte rozstrzygnięcie przetargu do 14 listopada – czekamy na podanie decyzji odnośnie </w:t>
      </w:r>
      <w:r w:rsidR="00067C36">
        <w:rPr>
          <w:rFonts w:ascii="Times New Roman" w:hAnsi="Times New Roman" w:cs="Times New Roman"/>
          <w:sz w:val="24"/>
          <w:szCs w:val="24"/>
        </w:rPr>
        <w:t>K</w:t>
      </w:r>
      <w:r>
        <w:rPr>
          <w:rFonts w:ascii="Times New Roman" w:hAnsi="Times New Roman" w:cs="Times New Roman"/>
          <w:sz w:val="24"/>
          <w:szCs w:val="24"/>
        </w:rPr>
        <w:t xml:space="preserve">rajowego </w:t>
      </w:r>
      <w:r w:rsidR="00067C36">
        <w:rPr>
          <w:rFonts w:ascii="Times New Roman" w:hAnsi="Times New Roman" w:cs="Times New Roman"/>
          <w:sz w:val="24"/>
          <w:szCs w:val="24"/>
        </w:rPr>
        <w:t>P</w:t>
      </w:r>
      <w:r>
        <w:rPr>
          <w:rFonts w:ascii="Times New Roman" w:hAnsi="Times New Roman" w:cs="Times New Roman"/>
          <w:sz w:val="24"/>
          <w:szCs w:val="24"/>
        </w:rPr>
        <w:t xml:space="preserve">rogramu </w:t>
      </w:r>
      <w:r w:rsidR="00067C36">
        <w:rPr>
          <w:rFonts w:ascii="Times New Roman" w:hAnsi="Times New Roman" w:cs="Times New Roman"/>
          <w:sz w:val="24"/>
          <w:szCs w:val="24"/>
        </w:rPr>
        <w:t>O</w:t>
      </w:r>
      <w:r>
        <w:rPr>
          <w:rFonts w:ascii="Times New Roman" w:hAnsi="Times New Roman" w:cs="Times New Roman"/>
          <w:sz w:val="24"/>
          <w:szCs w:val="24"/>
        </w:rPr>
        <w:t>dbudowy.</w:t>
      </w:r>
    </w:p>
    <w:p w:rsidR="007D06CD" w:rsidRDefault="007D06CD"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budowa żłobka w Tulach – przesunięcie terminu r</w:t>
      </w:r>
      <w:r w:rsidR="008C4DE6">
        <w:rPr>
          <w:rFonts w:ascii="Times New Roman" w:hAnsi="Times New Roman" w:cs="Times New Roman"/>
          <w:sz w:val="24"/>
          <w:szCs w:val="24"/>
        </w:rPr>
        <w:t xml:space="preserve">ozstrzygnięcia do 17 listopada </w:t>
      </w:r>
      <w:r w:rsidR="00A65B5D">
        <w:rPr>
          <w:rFonts w:ascii="Times New Roman" w:hAnsi="Times New Roman" w:cs="Times New Roman"/>
          <w:sz w:val="24"/>
          <w:szCs w:val="24"/>
        </w:rPr>
        <w:t>związane</w:t>
      </w:r>
      <w:r w:rsidR="008C4DE6">
        <w:rPr>
          <w:rFonts w:ascii="Times New Roman" w:hAnsi="Times New Roman" w:cs="Times New Roman"/>
          <w:sz w:val="24"/>
          <w:szCs w:val="24"/>
        </w:rPr>
        <w:t xml:space="preserve"> ze zmian</w:t>
      </w:r>
      <w:r w:rsidR="00067C36">
        <w:rPr>
          <w:rFonts w:ascii="Times New Roman" w:hAnsi="Times New Roman" w:cs="Times New Roman"/>
          <w:sz w:val="24"/>
          <w:szCs w:val="24"/>
        </w:rPr>
        <w:t>ą</w:t>
      </w:r>
      <w:r w:rsidR="008C4DE6">
        <w:rPr>
          <w:rFonts w:ascii="Times New Roman" w:hAnsi="Times New Roman" w:cs="Times New Roman"/>
          <w:sz w:val="24"/>
          <w:szCs w:val="24"/>
        </w:rPr>
        <w:t xml:space="preserve"> lokalizacji.</w:t>
      </w:r>
    </w:p>
    <w:p w:rsidR="008C4DE6" w:rsidRDefault="008C4DE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budowa sieci kanalizacji w miejscowościach: Poklatki, Markowice, Gowarzewo, Kleszczewo – przetarg w trakcie otwarcie ofert 21 listopada.</w:t>
      </w:r>
    </w:p>
    <w:p w:rsidR="008C4DE6" w:rsidRDefault="008C4DE6" w:rsidP="00641216">
      <w:pPr>
        <w:spacing w:after="0"/>
        <w:ind w:left="0" w:firstLine="0"/>
        <w:rPr>
          <w:rFonts w:ascii="Times New Roman" w:hAnsi="Times New Roman" w:cs="Times New Roman"/>
          <w:sz w:val="24"/>
          <w:szCs w:val="24"/>
        </w:rPr>
      </w:pPr>
    </w:p>
    <w:p w:rsidR="008C4DE6" w:rsidRDefault="008C4DE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Najbliższe wydarzenia:</w:t>
      </w:r>
    </w:p>
    <w:p w:rsidR="008C4DE6" w:rsidRDefault="008C4DE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5 listopada – wybory uzupełniające do Rady Sołeckiej w Śródce</w:t>
      </w:r>
    </w:p>
    <w:p w:rsidR="008C4DE6" w:rsidRDefault="008C4DE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7 listopada- otwarcie Klubu Rodzinnego w Gowarzewie</w:t>
      </w:r>
    </w:p>
    <w:p w:rsidR="008C4DE6" w:rsidRDefault="008C4DE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17 listopada – wręczenie Medali Prezydenta za długoletnie pożycie małżeńskie</w:t>
      </w:r>
    </w:p>
    <w:p w:rsidR="008C4DE6" w:rsidRDefault="008C4DE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26 listopada – Kleszczewska Złota Jesień wystąpi Grupa Mo</w:t>
      </w:r>
      <w:r w:rsidR="00067C36">
        <w:rPr>
          <w:rFonts w:ascii="Times New Roman" w:hAnsi="Times New Roman" w:cs="Times New Roman"/>
          <w:sz w:val="24"/>
          <w:szCs w:val="24"/>
        </w:rPr>
        <w:t>C</w:t>
      </w:r>
      <w:r>
        <w:rPr>
          <w:rFonts w:ascii="Times New Roman" w:hAnsi="Times New Roman" w:cs="Times New Roman"/>
          <w:sz w:val="24"/>
          <w:szCs w:val="24"/>
        </w:rPr>
        <w:t xml:space="preserve">arta </w:t>
      </w:r>
    </w:p>
    <w:p w:rsidR="007D06CD" w:rsidRDefault="008C4DE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W ramach działań z zakresu ochrony ludności i obrony cywilnej środki spłynęły dość późno </w:t>
      </w:r>
      <w:r w:rsidR="00A41350">
        <w:rPr>
          <w:rFonts w:ascii="Times New Roman" w:hAnsi="Times New Roman" w:cs="Times New Roman"/>
          <w:sz w:val="24"/>
          <w:szCs w:val="24"/>
        </w:rPr>
        <w:br/>
      </w:r>
      <w:r>
        <w:rPr>
          <w:rFonts w:ascii="Times New Roman" w:hAnsi="Times New Roman" w:cs="Times New Roman"/>
          <w:sz w:val="24"/>
          <w:szCs w:val="24"/>
        </w:rPr>
        <w:t>i nie uda się ich w pełni zrealizować, a muszą być wykorzystane do końca roku.</w:t>
      </w:r>
      <w:r w:rsidR="009F318E">
        <w:rPr>
          <w:rFonts w:ascii="Times New Roman" w:hAnsi="Times New Roman" w:cs="Times New Roman"/>
          <w:sz w:val="24"/>
          <w:szCs w:val="24"/>
        </w:rPr>
        <w:t xml:space="preserve"> Planujemy zakup agregatów, chcielibyśmy zakupić cysternę na </w:t>
      </w:r>
      <w:r w:rsidR="00A65B5D">
        <w:rPr>
          <w:rFonts w:ascii="Times New Roman" w:hAnsi="Times New Roman" w:cs="Times New Roman"/>
          <w:sz w:val="24"/>
          <w:szCs w:val="24"/>
        </w:rPr>
        <w:t>wodę,</w:t>
      </w:r>
      <w:r w:rsidR="009F318E">
        <w:rPr>
          <w:rFonts w:ascii="Times New Roman" w:hAnsi="Times New Roman" w:cs="Times New Roman"/>
          <w:sz w:val="24"/>
          <w:szCs w:val="24"/>
        </w:rPr>
        <w:t xml:space="preserve"> ale nie ma szans na dokonanie takiego zakupu jeszcze w tym roku. Jeżeli ma ktoś informacje, że są takie cysterny do zakupienia to mile widziane informacje. Wystąpiliśmy o dofinansowanie na urządzania AED, które mamy zaplanowane w budżecie. Będą także organizowane szkolenia dla mieszkańców.</w:t>
      </w:r>
    </w:p>
    <w:p w:rsidR="009F318E" w:rsidRDefault="009F318E"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17 listopada o godz. 17:00 w świetlicy w Gowarzewie – szkolenie dla mieszkańców. </w:t>
      </w:r>
    </w:p>
    <w:p w:rsidR="009F318E" w:rsidRDefault="009F318E"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Odbędą się także szkolenia dla dwóch grup szeroko pojętej administracji.</w:t>
      </w:r>
    </w:p>
    <w:p w:rsidR="007D06CD" w:rsidRDefault="007D06CD" w:rsidP="00641216">
      <w:pPr>
        <w:spacing w:after="0"/>
        <w:ind w:left="0" w:firstLine="0"/>
        <w:rPr>
          <w:rFonts w:ascii="Times New Roman" w:hAnsi="Times New Roman" w:cs="Times New Roman"/>
          <w:sz w:val="24"/>
          <w:szCs w:val="24"/>
        </w:rPr>
      </w:pPr>
    </w:p>
    <w:p w:rsidR="007D06CD" w:rsidRDefault="009F318E"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Pan Wójt odniósł się do pytani</w:t>
      </w:r>
      <w:r w:rsidR="00A65B5D">
        <w:rPr>
          <w:rFonts w:ascii="Times New Roman" w:hAnsi="Times New Roman" w:cs="Times New Roman"/>
          <w:sz w:val="24"/>
          <w:szCs w:val="24"/>
        </w:rPr>
        <w:t>a</w:t>
      </w:r>
      <w:r>
        <w:rPr>
          <w:rFonts w:ascii="Times New Roman" w:hAnsi="Times New Roman" w:cs="Times New Roman"/>
          <w:sz w:val="24"/>
          <w:szCs w:val="24"/>
        </w:rPr>
        <w:t xml:space="preserve"> z poprzedniej Sesji odnośnie układu komunikacyjnego </w:t>
      </w:r>
      <w:r w:rsidR="00F861F2">
        <w:rPr>
          <w:rFonts w:ascii="Times New Roman" w:hAnsi="Times New Roman" w:cs="Times New Roman"/>
          <w:sz w:val="24"/>
          <w:szCs w:val="24"/>
        </w:rPr>
        <w:t>w </w:t>
      </w:r>
      <w:r>
        <w:rPr>
          <w:rFonts w:ascii="Times New Roman" w:hAnsi="Times New Roman" w:cs="Times New Roman"/>
          <w:sz w:val="24"/>
          <w:szCs w:val="24"/>
        </w:rPr>
        <w:t>Tulach. Poprzednio nie do końca została udzielona odpowiedź, nie było pełnych informacji. Na tym etapie mogę uspokoić</w:t>
      </w:r>
      <w:r w:rsidR="00F861F2">
        <w:rPr>
          <w:rFonts w:ascii="Times New Roman" w:hAnsi="Times New Roman" w:cs="Times New Roman"/>
          <w:sz w:val="24"/>
          <w:szCs w:val="24"/>
        </w:rPr>
        <w:t xml:space="preserve">, </w:t>
      </w:r>
      <w:r w:rsidR="00F861F2" w:rsidRPr="00F861F2">
        <w:rPr>
          <w:rFonts w:ascii="Times New Roman" w:hAnsi="Times New Roman" w:cs="Times New Roman"/>
          <w:sz w:val="24"/>
          <w:szCs w:val="24"/>
        </w:rPr>
        <w:t>że ten układ komunikacyjny jest związany z ulicą Poznańską,</w:t>
      </w:r>
      <w:r w:rsidR="00F861F2" w:rsidRPr="00F861F2">
        <w:t xml:space="preserve"> </w:t>
      </w:r>
      <w:r w:rsidR="00F861F2">
        <w:rPr>
          <w:rFonts w:ascii="Times New Roman" w:hAnsi="Times New Roman" w:cs="Times New Roman"/>
          <w:sz w:val="24"/>
          <w:szCs w:val="24"/>
        </w:rPr>
        <w:t>a </w:t>
      </w:r>
      <w:r w:rsidR="00F861F2" w:rsidRPr="00F861F2">
        <w:rPr>
          <w:rFonts w:ascii="Times New Roman" w:hAnsi="Times New Roman" w:cs="Times New Roman"/>
          <w:sz w:val="24"/>
          <w:szCs w:val="24"/>
        </w:rPr>
        <w:t>nie z ulicą, przy której jest przedszkole.</w:t>
      </w:r>
      <w:r w:rsidR="00F861F2" w:rsidRPr="00F861F2">
        <w:t xml:space="preserve"> </w:t>
      </w:r>
      <w:r w:rsidR="00F861F2" w:rsidRPr="00F861F2">
        <w:rPr>
          <w:rFonts w:ascii="Times New Roman" w:hAnsi="Times New Roman" w:cs="Times New Roman"/>
          <w:sz w:val="24"/>
          <w:szCs w:val="24"/>
        </w:rPr>
        <w:t>A więc to nie powinno tutaj w przypadku przedszkola aż tak bardzo</w:t>
      </w:r>
      <w:r w:rsidR="00F861F2" w:rsidRPr="00F861F2">
        <w:t xml:space="preserve"> </w:t>
      </w:r>
      <w:r w:rsidR="00F861F2" w:rsidRPr="00F861F2">
        <w:rPr>
          <w:rFonts w:ascii="Times New Roman" w:hAnsi="Times New Roman" w:cs="Times New Roman"/>
          <w:sz w:val="24"/>
          <w:szCs w:val="24"/>
        </w:rPr>
        <w:t>kolidować.</w:t>
      </w:r>
      <w:r w:rsidR="00F861F2">
        <w:rPr>
          <w:rFonts w:ascii="Times New Roman" w:hAnsi="Times New Roman" w:cs="Times New Roman"/>
          <w:sz w:val="24"/>
          <w:szCs w:val="24"/>
        </w:rPr>
        <w:t xml:space="preserve"> </w:t>
      </w:r>
      <w:r w:rsidR="00F861F2" w:rsidRPr="00F861F2">
        <w:rPr>
          <w:rFonts w:ascii="Times New Roman" w:hAnsi="Times New Roman" w:cs="Times New Roman"/>
          <w:sz w:val="24"/>
          <w:szCs w:val="24"/>
        </w:rPr>
        <w:t>Ale czy to będzie dobre rozwiązanie na przyszłość</w:t>
      </w:r>
      <w:r w:rsidR="00067C36">
        <w:rPr>
          <w:rFonts w:ascii="Times New Roman" w:hAnsi="Times New Roman" w:cs="Times New Roman"/>
          <w:sz w:val="24"/>
          <w:szCs w:val="24"/>
        </w:rPr>
        <w:t>, gdy powstanie węzeł przesiadkowy,</w:t>
      </w:r>
      <w:r w:rsidR="00F861F2" w:rsidRPr="00F861F2">
        <w:rPr>
          <w:rFonts w:ascii="Times New Roman" w:hAnsi="Times New Roman" w:cs="Times New Roman"/>
          <w:sz w:val="24"/>
          <w:szCs w:val="24"/>
        </w:rPr>
        <w:t xml:space="preserve"> to nie wiemy.</w:t>
      </w:r>
    </w:p>
    <w:p w:rsidR="007D06CD" w:rsidRDefault="00F861F2" w:rsidP="00641216">
      <w:pPr>
        <w:spacing w:after="0"/>
        <w:ind w:left="0" w:firstLine="0"/>
        <w:rPr>
          <w:rFonts w:ascii="Times New Roman" w:hAnsi="Times New Roman" w:cs="Times New Roman"/>
          <w:sz w:val="24"/>
          <w:szCs w:val="24"/>
        </w:rPr>
      </w:pPr>
      <w:r w:rsidRPr="00F861F2">
        <w:rPr>
          <w:rFonts w:ascii="Times New Roman" w:hAnsi="Times New Roman" w:cs="Times New Roman"/>
          <w:sz w:val="24"/>
          <w:szCs w:val="24"/>
        </w:rPr>
        <w:t>Było też pytanie dotyczące oznakowania drogi ze Swarzędza zakazu</w:t>
      </w:r>
      <w:r w:rsidRPr="00F861F2">
        <w:t xml:space="preserve"> </w:t>
      </w:r>
      <w:r w:rsidRPr="00F861F2">
        <w:rPr>
          <w:rFonts w:ascii="Times New Roman" w:hAnsi="Times New Roman" w:cs="Times New Roman"/>
          <w:sz w:val="24"/>
          <w:szCs w:val="24"/>
        </w:rPr>
        <w:t>tonażowego.</w:t>
      </w:r>
      <w:r>
        <w:rPr>
          <w:rFonts w:ascii="Times New Roman" w:hAnsi="Times New Roman" w:cs="Times New Roman"/>
          <w:sz w:val="24"/>
          <w:szCs w:val="24"/>
        </w:rPr>
        <w:t xml:space="preserve"> Sprawdziliśmy. </w:t>
      </w:r>
      <w:r w:rsidRPr="00F861F2">
        <w:rPr>
          <w:rFonts w:ascii="Times New Roman" w:hAnsi="Times New Roman" w:cs="Times New Roman"/>
          <w:sz w:val="24"/>
          <w:szCs w:val="24"/>
        </w:rPr>
        <w:t>Nie ma znaków zakazu ze strony Swarzędza</w:t>
      </w:r>
      <w:r>
        <w:rPr>
          <w:rFonts w:ascii="Times New Roman" w:hAnsi="Times New Roman" w:cs="Times New Roman"/>
          <w:sz w:val="24"/>
          <w:szCs w:val="24"/>
        </w:rPr>
        <w:t>.</w:t>
      </w:r>
      <w:r w:rsidRPr="00F861F2">
        <w:t xml:space="preserve"> </w:t>
      </w:r>
      <w:r w:rsidRPr="00F861F2">
        <w:rPr>
          <w:rFonts w:ascii="Times New Roman" w:hAnsi="Times New Roman" w:cs="Times New Roman"/>
          <w:sz w:val="24"/>
          <w:szCs w:val="24"/>
        </w:rPr>
        <w:t>Dwa ronda ostatnie, które są przy wyjeździe do Gowarzewa,</w:t>
      </w:r>
      <w:r w:rsidRPr="00F861F2">
        <w:t xml:space="preserve"> </w:t>
      </w:r>
      <w:r w:rsidRPr="00F861F2">
        <w:rPr>
          <w:rFonts w:ascii="Times New Roman" w:hAnsi="Times New Roman" w:cs="Times New Roman"/>
          <w:sz w:val="24"/>
          <w:szCs w:val="24"/>
        </w:rPr>
        <w:t>tam nie ma znaków ograniczenia tonażu dla samochodów ciężarowych.</w:t>
      </w:r>
      <w:r>
        <w:rPr>
          <w:rFonts w:ascii="Times New Roman" w:hAnsi="Times New Roman" w:cs="Times New Roman"/>
          <w:sz w:val="24"/>
          <w:szCs w:val="24"/>
        </w:rPr>
        <w:t xml:space="preserve"> </w:t>
      </w:r>
      <w:r w:rsidR="00067C36">
        <w:rPr>
          <w:rFonts w:ascii="Times New Roman" w:hAnsi="Times New Roman" w:cs="Times New Roman"/>
          <w:sz w:val="24"/>
          <w:szCs w:val="24"/>
        </w:rPr>
        <w:t>Stąd też od strony gminy Kleszczewo</w:t>
      </w:r>
      <w:r w:rsidRPr="00F861F2">
        <w:rPr>
          <w:rFonts w:ascii="Times New Roman" w:hAnsi="Times New Roman" w:cs="Times New Roman"/>
          <w:sz w:val="24"/>
          <w:szCs w:val="24"/>
        </w:rPr>
        <w:t xml:space="preserve"> oczywiście też nie ma</w:t>
      </w:r>
      <w:r w:rsidR="00067C36">
        <w:rPr>
          <w:rFonts w:ascii="Times New Roman" w:hAnsi="Times New Roman" w:cs="Times New Roman"/>
          <w:sz w:val="24"/>
          <w:szCs w:val="24"/>
        </w:rPr>
        <w:t xml:space="preserve">. </w:t>
      </w:r>
    </w:p>
    <w:p w:rsidR="00F861F2" w:rsidRDefault="00F861F2"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Przewodnicząca Wysz spytała, czy z budowanej obwodnicy Swarzędza, która ma wychodzić w sadach, cały ruch ciężarowy pójdzie przez Gowarzewo? Jeździ już teraz bardzo dużo ciężarówek, nie zwalniają</w:t>
      </w:r>
    </w:p>
    <w:p w:rsidR="00F861F2" w:rsidRDefault="00F861F2"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lastRenderedPageBreak/>
        <w:t>Pan Wójt powiedział, że jak najbardziej będzie możliwość zjazdu w kierunku Gowarzewa</w:t>
      </w:r>
      <w:r w:rsidR="002E5C84">
        <w:rPr>
          <w:rFonts w:ascii="Times New Roman" w:hAnsi="Times New Roman" w:cs="Times New Roman"/>
          <w:sz w:val="24"/>
          <w:szCs w:val="24"/>
        </w:rPr>
        <w:t xml:space="preserve">, ale </w:t>
      </w:r>
      <w:r w:rsidR="002E5C84" w:rsidRPr="002E5C84">
        <w:rPr>
          <w:rFonts w:ascii="Times New Roman" w:hAnsi="Times New Roman" w:cs="Times New Roman"/>
          <w:sz w:val="24"/>
          <w:szCs w:val="24"/>
        </w:rPr>
        <w:t>jeżeli ktoś musi  z tego terenu aktywizacji gospodarczej</w:t>
      </w:r>
      <w:r w:rsidR="002E5C84" w:rsidRPr="002E5C84">
        <w:t xml:space="preserve"> </w:t>
      </w:r>
      <w:r w:rsidR="002E5C84" w:rsidRPr="002E5C84">
        <w:rPr>
          <w:rFonts w:ascii="Times New Roman" w:hAnsi="Times New Roman" w:cs="Times New Roman"/>
          <w:sz w:val="24"/>
          <w:szCs w:val="24"/>
        </w:rPr>
        <w:t>jechać w stronę drogi ekspresowej S5,</w:t>
      </w:r>
      <w:r w:rsidR="002E5C84" w:rsidRPr="002E5C84">
        <w:t xml:space="preserve"> </w:t>
      </w:r>
      <w:r w:rsidR="002E5C84" w:rsidRPr="002E5C84">
        <w:rPr>
          <w:rFonts w:ascii="Times New Roman" w:hAnsi="Times New Roman" w:cs="Times New Roman"/>
          <w:sz w:val="24"/>
          <w:szCs w:val="24"/>
        </w:rPr>
        <w:t xml:space="preserve"> to w większości jedzie  tędy</w:t>
      </w:r>
      <w:r w:rsidR="00830125">
        <w:rPr>
          <w:rFonts w:ascii="Times New Roman" w:hAnsi="Times New Roman" w:cs="Times New Roman"/>
          <w:sz w:val="24"/>
          <w:szCs w:val="24"/>
        </w:rPr>
        <w:t xml:space="preserve"> już teraz</w:t>
      </w:r>
      <w:r w:rsidR="002E5C84" w:rsidRPr="002E5C84">
        <w:rPr>
          <w:rFonts w:ascii="Times New Roman" w:hAnsi="Times New Roman" w:cs="Times New Roman"/>
          <w:sz w:val="24"/>
          <w:szCs w:val="24"/>
        </w:rPr>
        <w:t>.</w:t>
      </w:r>
      <w:r w:rsidR="002E5C84" w:rsidRPr="002E5C84">
        <w:t xml:space="preserve"> </w:t>
      </w:r>
      <w:r w:rsidR="002E5C84" w:rsidRPr="002E5C84">
        <w:rPr>
          <w:rFonts w:ascii="Times New Roman" w:hAnsi="Times New Roman" w:cs="Times New Roman"/>
          <w:sz w:val="24"/>
          <w:szCs w:val="24"/>
        </w:rPr>
        <w:t>Także tutaj pewnie to aż tak bardzo sytuacji nie zmieni,</w:t>
      </w:r>
      <w:r w:rsidR="002E5C84" w:rsidRPr="002E5C84">
        <w:t xml:space="preserve"> </w:t>
      </w:r>
      <w:r w:rsidR="002E5C84" w:rsidRPr="002E5C84">
        <w:rPr>
          <w:rFonts w:ascii="Times New Roman" w:hAnsi="Times New Roman" w:cs="Times New Roman"/>
          <w:sz w:val="24"/>
          <w:szCs w:val="24"/>
        </w:rPr>
        <w:t>aczkolwiek można się liczyć, że lepiej  nie będzie.</w:t>
      </w:r>
    </w:p>
    <w:p w:rsidR="00F861F2" w:rsidRDefault="00F861F2" w:rsidP="00641216">
      <w:pPr>
        <w:spacing w:after="0"/>
        <w:ind w:left="0" w:firstLine="0"/>
        <w:rPr>
          <w:rFonts w:ascii="Times New Roman" w:hAnsi="Times New Roman" w:cs="Times New Roman"/>
          <w:sz w:val="24"/>
          <w:szCs w:val="24"/>
        </w:rPr>
      </w:pPr>
    </w:p>
    <w:p w:rsidR="002E5C84" w:rsidRPr="00135EB3" w:rsidRDefault="002E5C84" w:rsidP="002E5C84">
      <w:pPr>
        <w:spacing w:before="100" w:beforeAutospacing="1"/>
        <w:ind w:left="0" w:firstLine="0"/>
        <w:contextualSpacing/>
        <w:rPr>
          <w:rFonts w:ascii="Times New Roman" w:eastAsia="Times New Roman" w:hAnsi="Times New Roman" w:cs="Times New Roman"/>
          <w:b/>
          <w:sz w:val="24"/>
          <w:szCs w:val="24"/>
        </w:rPr>
      </w:pPr>
      <w:r w:rsidRPr="00135EB3">
        <w:rPr>
          <w:rFonts w:ascii="Times New Roman" w:eastAsia="Times New Roman" w:hAnsi="Times New Roman" w:cs="Times New Roman"/>
          <w:b/>
          <w:sz w:val="24"/>
          <w:szCs w:val="24"/>
        </w:rPr>
        <w:t>Ad. 1</w:t>
      </w:r>
      <w:r>
        <w:rPr>
          <w:rFonts w:ascii="Times New Roman" w:eastAsia="Times New Roman" w:hAnsi="Times New Roman" w:cs="Times New Roman"/>
          <w:b/>
          <w:sz w:val="24"/>
          <w:szCs w:val="24"/>
        </w:rPr>
        <w:t>5</w:t>
      </w:r>
      <w:r w:rsidRPr="00135EB3">
        <w:rPr>
          <w:rFonts w:ascii="Times New Roman" w:eastAsia="Times New Roman" w:hAnsi="Times New Roman" w:cs="Times New Roman"/>
          <w:b/>
          <w:sz w:val="24"/>
          <w:szCs w:val="24"/>
        </w:rPr>
        <w:t xml:space="preserve"> porządku posiedzenia</w:t>
      </w:r>
    </w:p>
    <w:p w:rsidR="00F861F2" w:rsidRDefault="002667A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Przewodnicząca Wysz spytała w jakich lokalizacjach będą montowane pierwsze radarowe wyświetlacze prędkości?</w:t>
      </w:r>
    </w:p>
    <w:p w:rsidR="002667A6" w:rsidRDefault="002667A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Pan Wójt odpowiedział, że dwa w Tulcach, dwa w Kleszczewie i dwa w Ziminie.</w:t>
      </w:r>
    </w:p>
    <w:p w:rsidR="00F861F2" w:rsidRDefault="002667A6" w:rsidP="002667A6">
      <w:pPr>
        <w:spacing w:after="0"/>
        <w:ind w:left="0" w:firstLine="708"/>
        <w:rPr>
          <w:rFonts w:ascii="Times New Roman" w:hAnsi="Times New Roman" w:cs="Times New Roman"/>
          <w:sz w:val="24"/>
          <w:szCs w:val="24"/>
        </w:rPr>
      </w:pPr>
      <w:r>
        <w:rPr>
          <w:rFonts w:ascii="Times New Roman" w:hAnsi="Times New Roman" w:cs="Times New Roman"/>
          <w:sz w:val="24"/>
          <w:szCs w:val="24"/>
        </w:rPr>
        <w:t xml:space="preserve">Przewodnicząca </w:t>
      </w:r>
      <w:r w:rsidR="00A65B5D">
        <w:rPr>
          <w:rFonts w:ascii="Times New Roman" w:hAnsi="Times New Roman" w:cs="Times New Roman"/>
          <w:sz w:val="24"/>
          <w:szCs w:val="24"/>
        </w:rPr>
        <w:t>spytała,</w:t>
      </w:r>
      <w:r>
        <w:rPr>
          <w:rFonts w:ascii="Times New Roman" w:hAnsi="Times New Roman" w:cs="Times New Roman"/>
          <w:sz w:val="24"/>
          <w:szCs w:val="24"/>
        </w:rPr>
        <w:t xml:space="preserve"> kiedy będzie drugi etap montażu?</w:t>
      </w:r>
    </w:p>
    <w:p w:rsidR="002667A6" w:rsidRDefault="002667A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Pani Niemier odpowiedziała, że na listopadowej Sesji będzie chyba konieczność podjęcia uchwał o przejęciu zadań.</w:t>
      </w:r>
    </w:p>
    <w:p w:rsidR="002667A6" w:rsidRDefault="002667A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Sołtys Markowic podziękował za ścinkę poboczy, bardzo poprawiło się bezpieczeństwo na drogach.</w:t>
      </w:r>
    </w:p>
    <w:p w:rsidR="002667A6" w:rsidRDefault="002667A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Sołtys dopytał także czy jest wyłoniony wykonawca Eko Parku i czy prace ruszą na wiosnę? Sołtys spytał również czy może mieć wgląd w projekt gdzie będą montowane lampy w</w:t>
      </w:r>
      <w:r w:rsidR="00A65B5D">
        <w:rPr>
          <w:rFonts w:ascii="Times New Roman" w:hAnsi="Times New Roman" w:cs="Times New Roman"/>
          <w:sz w:val="24"/>
          <w:szCs w:val="24"/>
        </w:rPr>
        <w:t> </w:t>
      </w:r>
      <w:r>
        <w:rPr>
          <w:rFonts w:ascii="Times New Roman" w:hAnsi="Times New Roman" w:cs="Times New Roman"/>
          <w:sz w:val="24"/>
          <w:szCs w:val="24"/>
        </w:rPr>
        <w:t>Markowicach?</w:t>
      </w:r>
    </w:p>
    <w:p w:rsidR="002667A6" w:rsidRDefault="002667A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Pan Wójt odpowiedział, że wykonawca </w:t>
      </w:r>
      <w:r w:rsidR="00830125">
        <w:rPr>
          <w:rFonts w:ascii="Times New Roman" w:hAnsi="Times New Roman" w:cs="Times New Roman"/>
          <w:sz w:val="24"/>
          <w:szCs w:val="24"/>
        </w:rPr>
        <w:t xml:space="preserve">Eko Parku </w:t>
      </w:r>
      <w:r>
        <w:rPr>
          <w:rFonts w:ascii="Times New Roman" w:hAnsi="Times New Roman" w:cs="Times New Roman"/>
          <w:sz w:val="24"/>
          <w:szCs w:val="24"/>
        </w:rPr>
        <w:t>jest wyłoniony, a prace rusza prawdopodobnie jeszcze w tym roku. Projekt oświetlenia oczywiście może być udostępniony.</w:t>
      </w:r>
    </w:p>
    <w:p w:rsidR="002667A6" w:rsidRDefault="002667A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 xml:space="preserve">Radny Krzysztof Ponikowski </w:t>
      </w:r>
      <w:r w:rsidR="00A65B5D">
        <w:rPr>
          <w:rFonts w:ascii="Times New Roman" w:hAnsi="Times New Roman" w:cs="Times New Roman"/>
          <w:sz w:val="24"/>
          <w:szCs w:val="24"/>
        </w:rPr>
        <w:t>spytał,</w:t>
      </w:r>
      <w:r>
        <w:rPr>
          <w:rFonts w:ascii="Times New Roman" w:hAnsi="Times New Roman" w:cs="Times New Roman"/>
          <w:sz w:val="24"/>
          <w:szCs w:val="24"/>
        </w:rPr>
        <w:t xml:space="preserve"> czy są zakupione już wszystkie urządzenia pomiarowe i czy są nowego typu, na których wyświetlana jest informacja o ilości punktów karnych?</w:t>
      </w:r>
    </w:p>
    <w:p w:rsidR="002667A6" w:rsidRDefault="00D13B17"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Kierownik Niemier odpowiedziała, </w:t>
      </w:r>
      <w:r w:rsidR="00A65B5D">
        <w:rPr>
          <w:rFonts w:ascii="Times New Roman" w:hAnsi="Times New Roman" w:cs="Times New Roman"/>
          <w:sz w:val="24"/>
          <w:szCs w:val="24"/>
        </w:rPr>
        <w:t>że</w:t>
      </w:r>
      <w:r>
        <w:rPr>
          <w:rFonts w:ascii="Times New Roman" w:hAnsi="Times New Roman" w:cs="Times New Roman"/>
          <w:sz w:val="24"/>
          <w:szCs w:val="24"/>
        </w:rPr>
        <w:t xml:space="preserve"> są zakupione wszystkie i zgodnie z zaleceniem Powiatu ma być tylko </w:t>
      </w:r>
      <w:r w:rsidR="00830125">
        <w:rPr>
          <w:rFonts w:ascii="Times New Roman" w:hAnsi="Times New Roman" w:cs="Times New Roman"/>
          <w:sz w:val="24"/>
          <w:szCs w:val="24"/>
        </w:rPr>
        <w:t xml:space="preserve">wyświetlenie prędkości i </w:t>
      </w:r>
      <w:r>
        <w:rPr>
          <w:rFonts w:ascii="Times New Roman" w:hAnsi="Times New Roman" w:cs="Times New Roman"/>
          <w:sz w:val="24"/>
          <w:szCs w:val="24"/>
        </w:rPr>
        <w:t>„buźka”.</w:t>
      </w:r>
    </w:p>
    <w:p w:rsidR="002667A6" w:rsidRDefault="00D13B17"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Sołtys Szewc zgłosił, że podczas budowy kanalizacji okazało się, że hydrant na ul</w:t>
      </w:r>
      <w:r w:rsidR="00A41350">
        <w:rPr>
          <w:rFonts w:ascii="Times New Roman" w:hAnsi="Times New Roman" w:cs="Times New Roman"/>
          <w:sz w:val="24"/>
          <w:szCs w:val="24"/>
        </w:rPr>
        <w:t>.</w:t>
      </w:r>
      <w:r w:rsidR="00A65B5D">
        <w:rPr>
          <w:rFonts w:ascii="Times New Roman" w:hAnsi="Times New Roman" w:cs="Times New Roman"/>
          <w:sz w:val="24"/>
          <w:szCs w:val="24"/>
        </w:rPr>
        <w:t> </w:t>
      </w:r>
      <w:r>
        <w:rPr>
          <w:rFonts w:ascii="Times New Roman" w:hAnsi="Times New Roman" w:cs="Times New Roman"/>
          <w:sz w:val="24"/>
          <w:szCs w:val="24"/>
        </w:rPr>
        <w:t>Orzechowej przy numerze 7 jest niesprawny.</w:t>
      </w:r>
    </w:p>
    <w:p w:rsidR="00D13B17" w:rsidRDefault="00D13B17"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Sołtys spytał także,</w:t>
      </w:r>
      <w:r w:rsidR="00A65B5D">
        <w:rPr>
          <w:rFonts w:ascii="Times New Roman" w:hAnsi="Times New Roman" w:cs="Times New Roman"/>
          <w:sz w:val="24"/>
          <w:szCs w:val="24"/>
        </w:rPr>
        <w:t xml:space="preserve"> </w:t>
      </w:r>
      <w:r>
        <w:rPr>
          <w:rFonts w:ascii="Times New Roman" w:hAnsi="Times New Roman" w:cs="Times New Roman"/>
          <w:sz w:val="24"/>
          <w:szCs w:val="24"/>
        </w:rPr>
        <w:t>czy przy budowie kanalizacji nawierzchnia będzie odbudowana tylko tam gdzie ci</w:t>
      </w:r>
      <w:r w:rsidR="00830125">
        <w:rPr>
          <w:rFonts w:ascii="Times New Roman" w:hAnsi="Times New Roman" w:cs="Times New Roman"/>
          <w:sz w:val="24"/>
          <w:szCs w:val="24"/>
        </w:rPr>
        <w:t>ę</w:t>
      </w:r>
      <w:r>
        <w:rPr>
          <w:rFonts w:ascii="Times New Roman" w:hAnsi="Times New Roman" w:cs="Times New Roman"/>
          <w:sz w:val="24"/>
          <w:szCs w:val="24"/>
        </w:rPr>
        <w:t>li czy będzie szerzej jako nawierzchnia całych ulic?</w:t>
      </w:r>
    </w:p>
    <w:p w:rsidR="00D13B17" w:rsidRDefault="00D13B17"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Pan Wójt odpowiedział, że będą odtwarzane ulice na całej szerokości.</w:t>
      </w:r>
    </w:p>
    <w:p w:rsidR="002667A6" w:rsidRDefault="00D13B17"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Prezes Zakładu Komunalnego powiedział, że wykonawca powinien zgłosić, że jest taka sytuacja</w:t>
      </w:r>
      <w:r w:rsidR="00830125">
        <w:rPr>
          <w:rFonts w:ascii="Times New Roman" w:hAnsi="Times New Roman" w:cs="Times New Roman"/>
          <w:sz w:val="24"/>
          <w:szCs w:val="24"/>
        </w:rPr>
        <w:t xml:space="preserve"> z hydrantem</w:t>
      </w:r>
      <w:r>
        <w:rPr>
          <w:rFonts w:ascii="Times New Roman" w:hAnsi="Times New Roman" w:cs="Times New Roman"/>
          <w:sz w:val="24"/>
          <w:szCs w:val="24"/>
        </w:rPr>
        <w:t>, była rada budowy i nie było mowy o tym. Sprawdzimy to, może być sytuacja, że ktoś zamknął zasuwę przed hydrantem.</w:t>
      </w:r>
    </w:p>
    <w:p w:rsidR="00D13B17" w:rsidRDefault="00D13B17" w:rsidP="00365276">
      <w:pPr>
        <w:spacing w:after="0"/>
        <w:ind w:left="0" w:firstLine="708"/>
        <w:rPr>
          <w:rFonts w:ascii="Times New Roman" w:hAnsi="Times New Roman" w:cs="Times New Roman"/>
          <w:sz w:val="24"/>
          <w:szCs w:val="24"/>
        </w:rPr>
      </w:pPr>
      <w:r>
        <w:rPr>
          <w:rFonts w:ascii="Times New Roman" w:hAnsi="Times New Roman" w:cs="Times New Roman"/>
          <w:sz w:val="24"/>
          <w:szCs w:val="24"/>
        </w:rPr>
        <w:t xml:space="preserve">Sołtys Poklatek powiedziała, że już wielokrotnie było zgłaszane, że podczas </w:t>
      </w:r>
      <w:r w:rsidR="00365276">
        <w:rPr>
          <w:rFonts w:ascii="Times New Roman" w:hAnsi="Times New Roman" w:cs="Times New Roman"/>
          <w:sz w:val="24"/>
          <w:szCs w:val="24"/>
        </w:rPr>
        <w:t>dużych opadów, na zakręcie w Poklatkach nie schodzi woda. Nie ma odwodnienia żeby woda spływała, długo stoi.</w:t>
      </w:r>
    </w:p>
    <w:p w:rsidR="002667A6" w:rsidRDefault="0036527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Kierownik Niemier powiedziała, że po pierwszym zgłoszeniu, które było jakieś 2-3 miesiące temu, była czyszczona kanalizacja deszczowa, rowy i przepusty. Jeżeli faktycznie stoi tam woda, to będziemy musieli rozważyć inne rozwiązania.</w:t>
      </w:r>
    </w:p>
    <w:p w:rsidR="007D06CD" w:rsidRDefault="0036527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Radna Paulina Kasprzyk powiedziała, że taka sama sytuacja jest też na wysokości krzyżówki, przydałaby się jakaś studzienka, przy dużych opadach cała woda z osiedla idzie w</w:t>
      </w:r>
      <w:r w:rsidR="00A65B5D">
        <w:rPr>
          <w:rFonts w:ascii="Times New Roman" w:hAnsi="Times New Roman" w:cs="Times New Roman"/>
          <w:sz w:val="24"/>
          <w:szCs w:val="24"/>
        </w:rPr>
        <w:t> </w:t>
      </w:r>
      <w:r>
        <w:rPr>
          <w:rFonts w:ascii="Times New Roman" w:hAnsi="Times New Roman" w:cs="Times New Roman"/>
          <w:sz w:val="24"/>
          <w:szCs w:val="24"/>
        </w:rPr>
        <w:t>stronę Poklatek.</w:t>
      </w:r>
    </w:p>
    <w:p w:rsidR="00365276" w:rsidRDefault="0036527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Pani Niemier powiedziała, że jest podpisana umowa na budowę dróg na osiedlu z kanalizacją deszczową i to będzie najlepszy </w:t>
      </w:r>
      <w:r w:rsidR="00A65B5D">
        <w:rPr>
          <w:rFonts w:ascii="Times New Roman" w:hAnsi="Times New Roman" w:cs="Times New Roman"/>
          <w:sz w:val="24"/>
          <w:szCs w:val="24"/>
        </w:rPr>
        <w:t>moment,</w:t>
      </w:r>
      <w:r>
        <w:rPr>
          <w:rFonts w:ascii="Times New Roman" w:hAnsi="Times New Roman" w:cs="Times New Roman"/>
          <w:sz w:val="24"/>
          <w:szCs w:val="24"/>
        </w:rPr>
        <w:t xml:space="preserve"> żeby skrzyżowanie wpiąć w deszczówkę.</w:t>
      </w:r>
    </w:p>
    <w:p w:rsidR="00365276" w:rsidRDefault="0036527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Radna Kasprzyk spytała, czy druga strona tak samo, od Czerlejna?</w:t>
      </w:r>
    </w:p>
    <w:p w:rsidR="00365276" w:rsidRDefault="0036527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lastRenderedPageBreak/>
        <w:t>Pani Kierownik odpowiedziała, że całe skrzyżowanie, aczkolwiek wody na tym skrzyżowaniu nie są nasze. Są Powiatu.</w:t>
      </w:r>
    </w:p>
    <w:p w:rsidR="00365276" w:rsidRDefault="0036527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 xml:space="preserve">Sołtys Tulec </w:t>
      </w:r>
      <w:r w:rsidR="00D156D6">
        <w:rPr>
          <w:rFonts w:ascii="Times New Roman" w:hAnsi="Times New Roman" w:cs="Times New Roman"/>
          <w:sz w:val="24"/>
          <w:szCs w:val="24"/>
        </w:rPr>
        <w:t>zgłosiła</w:t>
      </w:r>
      <w:r>
        <w:rPr>
          <w:rFonts w:ascii="Times New Roman" w:hAnsi="Times New Roman" w:cs="Times New Roman"/>
          <w:sz w:val="24"/>
          <w:szCs w:val="24"/>
        </w:rPr>
        <w:t xml:space="preserve">, że w okolicy przychodni brakuje oświetlenia, jest </w:t>
      </w:r>
      <w:r w:rsidR="00D156D6">
        <w:rPr>
          <w:rFonts w:ascii="Times New Roman" w:hAnsi="Times New Roman" w:cs="Times New Roman"/>
          <w:sz w:val="24"/>
          <w:szCs w:val="24"/>
        </w:rPr>
        <w:t xml:space="preserve">bardzo </w:t>
      </w:r>
      <w:r>
        <w:rPr>
          <w:rFonts w:ascii="Times New Roman" w:hAnsi="Times New Roman" w:cs="Times New Roman"/>
          <w:sz w:val="24"/>
          <w:szCs w:val="24"/>
        </w:rPr>
        <w:t>ciemno.</w:t>
      </w:r>
    </w:p>
    <w:p w:rsidR="00365276" w:rsidRDefault="00D156D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Kierownik Niemier powiedziała, że zostanie to zgłoszone na gwarancji.</w:t>
      </w:r>
    </w:p>
    <w:p w:rsidR="00D156D6" w:rsidRDefault="00D156D6" w:rsidP="00D156D6">
      <w:pPr>
        <w:spacing w:after="0"/>
        <w:ind w:left="0" w:firstLine="0"/>
        <w:rPr>
          <w:rFonts w:ascii="Times New Roman" w:hAnsi="Times New Roman" w:cs="Times New Roman"/>
          <w:sz w:val="24"/>
          <w:szCs w:val="24"/>
        </w:rPr>
      </w:pPr>
      <w:r>
        <w:rPr>
          <w:rFonts w:ascii="Times New Roman" w:hAnsi="Times New Roman" w:cs="Times New Roman"/>
          <w:sz w:val="24"/>
          <w:szCs w:val="24"/>
        </w:rPr>
        <w:t>Pani Sołtys poprosiła też o naprawienie ulicy Szkolnej, są same dziury.</w:t>
      </w:r>
    </w:p>
    <w:p w:rsidR="00D156D6" w:rsidRDefault="00D156D6" w:rsidP="00D156D6">
      <w:pPr>
        <w:spacing w:after="0"/>
        <w:ind w:left="0" w:firstLine="0"/>
        <w:rPr>
          <w:rFonts w:ascii="Times New Roman" w:hAnsi="Times New Roman" w:cs="Times New Roman"/>
          <w:sz w:val="24"/>
          <w:szCs w:val="24"/>
        </w:rPr>
      </w:pPr>
      <w:r>
        <w:rPr>
          <w:rFonts w:ascii="Times New Roman" w:hAnsi="Times New Roman" w:cs="Times New Roman"/>
          <w:sz w:val="24"/>
          <w:szCs w:val="24"/>
        </w:rPr>
        <w:t>Kierownik Niemier powiedziała, że na listopad zaplanowane jest trzecie równanie dróg, jak wyschnie woda po ostatnich opadach.</w:t>
      </w:r>
    </w:p>
    <w:p w:rsidR="00D156D6" w:rsidRDefault="00D156D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ab/>
        <w:t>Radna Anna Perdoch zwróciła się do kierownik Niemier, w odniesieniu do ścinki poboczy w Krzyżownikach, już było zgłaszane, że w dalszym ciągu w drugiej zatoczce stoi woda. M</w:t>
      </w:r>
      <w:r w:rsidRPr="00D156D6">
        <w:rPr>
          <w:rFonts w:ascii="Times New Roman" w:hAnsi="Times New Roman" w:cs="Times New Roman"/>
          <w:sz w:val="24"/>
          <w:szCs w:val="24"/>
        </w:rPr>
        <w:t>ówiła Pani ostatnio</w:t>
      </w:r>
      <w:r>
        <w:rPr>
          <w:rFonts w:ascii="Times New Roman" w:hAnsi="Times New Roman" w:cs="Times New Roman"/>
          <w:sz w:val="24"/>
          <w:szCs w:val="24"/>
        </w:rPr>
        <w:t xml:space="preserve">, </w:t>
      </w:r>
      <w:r w:rsidRPr="00D156D6">
        <w:rPr>
          <w:rFonts w:ascii="Times New Roman" w:hAnsi="Times New Roman" w:cs="Times New Roman"/>
          <w:sz w:val="24"/>
          <w:szCs w:val="24"/>
        </w:rPr>
        <w:t>że pójdzie ścinka poboczy, ty</w:t>
      </w:r>
      <w:r>
        <w:rPr>
          <w:rFonts w:ascii="Times New Roman" w:hAnsi="Times New Roman" w:cs="Times New Roman"/>
          <w:sz w:val="24"/>
          <w:szCs w:val="24"/>
        </w:rPr>
        <w:t>lko t</w:t>
      </w:r>
      <w:r w:rsidR="00A65B5D">
        <w:rPr>
          <w:rFonts w:ascii="Times New Roman" w:hAnsi="Times New Roman" w:cs="Times New Roman"/>
          <w:sz w:val="24"/>
          <w:szCs w:val="24"/>
        </w:rPr>
        <w:t>en</w:t>
      </w:r>
      <w:r>
        <w:rPr>
          <w:rFonts w:ascii="Times New Roman" w:hAnsi="Times New Roman" w:cs="Times New Roman"/>
          <w:sz w:val="24"/>
          <w:szCs w:val="24"/>
        </w:rPr>
        <w:t xml:space="preserve"> pan się opóźniał.</w:t>
      </w:r>
      <w:r w:rsidRPr="00D156D6">
        <w:t xml:space="preserve"> </w:t>
      </w:r>
      <w:r w:rsidRPr="00D156D6">
        <w:rPr>
          <w:rFonts w:ascii="Times New Roman" w:hAnsi="Times New Roman" w:cs="Times New Roman"/>
          <w:sz w:val="24"/>
          <w:szCs w:val="24"/>
        </w:rPr>
        <w:t>Więc będzie w ogóle jeszcze w tym roku?</w:t>
      </w:r>
      <w:r>
        <w:rPr>
          <w:rFonts w:ascii="Times New Roman" w:hAnsi="Times New Roman" w:cs="Times New Roman"/>
          <w:sz w:val="24"/>
          <w:szCs w:val="24"/>
        </w:rPr>
        <w:t xml:space="preserve"> </w:t>
      </w:r>
    </w:p>
    <w:p w:rsidR="00D156D6" w:rsidRDefault="00D156D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Pani Niemier powiedziała, że wyśle tam pracownika, żeby to sprawdził, umknął ten temat.</w:t>
      </w:r>
    </w:p>
    <w:p w:rsidR="00D156D6" w:rsidRDefault="00D156D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Radna </w:t>
      </w:r>
      <w:r w:rsidR="00A65B5D">
        <w:rPr>
          <w:rFonts w:ascii="Times New Roman" w:hAnsi="Times New Roman" w:cs="Times New Roman"/>
          <w:sz w:val="24"/>
          <w:szCs w:val="24"/>
        </w:rPr>
        <w:t>poprosiła,</w:t>
      </w:r>
      <w:r>
        <w:rPr>
          <w:rFonts w:ascii="Times New Roman" w:hAnsi="Times New Roman" w:cs="Times New Roman"/>
          <w:sz w:val="24"/>
          <w:szCs w:val="24"/>
        </w:rPr>
        <w:t xml:space="preserve"> aby wrócić do tematu.</w:t>
      </w:r>
    </w:p>
    <w:p w:rsidR="00D156D6" w:rsidRPr="00135EB3" w:rsidRDefault="00D156D6" w:rsidP="00641216">
      <w:pPr>
        <w:spacing w:after="0"/>
        <w:ind w:left="0" w:firstLine="0"/>
        <w:rPr>
          <w:rFonts w:ascii="Times New Roman" w:hAnsi="Times New Roman" w:cs="Times New Roman"/>
          <w:sz w:val="24"/>
          <w:szCs w:val="24"/>
        </w:rPr>
      </w:pPr>
      <w:r>
        <w:rPr>
          <w:rFonts w:ascii="Times New Roman" w:hAnsi="Times New Roman" w:cs="Times New Roman"/>
          <w:sz w:val="24"/>
          <w:szCs w:val="24"/>
        </w:rPr>
        <w:t>Pani Niemier powiedziała,</w:t>
      </w:r>
      <w:r w:rsidR="000B4196">
        <w:rPr>
          <w:rFonts w:ascii="Times New Roman" w:hAnsi="Times New Roman" w:cs="Times New Roman"/>
          <w:sz w:val="24"/>
          <w:szCs w:val="24"/>
        </w:rPr>
        <w:t xml:space="preserve"> że będzie to zrobione mniejszym sprzętem, </w:t>
      </w:r>
      <w:r w:rsidRPr="00D156D6">
        <w:rPr>
          <w:rFonts w:ascii="Times New Roman" w:hAnsi="Times New Roman" w:cs="Times New Roman"/>
          <w:sz w:val="24"/>
          <w:szCs w:val="24"/>
        </w:rPr>
        <w:t>to chodzi tylko o zakres tej</w:t>
      </w:r>
      <w:r w:rsidR="000B4196">
        <w:rPr>
          <w:rFonts w:ascii="Times New Roman" w:hAnsi="Times New Roman" w:cs="Times New Roman"/>
          <w:sz w:val="24"/>
          <w:szCs w:val="24"/>
        </w:rPr>
        <w:t xml:space="preserve"> zatoki, więc</w:t>
      </w:r>
      <w:r w:rsidR="000B4196" w:rsidRPr="000B4196">
        <w:rPr>
          <w:rFonts w:ascii="Times New Roman" w:hAnsi="Times New Roman" w:cs="Times New Roman"/>
          <w:sz w:val="24"/>
          <w:szCs w:val="24"/>
        </w:rPr>
        <w:t xml:space="preserve"> zlecimy to do </w:t>
      </w:r>
      <w:r w:rsidR="00830125">
        <w:rPr>
          <w:rFonts w:ascii="Times New Roman" w:hAnsi="Times New Roman" w:cs="Times New Roman"/>
          <w:sz w:val="24"/>
          <w:szCs w:val="24"/>
        </w:rPr>
        <w:t>Z</w:t>
      </w:r>
      <w:r w:rsidR="000B4196" w:rsidRPr="000B4196">
        <w:rPr>
          <w:rFonts w:ascii="Times New Roman" w:hAnsi="Times New Roman" w:cs="Times New Roman"/>
          <w:sz w:val="24"/>
          <w:szCs w:val="24"/>
        </w:rPr>
        <w:t>akładu</w:t>
      </w:r>
      <w:r w:rsidR="00830125">
        <w:rPr>
          <w:rFonts w:ascii="Times New Roman" w:hAnsi="Times New Roman" w:cs="Times New Roman"/>
          <w:sz w:val="24"/>
          <w:szCs w:val="24"/>
        </w:rPr>
        <w:t xml:space="preserve"> Komunalnego</w:t>
      </w:r>
      <w:r w:rsidR="000B4196" w:rsidRPr="000B4196">
        <w:rPr>
          <w:rFonts w:ascii="Times New Roman" w:hAnsi="Times New Roman" w:cs="Times New Roman"/>
          <w:sz w:val="24"/>
          <w:szCs w:val="24"/>
        </w:rPr>
        <w:t>.</w:t>
      </w:r>
    </w:p>
    <w:p w:rsidR="00135EB3" w:rsidRDefault="000B4196" w:rsidP="000B4196">
      <w:pPr>
        <w:spacing w:after="0"/>
        <w:ind w:left="0" w:firstLine="0"/>
        <w:rPr>
          <w:rFonts w:ascii="Times New Roman" w:hAnsi="Times New Roman" w:cs="Times New Roman"/>
          <w:sz w:val="24"/>
          <w:szCs w:val="24"/>
        </w:rPr>
      </w:pPr>
      <w:r>
        <w:rPr>
          <w:rFonts w:ascii="Times New Roman" w:hAnsi="Times New Roman" w:cs="Times New Roman"/>
          <w:sz w:val="24"/>
          <w:szCs w:val="24"/>
        </w:rPr>
        <w:tab/>
        <w:t>Sołtys Szewc spytał, do kogo mieszkańcy mają zgłosić niewłaściwe odtworzenie drogi, ulica Kasztanowa jest drogą prywatną.</w:t>
      </w:r>
    </w:p>
    <w:p w:rsidR="00135EB3" w:rsidRPr="00135EB3" w:rsidRDefault="000B4196" w:rsidP="000B4196">
      <w:pPr>
        <w:ind w:left="0" w:firstLine="0"/>
        <w:rPr>
          <w:rFonts w:ascii="Times New Roman" w:hAnsi="Times New Roman" w:cs="Times New Roman"/>
          <w:sz w:val="24"/>
          <w:szCs w:val="24"/>
        </w:rPr>
      </w:pPr>
      <w:r>
        <w:rPr>
          <w:rFonts w:ascii="Times New Roman" w:hAnsi="Times New Roman" w:cs="Times New Roman"/>
          <w:sz w:val="24"/>
          <w:szCs w:val="24"/>
        </w:rPr>
        <w:t>Pani Niemier powiedziała, że wszystkie takie tematy powinny być zgłaszane do pracownika urzędu odpowiedzialnego merytorycznie za tą inwestycję. Wszystkie takie zgłoszenia są na bieżąco monitowane na radach budowy.</w:t>
      </w:r>
    </w:p>
    <w:p w:rsidR="00135EB3" w:rsidRPr="00135EB3" w:rsidRDefault="00135EB3" w:rsidP="00135EB3">
      <w:pPr>
        <w:spacing w:before="100" w:beforeAutospacing="1"/>
        <w:ind w:left="0" w:firstLine="0"/>
        <w:contextualSpacing/>
        <w:rPr>
          <w:rFonts w:ascii="Times New Roman" w:eastAsia="Times New Roman" w:hAnsi="Times New Roman" w:cs="Times New Roman"/>
          <w:b/>
          <w:sz w:val="24"/>
          <w:szCs w:val="24"/>
        </w:rPr>
      </w:pPr>
      <w:r w:rsidRPr="00135EB3">
        <w:rPr>
          <w:rFonts w:ascii="Times New Roman" w:eastAsia="Times New Roman" w:hAnsi="Times New Roman" w:cs="Times New Roman"/>
          <w:b/>
          <w:sz w:val="24"/>
          <w:szCs w:val="24"/>
        </w:rPr>
        <w:t>Ad. 1</w:t>
      </w:r>
      <w:r w:rsidR="004C5EB6">
        <w:rPr>
          <w:rFonts w:ascii="Times New Roman" w:eastAsia="Times New Roman" w:hAnsi="Times New Roman" w:cs="Times New Roman"/>
          <w:b/>
          <w:sz w:val="24"/>
          <w:szCs w:val="24"/>
        </w:rPr>
        <w:t>6</w:t>
      </w:r>
      <w:r w:rsidRPr="00135EB3">
        <w:rPr>
          <w:rFonts w:ascii="Times New Roman" w:eastAsia="Times New Roman" w:hAnsi="Times New Roman" w:cs="Times New Roman"/>
          <w:b/>
          <w:sz w:val="24"/>
          <w:szCs w:val="24"/>
        </w:rPr>
        <w:t xml:space="preserve"> porządku posiedzenia</w:t>
      </w:r>
    </w:p>
    <w:p w:rsidR="00135EB3" w:rsidRPr="00135EB3" w:rsidRDefault="00135EB3" w:rsidP="000B4196">
      <w:pPr>
        <w:spacing w:before="240" w:after="0"/>
        <w:ind w:left="0" w:firstLine="708"/>
        <w:rPr>
          <w:rFonts w:ascii="Times New Roman" w:hAnsi="Times New Roman" w:cs="Times New Roman"/>
          <w:sz w:val="24"/>
          <w:szCs w:val="24"/>
        </w:rPr>
      </w:pPr>
      <w:r w:rsidRPr="00135EB3">
        <w:rPr>
          <w:rFonts w:ascii="Times New Roman" w:hAnsi="Times New Roman" w:cs="Times New Roman"/>
          <w:sz w:val="24"/>
          <w:szCs w:val="24"/>
        </w:rPr>
        <w:t>W związku z brakiem dalszych pytań i wyczerpaniem porządku obrad Przewodnicząca podziękowała wszystkim za przybycie i zamknęła obrady sesji o godzinie 1</w:t>
      </w:r>
      <w:r w:rsidR="004C5EB6">
        <w:rPr>
          <w:rFonts w:ascii="Times New Roman" w:hAnsi="Times New Roman" w:cs="Times New Roman"/>
          <w:sz w:val="24"/>
          <w:szCs w:val="24"/>
        </w:rPr>
        <w:t>9</w:t>
      </w:r>
      <w:r w:rsidRPr="00135EB3">
        <w:rPr>
          <w:rFonts w:ascii="Times New Roman" w:hAnsi="Times New Roman" w:cs="Times New Roman"/>
          <w:sz w:val="24"/>
          <w:szCs w:val="24"/>
        </w:rPr>
        <w:t>:</w:t>
      </w:r>
      <w:r w:rsidR="004C5EB6">
        <w:rPr>
          <w:rFonts w:ascii="Times New Roman" w:hAnsi="Times New Roman" w:cs="Times New Roman"/>
          <w:sz w:val="24"/>
          <w:szCs w:val="24"/>
        </w:rPr>
        <w:t>0</w:t>
      </w:r>
      <w:r w:rsidRPr="00135EB3">
        <w:rPr>
          <w:rFonts w:ascii="Times New Roman" w:hAnsi="Times New Roman" w:cs="Times New Roman"/>
          <w:sz w:val="24"/>
          <w:szCs w:val="24"/>
        </w:rPr>
        <w:t>0</w:t>
      </w:r>
    </w:p>
    <w:p w:rsidR="00135EB3" w:rsidRPr="00135EB3" w:rsidRDefault="00135EB3" w:rsidP="00135EB3">
      <w:pPr>
        <w:spacing w:after="0"/>
        <w:ind w:left="0" w:firstLine="0"/>
        <w:rPr>
          <w:rFonts w:ascii="Times New Roman" w:hAnsi="Times New Roman" w:cs="Times New Roman"/>
          <w:sz w:val="24"/>
          <w:szCs w:val="24"/>
        </w:rPr>
      </w:pPr>
    </w:p>
    <w:p w:rsidR="00135EB3" w:rsidRPr="00135EB3" w:rsidRDefault="00135EB3" w:rsidP="00135EB3">
      <w:pPr>
        <w:spacing w:after="0"/>
        <w:ind w:left="0" w:firstLine="0"/>
        <w:rPr>
          <w:rFonts w:ascii="Times New Roman" w:hAnsi="Times New Roman" w:cs="Times New Roman"/>
          <w:sz w:val="24"/>
          <w:szCs w:val="24"/>
        </w:rPr>
      </w:pPr>
    </w:p>
    <w:p w:rsidR="00135EB3" w:rsidRPr="00A41350" w:rsidRDefault="00135EB3" w:rsidP="00135EB3">
      <w:pPr>
        <w:spacing w:after="0"/>
        <w:contextualSpacing/>
        <w:rPr>
          <w:rFonts w:ascii="Times New Roman" w:hAnsi="Times New Roman" w:cs="Times New Roman"/>
          <w:sz w:val="24"/>
          <w:szCs w:val="24"/>
        </w:rPr>
      </w:pPr>
      <w:r w:rsidRPr="00135EB3">
        <w:rPr>
          <w:rFonts w:ascii="Times New Roman" w:hAnsi="Times New Roman" w:cs="Times New Roman"/>
          <w:sz w:val="24"/>
          <w:szCs w:val="24"/>
        </w:rPr>
        <w:t>Protokołowała:</w:t>
      </w:r>
      <w:r w:rsidRPr="00135EB3">
        <w:rPr>
          <w:rFonts w:ascii="Times New Roman" w:hAnsi="Times New Roman" w:cs="Times New Roman"/>
          <w:sz w:val="24"/>
          <w:szCs w:val="24"/>
        </w:rPr>
        <w:tab/>
      </w:r>
      <w:r w:rsidRPr="00135EB3">
        <w:rPr>
          <w:rFonts w:ascii="Times New Roman" w:hAnsi="Times New Roman" w:cs="Times New Roman"/>
          <w:sz w:val="24"/>
          <w:szCs w:val="24"/>
        </w:rPr>
        <w:tab/>
      </w:r>
      <w:r w:rsidRPr="00135EB3">
        <w:rPr>
          <w:rFonts w:ascii="Times New Roman" w:hAnsi="Times New Roman" w:cs="Times New Roman"/>
          <w:sz w:val="24"/>
          <w:szCs w:val="24"/>
        </w:rPr>
        <w:tab/>
      </w:r>
      <w:r w:rsidRPr="00135EB3">
        <w:rPr>
          <w:rFonts w:ascii="Times New Roman" w:hAnsi="Times New Roman" w:cs="Times New Roman"/>
          <w:sz w:val="24"/>
          <w:szCs w:val="24"/>
        </w:rPr>
        <w:tab/>
      </w:r>
      <w:r w:rsidRPr="00135EB3">
        <w:rPr>
          <w:rFonts w:ascii="Times New Roman" w:hAnsi="Times New Roman" w:cs="Times New Roman"/>
          <w:sz w:val="24"/>
          <w:szCs w:val="24"/>
        </w:rPr>
        <w:tab/>
      </w:r>
      <w:r w:rsidRPr="00A41350">
        <w:rPr>
          <w:rFonts w:ascii="Times New Roman" w:hAnsi="Times New Roman" w:cs="Times New Roman"/>
          <w:sz w:val="24"/>
          <w:szCs w:val="24"/>
        </w:rPr>
        <w:t xml:space="preserve">         Za zgodność z przebiegiem obrad</w:t>
      </w:r>
    </w:p>
    <w:p w:rsidR="00135EB3" w:rsidRPr="00A41350" w:rsidRDefault="00135EB3" w:rsidP="00135EB3">
      <w:pPr>
        <w:spacing w:after="0"/>
        <w:ind w:left="0" w:firstLine="0"/>
        <w:contextualSpacing/>
        <w:jc w:val="left"/>
        <w:rPr>
          <w:rFonts w:ascii="Times New Roman" w:hAnsi="Times New Roman" w:cs="Times New Roman"/>
          <w:sz w:val="24"/>
          <w:szCs w:val="24"/>
        </w:rPr>
      </w:pPr>
      <w:r w:rsidRPr="00A41350">
        <w:rPr>
          <w:rFonts w:ascii="Times New Roman" w:hAnsi="Times New Roman" w:cs="Times New Roman"/>
          <w:sz w:val="24"/>
          <w:szCs w:val="24"/>
        </w:rPr>
        <w:t>Agata Zdobylak</w:t>
      </w:r>
      <w:r w:rsidRPr="00A41350">
        <w:rPr>
          <w:rFonts w:ascii="Times New Roman" w:hAnsi="Times New Roman" w:cs="Times New Roman"/>
          <w:sz w:val="24"/>
          <w:szCs w:val="24"/>
        </w:rPr>
        <w:tab/>
      </w:r>
      <w:r w:rsidRPr="00A41350">
        <w:rPr>
          <w:rFonts w:ascii="Times New Roman" w:hAnsi="Times New Roman" w:cs="Times New Roman"/>
          <w:sz w:val="24"/>
          <w:szCs w:val="24"/>
        </w:rPr>
        <w:tab/>
      </w:r>
      <w:r w:rsidRPr="00A41350">
        <w:rPr>
          <w:rFonts w:ascii="Times New Roman" w:hAnsi="Times New Roman" w:cs="Times New Roman"/>
          <w:sz w:val="24"/>
          <w:szCs w:val="24"/>
        </w:rPr>
        <w:tab/>
      </w:r>
      <w:r w:rsidRPr="00A41350">
        <w:rPr>
          <w:rFonts w:ascii="Times New Roman" w:hAnsi="Times New Roman" w:cs="Times New Roman"/>
          <w:sz w:val="24"/>
          <w:szCs w:val="24"/>
        </w:rPr>
        <w:tab/>
      </w:r>
      <w:r w:rsidRPr="00A41350">
        <w:rPr>
          <w:rFonts w:ascii="Times New Roman" w:hAnsi="Times New Roman" w:cs="Times New Roman"/>
          <w:sz w:val="24"/>
          <w:szCs w:val="24"/>
        </w:rPr>
        <w:tab/>
      </w:r>
      <w:r w:rsidRPr="00A41350">
        <w:rPr>
          <w:rFonts w:ascii="Times New Roman" w:hAnsi="Times New Roman" w:cs="Times New Roman"/>
          <w:sz w:val="24"/>
          <w:szCs w:val="24"/>
        </w:rPr>
        <w:tab/>
        <w:t>Przewodnicząca Rady Gminy</w:t>
      </w:r>
    </w:p>
    <w:p w:rsidR="00135EB3" w:rsidRPr="00A41350" w:rsidRDefault="00135EB3" w:rsidP="00135EB3">
      <w:pPr>
        <w:spacing w:after="0"/>
        <w:ind w:left="5381" w:firstLine="283"/>
        <w:contextualSpacing/>
        <w:rPr>
          <w:rFonts w:ascii="Times New Roman" w:hAnsi="Times New Roman" w:cs="Times New Roman"/>
          <w:sz w:val="24"/>
          <w:szCs w:val="24"/>
        </w:rPr>
      </w:pPr>
      <w:r w:rsidRPr="00A41350">
        <w:rPr>
          <w:rFonts w:ascii="Times New Roman" w:hAnsi="Times New Roman" w:cs="Times New Roman"/>
          <w:sz w:val="24"/>
          <w:szCs w:val="24"/>
        </w:rPr>
        <w:tab/>
      </w:r>
    </w:p>
    <w:p w:rsidR="00135EB3" w:rsidRPr="00A41350" w:rsidRDefault="00135EB3" w:rsidP="00135EB3">
      <w:pPr>
        <w:spacing w:after="0"/>
        <w:ind w:left="5381" w:firstLine="283"/>
        <w:contextualSpacing/>
        <w:rPr>
          <w:rFonts w:ascii="Times New Roman" w:hAnsi="Times New Roman" w:cs="Times New Roman"/>
          <w:sz w:val="24"/>
          <w:szCs w:val="24"/>
        </w:rPr>
      </w:pPr>
      <w:r w:rsidRPr="00A41350">
        <w:rPr>
          <w:rFonts w:ascii="Times New Roman" w:hAnsi="Times New Roman" w:cs="Times New Roman"/>
          <w:sz w:val="24"/>
          <w:szCs w:val="24"/>
        </w:rPr>
        <w:t xml:space="preserve">            Dorota Wysz</w:t>
      </w:r>
    </w:p>
    <w:p w:rsidR="00135EB3" w:rsidRPr="00135EB3" w:rsidRDefault="00135EB3" w:rsidP="00135EB3">
      <w:pPr>
        <w:rPr>
          <w:rFonts w:ascii="Times New Roman" w:hAnsi="Times New Roman" w:cs="Times New Roman"/>
          <w:sz w:val="24"/>
          <w:szCs w:val="24"/>
        </w:rPr>
      </w:pPr>
    </w:p>
    <w:p w:rsidR="00135EB3" w:rsidRPr="00135EB3" w:rsidRDefault="00135EB3" w:rsidP="00135EB3">
      <w:pPr>
        <w:rPr>
          <w:rFonts w:ascii="Times New Roman" w:hAnsi="Times New Roman" w:cs="Times New Roman"/>
          <w:sz w:val="24"/>
          <w:szCs w:val="24"/>
        </w:rPr>
      </w:pPr>
    </w:p>
    <w:sectPr w:rsidR="00135EB3" w:rsidRPr="00135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58D4C0"/>
    <w:lvl w:ilvl="0">
      <w:start w:val="1"/>
      <w:numFmt w:val="decimal"/>
      <w:lvlText w:val="%1."/>
      <w:lvlJc w:val="left"/>
      <w:pPr>
        <w:ind w:left="740" w:hanging="360"/>
      </w:pPr>
      <w:rPr>
        <w:rFonts w:ascii="Times New Roman" w:hAnsi="Times New Roman" w:cs="Times New Roman"/>
        <w:b w:val="0"/>
        <w:bCs w:val="0"/>
        <w:i w:val="0"/>
        <w:iCs w:val="0"/>
        <w:strike w:val="0"/>
        <w:color w:val="000000"/>
        <w:sz w:val="24"/>
        <w:szCs w:val="24"/>
        <w:u w:val="none"/>
      </w:rPr>
    </w:lvl>
    <w:lvl w:ilvl="1">
      <w:start w:val="1"/>
      <w:numFmt w:val="decimal"/>
      <w:lvlText w:val="%2)"/>
      <w:lvlJc w:val="left"/>
      <w:pPr>
        <w:ind w:left="1100" w:hanging="360"/>
      </w:pPr>
      <w:rPr>
        <w:rFonts w:ascii="Times New Roman" w:hAnsi="Times New Roman" w:cs="Times New Roman"/>
        <w:b w:val="0"/>
        <w:bCs w:val="0"/>
        <w:i w:val="0"/>
        <w:iCs w:val="0"/>
        <w:strike w:val="0"/>
        <w:color w:val="000000"/>
        <w:sz w:val="24"/>
        <w:szCs w:val="24"/>
        <w:u w:val="none"/>
      </w:rPr>
    </w:lvl>
    <w:lvl w:ilvl="2">
      <w:start w:val="1"/>
      <w:numFmt w:val="decimal"/>
      <w:lvlText w:val="%3)"/>
      <w:lvlJc w:val="left"/>
      <w:pPr>
        <w:ind w:left="1460" w:hanging="360"/>
      </w:pPr>
      <w:rPr>
        <w:rFonts w:hint="default"/>
        <w:b w:val="0"/>
        <w:bCs w:val="0"/>
        <w:i w:val="0"/>
        <w:iCs w:val="0"/>
        <w:strike w:val="0"/>
        <w:color w:val="000000"/>
        <w:sz w:val="24"/>
        <w:szCs w:val="24"/>
        <w:u w:val="none"/>
      </w:rPr>
    </w:lvl>
    <w:lvl w:ilvl="3">
      <w:start w:val="1"/>
      <w:numFmt w:val="decimal"/>
      <w:lvlText w:val="%4)"/>
      <w:lvlJc w:val="left"/>
      <w:pPr>
        <w:ind w:left="1820" w:hanging="360"/>
      </w:pPr>
      <w:rPr>
        <w:rFonts w:ascii="Times New Roman" w:hAnsi="Times New Roman" w:cs="Times New Roman"/>
        <w:b w:val="0"/>
        <w:bCs w:val="0"/>
        <w:i w:val="0"/>
        <w:iCs w:val="0"/>
        <w:strike w:val="0"/>
        <w:color w:val="000000"/>
        <w:sz w:val="24"/>
        <w:szCs w:val="24"/>
        <w:u w:val="none"/>
      </w:rPr>
    </w:lvl>
    <w:lvl w:ilvl="4">
      <w:start w:val="1"/>
      <w:numFmt w:val="decimal"/>
      <w:lvlText w:val="%5)"/>
      <w:lvlJc w:val="left"/>
      <w:pPr>
        <w:ind w:left="2180" w:hanging="360"/>
      </w:pPr>
      <w:rPr>
        <w:rFonts w:ascii="Times New Roman" w:hAnsi="Times New Roman" w:cs="Times New Roman"/>
        <w:b w:val="0"/>
        <w:bCs w:val="0"/>
        <w:i w:val="0"/>
        <w:iCs w:val="0"/>
        <w:strike w:val="0"/>
        <w:color w:val="000000"/>
        <w:sz w:val="24"/>
        <w:szCs w:val="24"/>
        <w:u w:val="none"/>
      </w:rPr>
    </w:lvl>
    <w:lvl w:ilvl="5">
      <w:start w:val="1"/>
      <w:numFmt w:val="decimal"/>
      <w:lvlText w:val="%6)"/>
      <w:lvlJc w:val="left"/>
      <w:pPr>
        <w:ind w:left="2540" w:hanging="360"/>
      </w:pPr>
      <w:rPr>
        <w:rFonts w:ascii="Times New Roman" w:hAnsi="Times New Roman" w:cs="Times New Roman"/>
        <w:b w:val="0"/>
        <w:bCs w:val="0"/>
        <w:i w:val="0"/>
        <w:iCs w:val="0"/>
        <w:strike w:val="0"/>
        <w:color w:val="000000"/>
        <w:sz w:val="24"/>
        <w:szCs w:val="24"/>
        <w:u w:val="none"/>
      </w:rPr>
    </w:lvl>
    <w:lvl w:ilvl="6">
      <w:start w:val="1"/>
      <w:numFmt w:val="decimal"/>
      <w:lvlText w:val="%7)"/>
      <w:lvlJc w:val="left"/>
      <w:pPr>
        <w:ind w:left="2900" w:hanging="360"/>
      </w:pPr>
      <w:rPr>
        <w:rFonts w:ascii="Times New Roman" w:hAnsi="Times New Roman" w:cs="Times New Roman"/>
        <w:b w:val="0"/>
        <w:bCs w:val="0"/>
        <w:i w:val="0"/>
        <w:iCs w:val="0"/>
        <w:strike w:val="0"/>
        <w:color w:val="000000"/>
        <w:sz w:val="24"/>
        <w:szCs w:val="24"/>
        <w:u w:val="none"/>
      </w:rPr>
    </w:lvl>
    <w:lvl w:ilvl="7">
      <w:start w:val="1"/>
      <w:numFmt w:val="decimal"/>
      <w:lvlText w:val="%8)"/>
      <w:lvlJc w:val="left"/>
      <w:pPr>
        <w:ind w:left="3260" w:hanging="360"/>
      </w:pPr>
      <w:rPr>
        <w:rFonts w:ascii="Times New Roman" w:hAnsi="Times New Roman" w:cs="Times New Roman"/>
        <w:b w:val="0"/>
        <w:bCs w:val="0"/>
        <w:i w:val="0"/>
        <w:iCs w:val="0"/>
        <w:strike w:val="0"/>
        <w:color w:val="000000"/>
        <w:sz w:val="24"/>
        <w:szCs w:val="24"/>
        <w:u w:val="none"/>
      </w:rPr>
    </w:lvl>
    <w:lvl w:ilvl="8">
      <w:start w:val="1"/>
      <w:numFmt w:val="decimal"/>
      <w:lvlText w:val="%9)"/>
      <w:lvlJc w:val="left"/>
      <w:pPr>
        <w:ind w:left="3620" w:hanging="360"/>
      </w:pPr>
      <w:rPr>
        <w:rFonts w:ascii="Times New Roman" w:hAnsi="Times New Roman" w:cs="Times New Roman"/>
        <w:b w:val="0"/>
        <w:bCs w:val="0"/>
        <w:i w:val="0"/>
        <w:iCs w:val="0"/>
        <w:strike w:val="0"/>
        <w:color w:val="000000"/>
        <w:sz w:val="24"/>
        <w:szCs w:val="24"/>
        <w:u w:val="none"/>
      </w:rPr>
    </w:lvl>
  </w:abstractNum>
  <w:abstractNum w:abstractNumId="1" w15:restartNumberingAfterBreak="0">
    <w:nsid w:val="00000003"/>
    <w:multiLevelType w:val="multilevel"/>
    <w:tmpl w:val="BE9A8DF6"/>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417" w:hanging="425"/>
      </w:pPr>
      <w:rPr>
        <w:rFonts w:ascii="Arial" w:hAnsi="Arial" w:cs="Arial" w:hint="default"/>
        <w:b w:val="0"/>
        <w:bCs w:val="0"/>
        <w:i w:val="0"/>
        <w:iCs w:val="0"/>
        <w:strike w:val="0"/>
        <w:color w:val="auto"/>
        <w:sz w:val="20"/>
        <w:szCs w:val="20"/>
        <w:u w:val="none"/>
      </w:rPr>
    </w:lvl>
    <w:lvl w:ilvl="2">
      <w:start w:val="1"/>
      <w:numFmt w:val="decimal"/>
      <w:lvlText w:val="%3)"/>
      <w:lvlJc w:val="left"/>
      <w:pPr>
        <w:ind w:left="1777" w:hanging="425"/>
      </w:pPr>
      <w:rPr>
        <w:rFonts w:ascii="Arial" w:hAnsi="Arial" w:cs="Arial" w:hint="default"/>
        <w:b w:val="0"/>
        <w:bCs w:val="0"/>
        <w:i w:val="0"/>
        <w:iCs w:val="0"/>
        <w:strike w:val="0"/>
        <w:color w:val="auto"/>
        <w:sz w:val="20"/>
        <w:szCs w:val="20"/>
        <w:u w:val="none"/>
      </w:rPr>
    </w:lvl>
    <w:lvl w:ilvl="3">
      <w:start w:val="1"/>
      <w:numFmt w:val="decimal"/>
      <w:lvlText w:val="%4)"/>
      <w:lvlJc w:val="left"/>
      <w:pPr>
        <w:ind w:left="2137" w:hanging="425"/>
      </w:pPr>
      <w:rPr>
        <w:rFonts w:ascii="Arial" w:hAnsi="Arial" w:cs="Arial" w:hint="default"/>
        <w:b w:val="0"/>
        <w:bCs w:val="0"/>
        <w:i w:val="0"/>
        <w:iCs w:val="0"/>
        <w:strike w:val="0"/>
        <w:color w:val="auto"/>
        <w:sz w:val="20"/>
        <w:szCs w:val="20"/>
        <w:u w:val="none"/>
      </w:rPr>
    </w:lvl>
    <w:lvl w:ilvl="4">
      <w:start w:val="1"/>
      <w:numFmt w:val="decimal"/>
      <w:lvlText w:val="%5)"/>
      <w:lvlJc w:val="left"/>
      <w:pPr>
        <w:ind w:left="2497" w:hanging="425"/>
      </w:pPr>
      <w:rPr>
        <w:rFonts w:ascii="Arial" w:hAnsi="Arial" w:cs="Arial" w:hint="default"/>
        <w:b w:val="0"/>
        <w:bCs w:val="0"/>
        <w:i w:val="0"/>
        <w:iCs w:val="0"/>
        <w:strike w:val="0"/>
        <w:color w:val="auto"/>
        <w:sz w:val="20"/>
        <w:szCs w:val="20"/>
        <w:u w:val="none"/>
      </w:rPr>
    </w:lvl>
    <w:lvl w:ilvl="5">
      <w:start w:val="1"/>
      <w:numFmt w:val="decimal"/>
      <w:lvlText w:val="%6)"/>
      <w:lvlJc w:val="left"/>
      <w:pPr>
        <w:ind w:left="2857" w:hanging="425"/>
      </w:pPr>
      <w:rPr>
        <w:rFonts w:ascii="Arial" w:hAnsi="Arial" w:cs="Arial" w:hint="default"/>
        <w:b w:val="0"/>
        <w:bCs w:val="0"/>
        <w:i w:val="0"/>
        <w:iCs w:val="0"/>
        <w:strike w:val="0"/>
        <w:color w:val="auto"/>
        <w:sz w:val="20"/>
        <w:szCs w:val="20"/>
        <w:u w:val="none"/>
      </w:rPr>
    </w:lvl>
    <w:lvl w:ilvl="6">
      <w:start w:val="1"/>
      <w:numFmt w:val="decimal"/>
      <w:lvlText w:val="%7)"/>
      <w:lvlJc w:val="left"/>
      <w:pPr>
        <w:ind w:left="3217" w:hanging="425"/>
      </w:pPr>
      <w:rPr>
        <w:rFonts w:ascii="Arial" w:hAnsi="Arial" w:cs="Arial" w:hint="default"/>
        <w:b w:val="0"/>
        <w:bCs w:val="0"/>
        <w:i w:val="0"/>
        <w:iCs w:val="0"/>
        <w:strike w:val="0"/>
        <w:color w:val="auto"/>
        <w:sz w:val="20"/>
        <w:szCs w:val="20"/>
        <w:u w:val="none"/>
      </w:rPr>
    </w:lvl>
    <w:lvl w:ilvl="7">
      <w:start w:val="1"/>
      <w:numFmt w:val="decimal"/>
      <w:lvlText w:val="%8)"/>
      <w:lvlJc w:val="left"/>
      <w:pPr>
        <w:ind w:left="3577" w:hanging="425"/>
      </w:pPr>
      <w:rPr>
        <w:rFonts w:ascii="Arial" w:hAnsi="Arial" w:cs="Arial" w:hint="default"/>
        <w:b w:val="0"/>
        <w:bCs w:val="0"/>
        <w:i w:val="0"/>
        <w:iCs w:val="0"/>
        <w:strike w:val="0"/>
        <w:color w:val="auto"/>
        <w:sz w:val="20"/>
        <w:szCs w:val="20"/>
        <w:u w:val="none"/>
      </w:rPr>
    </w:lvl>
    <w:lvl w:ilvl="8">
      <w:start w:val="1"/>
      <w:numFmt w:val="decimal"/>
      <w:lvlText w:val="%9)"/>
      <w:lvlJc w:val="left"/>
      <w:pPr>
        <w:ind w:left="3937" w:hanging="425"/>
      </w:pPr>
      <w:rPr>
        <w:rFonts w:ascii="Arial" w:hAnsi="Arial" w:cs="Arial" w:hint="default"/>
        <w:b w:val="0"/>
        <w:bCs w:val="0"/>
        <w:i w:val="0"/>
        <w:iCs w:val="0"/>
        <w:strike w:val="0"/>
        <w:color w:val="auto"/>
        <w:sz w:val="20"/>
        <w:szCs w:val="20"/>
        <w:u w:val="none"/>
      </w:rPr>
    </w:lvl>
  </w:abstractNum>
  <w:abstractNum w:abstractNumId="2" w15:restartNumberingAfterBreak="0">
    <w:nsid w:val="00000004"/>
    <w:multiLevelType w:val="multilevel"/>
    <w:tmpl w:val="8A86BB4C"/>
    <w:lvl w:ilvl="0">
      <w:start w:val="1"/>
      <w:numFmt w:val="decimal"/>
      <w:lvlText w:val="%1."/>
      <w:lvlJc w:val="left"/>
      <w:pPr>
        <w:ind w:left="709" w:hanging="425"/>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417" w:hanging="425"/>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777" w:hanging="425"/>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137" w:hanging="425"/>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497" w:hanging="425"/>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857" w:hanging="425"/>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217" w:hanging="425"/>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577" w:hanging="425"/>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937" w:hanging="425"/>
      </w:pPr>
      <w:rPr>
        <w:rFonts w:ascii="Times New Roman" w:hAnsi="Times New Roman" w:cs="Times New Roman"/>
        <w:b w:val="0"/>
        <w:bCs w:val="0"/>
        <w:i w:val="0"/>
        <w:iCs w:val="0"/>
        <w:strike w:val="0"/>
        <w:color w:val="auto"/>
        <w:sz w:val="20"/>
        <w:szCs w:val="20"/>
        <w:u w:val="none"/>
      </w:rPr>
    </w:lvl>
  </w:abstractNum>
  <w:abstractNum w:abstractNumId="3" w15:restartNumberingAfterBreak="0">
    <w:nsid w:val="18EE10BC"/>
    <w:multiLevelType w:val="multilevel"/>
    <w:tmpl w:val="7DAEE1F0"/>
    <w:lvl w:ilvl="0">
      <w:start w:val="1"/>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rPr>
    </w:lvl>
    <w:lvl w:ilvl="2">
      <w:start w:val="1"/>
      <w:numFmt w:val="decimal"/>
      <w:lvlText w:val="%3."/>
      <w:lvlJc w:val="left"/>
      <w:pPr>
        <w:ind w:left="1440" w:hanging="360"/>
      </w:pPr>
      <w:rPr>
        <w:rFonts w:ascii="Arial" w:hAnsi="Arial" w:cs="Arial"/>
        <w:b w:val="0"/>
        <w:bCs w:val="0"/>
        <w:i w:val="0"/>
        <w:iCs w:val="0"/>
        <w:strike w:val="0"/>
        <w:color w:val="auto"/>
        <w:sz w:val="22"/>
        <w:szCs w:val="22"/>
        <w:u w:val="none"/>
      </w:rPr>
    </w:lvl>
    <w:lvl w:ilvl="3">
      <w:start w:val="1"/>
      <w:numFmt w:val="decimal"/>
      <w:lvlText w:val="%4."/>
      <w:lvlJc w:val="left"/>
      <w:pPr>
        <w:ind w:left="1800" w:hanging="360"/>
      </w:pPr>
      <w:rPr>
        <w:rFonts w:ascii="Arial" w:hAnsi="Arial" w:cs="Arial"/>
        <w:b w:val="0"/>
        <w:bCs w:val="0"/>
        <w:i w:val="0"/>
        <w:iCs w:val="0"/>
        <w:strike w:val="0"/>
        <w:color w:val="auto"/>
        <w:sz w:val="22"/>
        <w:szCs w:val="22"/>
        <w:u w:val="none"/>
      </w:rPr>
    </w:lvl>
    <w:lvl w:ilvl="4">
      <w:start w:val="1"/>
      <w:numFmt w:val="decimal"/>
      <w:lvlText w:val="%5."/>
      <w:lvlJc w:val="left"/>
      <w:pPr>
        <w:ind w:left="2160" w:hanging="360"/>
      </w:pPr>
      <w:rPr>
        <w:rFonts w:ascii="Arial" w:hAnsi="Arial" w:cs="Arial"/>
        <w:b w:val="0"/>
        <w:bCs w:val="0"/>
        <w:i w:val="0"/>
        <w:iCs w:val="0"/>
        <w:strike w:val="0"/>
        <w:color w:val="auto"/>
        <w:sz w:val="22"/>
        <w:szCs w:val="22"/>
        <w:u w:val="none"/>
      </w:rPr>
    </w:lvl>
    <w:lvl w:ilvl="5">
      <w:start w:val="1"/>
      <w:numFmt w:val="decimal"/>
      <w:lvlText w:val="%6."/>
      <w:lvlJc w:val="left"/>
      <w:pPr>
        <w:ind w:left="2520" w:hanging="360"/>
      </w:pPr>
      <w:rPr>
        <w:rFonts w:ascii="Arial" w:hAnsi="Arial" w:cs="Arial"/>
        <w:b w:val="0"/>
        <w:bCs w:val="0"/>
        <w:i w:val="0"/>
        <w:iCs w:val="0"/>
        <w:strike w:val="0"/>
        <w:color w:val="auto"/>
        <w:sz w:val="22"/>
        <w:szCs w:val="22"/>
        <w:u w:val="none"/>
      </w:rPr>
    </w:lvl>
    <w:lvl w:ilvl="6">
      <w:start w:val="1"/>
      <w:numFmt w:val="decimal"/>
      <w:lvlText w:val="%7."/>
      <w:lvlJc w:val="left"/>
      <w:pPr>
        <w:ind w:left="2880" w:hanging="360"/>
      </w:pPr>
      <w:rPr>
        <w:rFonts w:ascii="Arial" w:hAnsi="Arial" w:cs="Arial"/>
        <w:b w:val="0"/>
        <w:bCs w:val="0"/>
        <w:i w:val="0"/>
        <w:iCs w:val="0"/>
        <w:strike w:val="0"/>
        <w:color w:val="auto"/>
        <w:sz w:val="22"/>
        <w:szCs w:val="22"/>
        <w:u w:val="none"/>
      </w:rPr>
    </w:lvl>
    <w:lvl w:ilvl="7">
      <w:start w:val="1"/>
      <w:numFmt w:val="decimal"/>
      <w:lvlText w:val="%8."/>
      <w:lvlJc w:val="left"/>
      <w:pPr>
        <w:ind w:left="3240" w:hanging="360"/>
      </w:pPr>
      <w:rPr>
        <w:rFonts w:ascii="Arial" w:hAnsi="Arial" w:cs="Arial"/>
        <w:b w:val="0"/>
        <w:bCs w:val="0"/>
        <w:i w:val="0"/>
        <w:iCs w:val="0"/>
        <w:strike w:val="0"/>
        <w:color w:val="auto"/>
        <w:sz w:val="22"/>
        <w:szCs w:val="22"/>
        <w:u w:val="none"/>
      </w:rPr>
    </w:lvl>
    <w:lvl w:ilvl="8">
      <w:start w:val="1"/>
      <w:numFmt w:val="decimal"/>
      <w:lvlText w:val="%9."/>
      <w:lvlJc w:val="left"/>
      <w:pPr>
        <w:ind w:left="3600" w:hanging="360"/>
      </w:pPr>
      <w:rPr>
        <w:rFonts w:ascii="Arial" w:hAnsi="Arial" w:cs="Arial"/>
        <w:b w:val="0"/>
        <w:bCs w:val="0"/>
        <w:i w:val="0"/>
        <w:iCs w:val="0"/>
        <w:strike w:val="0"/>
        <w:color w:val="auto"/>
        <w:sz w:val="22"/>
        <w:szCs w:val="22"/>
        <w:u w:val="none"/>
      </w:rPr>
    </w:lvl>
  </w:abstractNum>
  <w:abstractNum w:abstractNumId="4" w15:restartNumberingAfterBreak="0">
    <w:nsid w:val="1AC708A2"/>
    <w:multiLevelType w:val="multilevel"/>
    <w:tmpl w:val="D7E879E6"/>
    <w:lvl w:ilvl="0">
      <w:start w:val="1"/>
      <w:numFmt w:val="decimal"/>
      <w:lvlText w:val="%1."/>
      <w:lvlJc w:val="left"/>
      <w:pPr>
        <w:tabs>
          <w:tab w:val="num" w:pos="360"/>
        </w:tabs>
        <w:ind w:left="360" w:hanging="360"/>
      </w:pPr>
      <w:rPr>
        <w:b w:val="0"/>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47D15ED4"/>
    <w:multiLevelType w:val="hybridMultilevel"/>
    <w:tmpl w:val="72D01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521FF9"/>
    <w:multiLevelType w:val="hybridMultilevel"/>
    <w:tmpl w:val="C5B8A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DA4FCD"/>
    <w:multiLevelType w:val="hybridMultilevel"/>
    <w:tmpl w:val="822C5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9E3BA7"/>
    <w:multiLevelType w:val="hybridMultilevel"/>
    <w:tmpl w:val="E24891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5978171">
    <w:abstractNumId w:val="4"/>
  </w:num>
  <w:num w:numId="2" w16cid:durableId="281957994">
    <w:abstractNumId w:val="7"/>
  </w:num>
  <w:num w:numId="3" w16cid:durableId="476072764">
    <w:abstractNumId w:val="0"/>
  </w:num>
  <w:num w:numId="4" w16cid:durableId="964848776">
    <w:abstractNumId w:val="6"/>
  </w:num>
  <w:num w:numId="5" w16cid:durableId="1540556519">
    <w:abstractNumId w:val="3"/>
  </w:num>
  <w:num w:numId="6" w16cid:durableId="2120100817">
    <w:abstractNumId w:val="5"/>
  </w:num>
  <w:num w:numId="7" w16cid:durableId="186258333">
    <w:abstractNumId w:val="1"/>
  </w:num>
  <w:num w:numId="8" w16cid:durableId="644553431">
    <w:abstractNumId w:val="2"/>
  </w:num>
  <w:num w:numId="9" w16cid:durableId="2001344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C0"/>
    <w:rsid w:val="00011A57"/>
    <w:rsid w:val="000219B5"/>
    <w:rsid w:val="00067C36"/>
    <w:rsid w:val="000A0332"/>
    <w:rsid w:val="000B4196"/>
    <w:rsid w:val="000B4F78"/>
    <w:rsid w:val="000C2593"/>
    <w:rsid w:val="000D21C6"/>
    <w:rsid w:val="00135EB3"/>
    <w:rsid w:val="00176868"/>
    <w:rsid w:val="001B3D08"/>
    <w:rsid w:val="002667A6"/>
    <w:rsid w:val="00282FFA"/>
    <w:rsid w:val="002E5C84"/>
    <w:rsid w:val="00314F2B"/>
    <w:rsid w:val="003603A3"/>
    <w:rsid w:val="003640CF"/>
    <w:rsid w:val="00365276"/>
    <w:rsid w:val="00380C17"/>
    <w:rsid w:val="0039069C"/>
    <w:rsid w:val="00447679"/>
    <w:rsid w:val="00484BC4"/>
    <w:rsid w:val="00493E75"/>
    <w:rsid w:val="004C5EB6"/>
    <w:rsid w:val="004E10C5"/>
    <w:rsid w:val="005251D3"/>
    <w:rsid w:val="0053166C"/>
    <w:rsid w:val="005E3BC4"/>
    <w:rsid w:val="00627F16"/>
    <w:rsid w:val="00641216"/>
    <w:rsid w:val="006843FD"/>
    <w:rsid w:val="007173E3"/>
    <w:rsid w:val="0072707B"/>
    <w:rsid w:val="007304D9"/>
    <w:rsid w:val="00737858"/>
    <w:rsid w:val="0075545F"/>
    <w:rsid w:val="00761142"/>
    <w:rsid w:val="00762360"/>
    <w:rsid w:val="00791260"/>
    <w:rsid w:val="007B06B1"/>
    <w:rsid w:val="007D06CD"/>
    <w:rsid w:val="007E3866"/>
    <w:rsid w:val="0081406B"/>
    <w:rsid w:val="00830125"/>
    <w:rsid w:val="0085300E"/>
    <w:rsid w:val="008A0DAD"/>
    <w:rsid w:val="008C4DE6"/>
    <w:rsid w:val="008F65CD"/>
    <w:rsid w:val="00901B09"/>
    <w:rsid w:val="00920D99"/>
    <w:rsid w:val="00926E4E"/>
    <w:rsid w:val="0093250C"/>
    <w:rsid w:val="009906EF"/>
    <w:rsid w:val="009A45FC"/>
    <w:rsid w:val="009B64E7"/>
    <w:rsid w:val="009F318E"/>
    <w:rsid w:val="00A14FEE"/>
    <w:rsid w:val="00A20025"/>
    <w:rsid w:val="00A41350"/>
    <w:rsid w:val="00A65B5D"/>
    <w:rsid w:val="00AA3680"/>
    <w:rsid w:val="00AC6EAA"/>
    <w:rsid w:val="00AE2F59"/>
    <w:rsid w:val="00B04BE8"/>
    <w:rsid w:val="00B74D4D"/>
    <w:rsid w:val="00B770A1"/>
    <w:rsid w:val="00BF4F82"/>
    <w:rsid w:val="00C6036E"/>
    <w:rsid w:val="00C91FB6"/>
    <w:rsid w:val="00D13B17"/>
    <w:rsid w:val="00D156D6"/>
    <w:rsid w:val="00D219B6"/>
    <w:rsid w:val="00D7491B"/>
    <w:rsid w:val="00D90EC0"/>
    <w:rsid w:val="00DE59C8"/>
    <w:rsid w:val="00DE7DEA"/>
    <w:rsid w:val="00E02F85"/>
    <w:rsid w:val="00E269BA"/>
    <w:rsid w:val="00E4560F"/>
    <w:rsid w:val="00EB0AEC"/>
    <w:rsid w:val="00EC6393"/>
    <w:rsid w:val="00ED2035"/>
    <w:rsid w:val="00F2174C"/>
    <w:rsid w:val="00F334E0"/>
    <w:rsid w:val="00F46611"/>
    <w:rsid w:val="00F51FE2"/>
    <w:rsid w:val="00F861F2"/>
    <w:rsid w:val="00FD1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E6D3"/>
  <w15:chartTrackingRefBased/>
  <w15:docId w15:val="{46F6A9C5-9B63-4515-B7BB-D85A5C49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6EAA"/>
    <w:pPr>
      <w:spacing w:after="200" w:line="276" w:lineRule="auto"/>
      <w:ind w:left="425" w:hanging="425"/>
      <w:jc w:val="both"/>
    </w:pPr>
    <w:rPr>
      <w:rFonts w:eastAsiaTheme="minorEastAsia"/>
      <w:kern w:val="0"/>
      <w:sz w:val="22"/>
      <w:szCs w:val="22"/>
      <w:lang w:eastAsia="pl-PL"/>
      <w14:ligatures w14:val="none"/>
    </w:rPr>
  </w:style>
  <w:style w:type="paragraph" w:styleId="Nagwek1">
    <w:name w:val="heading 1"/>
    <w:basedOn w:val="Normalny"/>
    <w:next w:val="Normalny"/>
    <w:link w:val="Nagwek1Znak"/>
    <w:uiPriority w:val="9"/>
    <w:qFormat/>
    <w:rsid w:val="00D90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90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0EC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0EC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0EC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0EC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0EC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0EC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0EC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0EC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0EC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0EC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0EC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0EC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0EC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0EC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0EC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0EC0"/>
    <w:rPr>
      <w:rFonts w:eastAsiaTheme="majorEastAsia" w:cstheme="majorBidi"/>
      <w:color w:val="272727" w:themeColor="text1" w:themeTint="D8"/>
    </w:rPr>
  </w:style>
  <w:style w:type="paragraph" w:styleId="Tytu">
    <w:name w:val="Title"/>
    <w:basedOn w:val="Normalny"/>
    <w:next w:val="Normalny"/>
    <w:link w:val="TytuZnak"/>
    <w:uiPriority w:val="10"/>
    <w:qFormat/>
    <w:rsid w:val="00D90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0E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0EC0"/>
    <w:pPr>
      <w:numPr>
        <w:ilvl w:val="1"/>
      </w:numPr>
      <w:ind w:left="425" w:hanging="425"/>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0EC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0EC0"/>
    <w:pPr>
      <w:spacing w:before="160"/>
      <w:jc w:val="center"/>
    </w:pPr>
    <w:rPr>
      <w:i/>
      <w:iCs/>
      <w:color w:val="404040" w:themeColor="text1" w:themeTint="BF"/>
    </w:rPr>
  </w:style>
  <w:style w:type="character" w:customStyle="1" w:styleId="CytatZnak">
    <w:name w:val="Cytat Znak"/>
    <w:basedOn w:val="Domylnaczcionkaakapitu"/>
    <w:link w:val="Cytat"/>
    <w:uiPriority w:val="29"/>
    <w:rsid w:val="00D90EC0"/>
    <w:rPr>
      <w:i/>
      <w:iCs/>
      <w:color w:val="404040" w:themeColor="text1" w:themeTint="BF"/>
    </w:rPr>
  </w:style>
  <w:style w:type="paragraph" w:styleId="Akapitzlist">
    <w:name w:val="List Paragraph"/>
    <w:basedOn w:val="Normalny"/>
    <w:uiPriority w:val="34"/>
    <w:qFormat/>
    <w:rsid w:val="00D90EC0"/>
    <w:pPr>
      <w:ind w:left="720"/>
      <w:contextualSpacing/>
    </w:pPr>
  </w:style>
  <w:style w:type="character" w:styleId="Wyrnienieintensywne">
    <w:name w:val="Intense Emphasis"/>
    <w:basedOn w:val="Domylnaczcionkaakapitu"/>
    <w:uiPriority w:val="21"/>
    <w:qFormat/>
    <w:rsid w:val="00D90EC0"/>
    <w:rPr>
      <w:i/>
      <w:iCs/>
      <w:color w:val="2F5496" w:themeColor="accent1" w:themeShade="BF"/>
    </w:rPr>
  </w:style>
  <w:style w:type="paragraph" w:styleId="Cytatintensywny">
    <w:name w:val="Intense Quote"/>
    <w:basedOn w:val="Normalny"/>
    <w:next w:val="Normalny"/>
    <w:link w:val="CytatintensywnyZnak"/>
    <w:uiPriority w:val="30"/>
    <w:qFormat/>
    <w:rsid w:val="00D90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0EC0"/>
    <w:rPr>
      <w:i/>
      <w:iCs/>
      <w:color w:val="2F5496" w:themeColor="accent1" w:themeShade="BF"/>
    </w:rPr>
  </w:style>
  <w:style w:type="character" w:styleId="Odwoanieintensywne">
    <w:name w:val="Intense Reference"/>
    <w:basedOn w:val="Domylnaczcionkaakapitu"/>
    <w:uiPriority w:val="32"/>
    <w:qFormat/>
    <w:rsid w:val="00D90EC0"/>
    <w:rPr>
      <w:b/>
      <w:bCs/>
      <w:smallCaps/>
      <w:color w:val="2F5496" w:themeColor="accent1" w:themeShade="BF"/>
      <w:spacing w:val="5"/>
    </w:rPr>
  </w:style>
  <w:style w:type="character" w:styleId="Hipercze">
    <w:name w:val="Hyperlink"/>
    <w:basedOn w:val="Domylnaczcionkaakapitu"/>
    <w:uiPriority w:val="99"/>
    <w:unhideWhenUsed/>
    <w:rsid w:val="00EC6393"/>
    <w:rPr>
      <w:color w:val="0563C1" w:themeColor="hyperlink"/>
      <w:u w:val="single"/>
    </w:rPr>
  </w:style>
  <w:style w:type="character" w:customStyle="1" w:styleId="Nierozpoznanawzmianka1">
    <w:name w:val="Nierozpoznana wzmianka1"/>
    <w:basedOn w:val="Domylnaczcionkaakapitu"/>
    <w:uiPriority w:val="99"/>
    <w:semiHidden/>
    <w:unhideWhenUsed/>
    <w:rsid w:val="00EC6393"/>
    <w:rPr>
      <w:color w:val="605E5C"/>
      <w:shd w:val="clear" w:color="auto" w:fill="E1DFDD"/>
    </w:rPr>
  </w:style>
  <w:style w:type="paragraph" w:styleId="Tekstpodstawowy">
    <w:name w:val="Body Text"/>
    <w:basedOn w:val="Normalny"/>
    <w:link w:val="TekstpodstawowyZnak"/>
    <w:rsid w:val="007173E3"/>
    <w:pPr>
      <w:spacing w:after="120" w:line="240" w:lineRule="auto"/>
      <w:ind w:left="0" w:firstLine="0"/>
      <w:jc w:val="left"/>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7173E3"/>
    <w:rPr>
      <w:rFonts w:ascii="Times New Roman" w:eastAsia="Times New Roman" w:hAnsi="Times New Roman" w:cs="Times New Roman"/>
      <w:kern w:val="0"/>
      <w:sz w:val="20"/>
      <w:szCs w:val="20"/>
      <w:lang w:eastAsia="pl-PL"/>
      <w14:ligatures w14:val="none"/>
    </w:rPr>
  </w:style>
  <w:style w:type="character" w:styleId="Odwoaniedokomentarza">
    <w:name w:val="annotation reference"/>
    <w:basedOn w:val="Domylnaczcionkaakapitu"/>
    <w:uiPriority w:val="99"/>
    <w:semiHidden/>
    <w:unhideWhenUsed/>
    <w:rsid w:val="008F65CD"/>
    <w:rPr>
      <w:sz w:val="16"/>
      <w:szCs w:val="16"/>
    </w:rPr>
  </w:style>
  <w:style w:type="paragraph" w:styleId="Tekstkomentarza">
    <w:name w:val="annotation text"/>
    <w:basedOn w:val="Normalny"/>
    <w:link w:val="TekstkomentarzaZnak"/>
    <w:uiPriority w:val="99"/>
    <w:semiHidden/>
    <w:unhideWhenUsed/>
    <w:rsid w:val="008F65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65CD"/>
    <w:rPr>
      <w:rFonts w:eastAsiaTheme="minorEastAsia"/>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F65CD"/>
    <w:rPr>
      <w:b/>
      <w:bCs/>
    </w:rPr>
  </w:style>
  <w:style w:type="character" w:customStyle="1" w:styleId="TematkomentarzaZnak">
    <w:name w:val="Temat komentarza Znak"/>
    <w:basedOn w:val="TekstkomentarzaZnak"/>
    <w:link w:val="Tematkomentarza"/>
    <w:uiPriority w:val="99"/>
    <w:semiHidden/>
    <w:rsid w:val="008F65CD"/>
    <w:rPr>
      <w:rFonts w:eastAsiaTheme="minorEastAsia"/>
      <w:b/>
      <w:bCs/>
      <w:kern w:val="0"/>
      <w:sz w:val="20"/>
      <w:szCs w:val="20"/>
      <w:lang w:eastAsia="pl-PL"/>
      <w14:ligatures w14:val="none"/>
    </w:rPr>
  </w:style>
  <w:style w:type="paragraph" w:styleId="Tekstdymka">
    <w:name w:val="Balloon Text"/>
    <w:basedOn w:val="Normalny"/>
    <w:link w:val="TekstdymkaZnak"/>
    <w:uiPriority w:val="99"/>
    <w:semiHidden/>
    <w:unhideWhenUsed/>
    <w:rsid w:val="008F65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5CD"/>
    <w:rPr>
      <w:rFonts w:ascii="Segoe UI" w:eastAsiaTheme="minorEastAsia"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24</Pages>
  <Words>9239</Words>
  <Characters>55440</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Zdobylak</dc:creator>
  <cp:keywords/>
  <dc:description/>
  <cp:lastModifiedBy>b.kemnitz@ugkl.local</cp:lastModifiedBy>
  <cp:revision>7</cp:revision>
  <dcterms:created xsi:type="dcterms:W3CDTF">2025-11-16T17:54:00Z</dcterms:created>
  <dcterms:modified xsi:type="dcterms:W3CDTF">2025-11-18T21:36:00Z</dcterms:modified>
</cp:coreProperties>
</file>