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F21" w14:textId="61C6D74C" w:rsidR="007A535B" w:rsidRPr="00533140" w:rsidRDefault="00CD05B4" w:rsidP="00CF3372">
      <w:pPr>
        <w:spacing w:line="276" w:lineRule="auto"/>
        <w:jc w:val="center"/>
        <w:rPr>
          <w:b/>
          <w:sz w:val="26"/>
          <w:szCs w:val="26"/>
        </w:rPr>
      </w:pPr>
      <w:r w:rsidRPr="00533140">
        <w:rPr>
          <w:b/>
          <w:sz w:val="26"/>
          <w:szCs w:val="26"/>
        </w:rPr>
        <w:t xml:space="preserve">UCHWAŁA Nr </w:t>
      </w:r>
      <w:r w:rsidR="00E57937">
        <w:rPr>
          <w:b/>
          <w:sz w:val="26"/>
          <w:szCs w:val="26"/>
        </w:rPr>
        <w:t>X</w:t>
      </w:r>
      <w:r w:rsidRPr="00533140">
        <w:rPr>
          <w:b/>
          <w:sz w:val="26"/>
          <w:szCs w:val="26"/>
        </w:rPr>
        <w:t>IX/</w:t>
      </w:r>
      <w:r w:rsidR="00E57937">
        <w:rPr>
          <w:b/>
          <w:sz w:val="26"/>
          <w:szCs w:val="26"/>
        </w:rPr>
        <w:t>17</w:t>
      </w:r>
      <w:r w:rsidR="004B63C6">
        <w:rPr>
          <w:b/>
          <w:sz w:val="26"/>
          <w:szCs w:val="26"/>
        </w:rPr>
        <w:t>9</w:t>
      </w:r>
      <w:r w:rsidR="000E262A" w:rsidRPr="00533140">
        <w:rPr>
          <w:b/>
          <w:sz w:val="26"/>
          <w:szCs w:val="26"/>
        </w:rPr>
        <w:t>/2025</w:t>
      </w:r>
    </w:p>
    <w:p w14:paraId="698068E8" w14:textId="77777777" w:rsidR="007A535B" w:rsidRPr="00533140" w:rsidRDefault="007A535B" w:rsidP="00CF3372">
      <w:pPr>
        <w:spacing w:line="276" w:lineRule="auto"/>
        <w:jc w:val="center"/>
        <w:rPr>
          <w:b/>
          <w:sz w:val="26"/>
          <w:szCs w:val="26"/>
        </w:rPr>
      </w:pPr>
      <w:r w:rsidRPr="00533140">
        <w:rPr>
          <w:b/>
          <w:sz w:val="26"/>
          <w:szCs w:val="26"/>
        </w:rPr>
        <w:t>Rady Gminy Kleszczewo</w:t>
      </w:r>
    </w:p>
    <w:p w14:paraId="7E4576E7" w14:textId="77777777" w:rsidR="007A535B" w:rsidRPr="00533140" w:rsidRDefault="00E57937" w:rsidP="00CF3372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z dnia 18 grudnia 2025</w:t>
      </w:r>
      <w:r w:rsidR="007A535B" w:rsidRPr="00533140">
        <w:rPr>
          <w:sz w:val="26"/>
          <w:szCs w:val="26"/>
        </w:rPr>
        <w:t xml:space="preserve"> r.</w:t>
      </w:r>
    </w:p>
    <w:p w14:paraId="49EF67F7" w14:textId="77777777" w:rsidR="004962C8" w:rsidRDefault="004962C8" w:rsidP="00E50CD9">
      <w:pPr>
        <w:jc w:val="center"/>
        <w:rPr>
          <w:sz w:val="26"/>
        </w:rPr>
      </w:pPr>
    </w:p>
    <w:p w14:paraId="007445E0" w14:textId="77777777" w:rsidR="00E57937" w:rsidRDefault="00E57937" w:rsidP="004962C8">
      <w:pPr>
        <w:ind w:left="1276" w:hanging="1276"/>
        <w:jc w:val="both"/>
        <w:rPr>
          <w:b/>
          <w:sz w:val="24"/>
          <w:szCs w:val="24"/>
        </w:rPr>
      </w:pPr>
    </w:p>
    <w:p w14:paraId="07A95F5F" w14:textId="77777777" w:rsidR="007A535B" w:rsidRPr="00CF3372" w:rsidRDefault="007A535B" w:rsidP="004962C8">
      <w:pPr>
        <w:ind w:left="1276" w:hanging="1276"/>
        <w:jc w:val="both"/>
        <w:rPr>
          <w:bCs/>
          <w:sz w:val="24"/>
          <w:szCs w:val="24"/>
        </w:rPr>
      </w:pPr>
      <w:r w:rsidRPr="00CF3372">
        <w:rPr>
          <w:bCs/>
          <w:sz w:val="24"/>
          <w:szCs w:val="24"/>
        </w:rPr>
        <w:t>w sprawie</w:t>
      </w:r>
      <w:r w:rsidR="00E57937" w:rsidRPr="00CF3372">
        <w:rPr>
          <w:bCs/>
          <w:sz w:val="24"/>
          <w:szCs w:val="24"/>
        </w:rPr>
        <w:t xml:space="preserve">: </w:t>
      </w:r>
      <w:r w:rsidR="00E57937" w:rsidRPr="00CF3372">
        <w:rPr>
          <w:bCs/>
          <w:sz w:val="24"/>
          <w:szCs w:val="24"/>
        </w:rPr>
        <w:tab/>
      </w:r>
      <w:r w:rsidRPr="00CF3372">
        <w:rPr>
          <w:bCs/>
          <w:sz w:val="24"/>
          <w:szCs w:val="24"/>
        </w:rPr>
        <w:t xml:space="preserve">zatwierdzenia planu </w:t>
      </w:r>
      <w:r w:rsidR="00FB3B20" w:rsidRPr="00CF3372">
        <w:rPr>
          <w:bCs/>
          <w:sz w:val="24"/>
          <w:szCs w:val="24"/>
        </w:rPr>
        <w:t xml:space="preserve">pracy Komisji Rewizyjnej </w:t>
      </w:r>
      <w:r w:rsidR="00D96A86" w:rsidRPr="00CF3372">
        <w:rPr>
          <w:bCs/>
          <w:sz w:val="24"/>
          <w:szCs w:val="24"/>
        </w:rPr>
        <w:t xml:space="preserve">Rady Gminy Kleszczewo </w:t>
      </w:r>
      <w:r w:rsidR="004962C8" w:rsidRPr="00CF3372">
        <w:rPr>
          <w:bCs/>
          <w:sz w:val="24"/>
          <w:szCs w:val="24"/>
        </w:rPr>
        <w:t>na </w:t>
      </w:r>
      <w:r w:rsidR="00FB3B20" w:rsidRPr="00CF3372">
        <w:rPr>
          <w:bCs/>
          <w:sz w:val="24"/>
          <w:szCs w:val="24"/>
        </w:rPr>
        <w:t>202</w:t>
      </w:r>
      <w:r w:rsidR="00543C8D" w:rsidRPr="00CF3372">
        <w:rPr>
          <w:bCs/>
          <w:sz w:val="24"/>
          <w:szCs w:val="24"/>
        </w:rPr>
        <w:t>6</w:t>
      </w:r>
      <w:r w:rsidRPr="00CF3372">
        <w:rPr>
          <w:bCs/>
          <w:sz w:val="24"/>
          <w:szCs w:val="24"/>
        </w:rPr>
        <w:t xml:space="preserve"> rok</w:t>
      </w:r>
    </w:p>
    <w:p w14:paraId="07BC6D73" w14:textId="77777777" w:rsidR="007A535B" w:rsidRPr="00533140" w:rsidRDefault="007A535B" w:rsidP="00E50CD9">
      <w:pPr>
        <w:jc w:val="both"/>
        <w:rPr>
          <w:sz w:val="24"/>
          <w:szCs w:val="24"/>
        </w:rPr>
      </w:pPr>
    </w:p>
    <w:p w14:paraId="66D13EC1" w14:textId="77777777" w:rsidR="007A535B" w:rsidRPr="00533140" w:rsidRDefault="007A535B" w:rsidP="00CF3372">
      <w:pPr>
        <w:pStyle w:val="Tekstpodstawowywcity"/>
        <w:tabs>
          <w:tab w:val="clear" w:pos="1134"/>
        </w:tabs>
        <w:spacing w:line="276" w:lineRule="auto"/>
        <w:ind w:firstLine="851"/>
        <w:rPr>
          <w:b w:val="0"/>
          <w:sz w:val="24"/>
          <w:szCs w:val="24"/>
        </w:rPr>
      </w:pPr>
      <w:r w:rsidRPr="00533140">
        <w:rPr>
          <w:b w:val="0"/>
          <w:sz w:val="24"/>
          <w:szCs w:val="24"/>
        </w:rPr>
        <w:t xml:space="preserve">Na podstawie art. 18a ustawy z dnia 8 marca 1990 r. o samorządzie gminnym </w:t>
      </w:r>
      <w:r w:rsidR="00E57937">
        <w:rPr>
          <w:b w:val="0"/>
          <w:sz w:val="24"/>
          <w:szCs w:val="24"/>
        </w:rPr>
        <w:br/>
      </w:r>
      <w:r w:rsidRPr="00533140">
        <w:rPr>
          <w:b w:val="0"/>
          <w:sz w:val="24"/>
          <w:szCs w:val="24"/>
        </w:rPr>
        <w:t>(t.j</w:t>
      </w:r>
      <w:r w:rsidR="00E57937">
        <w:rPr>
          <w:b w:val="0"/>
          <w:sz w:val="24"/>
          <w:szCs w:val="24"/>
        </w:rPr>
        <w:t xml:space="preserve">. Dz. </w:t>
      </w:r>
      <w:r w:rsidR="000E262A" w:rsidRPr="00533140">
        <w:rPr>
          <w:b w:val="0"/>
          <w:sz w:val="24"/>
          <w:szCs w:val="24"/>
        </w:rPr>
        <w:t xml:space="preserve">U. z </w:t>
      </w:r>
      <w:r w:rsidR="00E57937">
        <w:rPr>
          <w:b w:val="0"/>
          <w:sz w:val="24"/>
          <w:szCs w:val="24"/>
        </w:rPr>
        <w:t>2025</w:t>
      </w:r>
      <w:r w:rsidRPr="00533140">
        <w:rPr>
          <w:b w:val="0"/>
          <w:sz w:val="24"/>
          <w:szCs w:val="24"/>
        </w:rPr>
        <w:t xml:space="preserve"> r. poz. </w:t>
      </w:r>
      <w:r w:rsidR="000E262A" w:rsidRPr="00533140">
        <w:rPr>
          <w:b w:val="0"/>
          <w:sz w:val="24"/>
          <w:szCs w:val="24"/>
        </w:rPr>
        <w:t>1</w:t>
      </w:r>
      <w:r w:rsidR="00E57937">
        <w:rPr>
          <w:b w:val="0"/>
          <w:sz w:val="24"/>
          <w:szCs w:val="24"/>
        </w:rPr>
        <w:t>153</w:t>
      </w:r>
      <w:r w:rsidRPr="00533140">
        <w:rPr>
          <w:b w:val="0"/>
          <w:sz w:val="24"/>
          <w:szCs w:val="24"/>
        </w:rPr>
        <w:t>) oraz § 101 Uchwały Nr XLVI/383/2018 Rady Gminy Kleszczewo z dnia 26 września 2018 r. w sprawie Statutu Gminy Kleszczewo Rada Gminy Kle</w:t>
      </w:r>
      <w:r w:rsidR="004962C8">
        <w:rPr>
          <w:b w:val="0"/>
          <w:sz w:val="24"/>
          <w:szCs w:val="24"/>
        </w:rPr>
        <w:t xml:space="preserve">szczewo uchwala, co następuje: </w:t>
      </w:r>
    </w:p>
    <w:p w14:paraId="046171CC" w14:textId="77777777" w:rsidR="007A535B" w:rsidRPr="00533140" w:rsidRDefault="007A535B" w:rsidP="00CF3372">
      <w:pPr>
        <w:pStyle w:val="Tekstpodstawowywcity"/>
        <w:tabs>
          <w:tab w:val="clear" w:pos="1134"/>
        </w:tabs>
        <w:spacing w:line="276" w:lineRule="auto"/>
        <w:rPr>
          <w:sz w:val="24"/>
          <w:szCs w:val="24"/>
        </w:rPr>
      </w:pPr>
    </w:p>
    <w:p w14:paraId="29574001" w14:textId="77777777" w:rsidR="007A535B" w:rsidRPr="00533140" w:rsidRDefault="007A535B" w:rsidP="00CF3372">
      <w:pPr>
        <w:pStyle w:val="Tekstpodstawowywcity"/>
        <w:tabs>
          <w:tab w:val="clear" w:pos="1134"/>
        </w:tabs>
        <w:spacing w:line="276" w:lineRule="auto"/>
        <w:rPr>
          <w:b w:val="0"/>
          <w:sz w:val="24"/>
          <w:szCs w:val="24"/>
        </w:rPr>
      </w:pPr>
      <w:r w:rsidRPr="00533140">
        <w:rPr>
          <w:sz w:val="24"/>
          <w:szCs w:val="24"/>
        </w:rPr>
        <w:t>§ 1</w:t>
      </w:r>
      <w:r w:rsidR="00533140" w:rsidRPr="00533140">
        <w:rPr>
          <w:sz w:val="24"/>
          <w:szCs w:val="24"/>
        </w:rPr>
        <w:t xml:space="preserve">. </w:t>
      </w:r>
      <w:r w:rsidRPr="00533140">
        <w:rPr>
          <w:b w:val="0"/>
          <w:sz w:val="24"/>
          <w:szCs w:val="24"/>
        </w:rPr>
        <w:t xml:space="preserve">Zatwierdza się plan pracy Komisji Rewizyjnej </w:t>
      </w:r>
      <w:r w:rsidR="00E94021" w:rsidRPr="00533140">
        <w:rPr>
          <w:b w:val="0"/>
          <w:sz w:val="24"/>
          <w:szCs w:val="24"/>
        </w:rPr>
        <w:t xml:space="preserve">Rady Gminy Kleszczewo </w:t>
      </w:r>
      <w:r w:rsidRPr="00533140">
        <w:rPr>
          <w:b w:val="0"/>
          <w:sz w:val="24"/>
          <w:szCs w:val="24"/>
        </w:rPr>
        <w:t>na 202</w:t>
      </w:r>
      <w:r w:rsidR="00E57937">
        <w:rPr>
          <w:b w:val="0"/>
          <w:sz w:val="24"/>
          <w:szCs w:val="24"/>
        </w:rPr>
        <w:t>6</w:t>
      </w:r>
      <w:r w:rsidRPr="00533140">
        <w:rPr>
          <w:b w:val="0"/>
          <w:sz w:val="24"/>
          <w:szCs w:val="24"/>
        </w:rPr>
        <w:t xml:space="preserve"> rok, stanowiący załącznik do niniejszej uchwały.</w:t>
      </w:r>
    </w:p>
    <w:p w14:paraId="133F363D" w14:textId="77777777" w:rsidR="007A535B" w:rsidRPr="00533140" w:rsidRDefault="007A535B" w:rsidP="00CF3372">
      <w:pPr>
        <w:spacing w:line="276" w:lineRule="auto"/>
        <w:jc w:val="both"/>
        <w:rPr>
          <w:sz w:val="24"/>
          <w:szCs w:val="24"/>
        </w:rPr>
      </w:pPr>
    </w:p>
    <w:p w14:paraId="7B108DC2" w14:textId="77777777" w:rsidR="007A535B" w:rsidRPr="00533140" w:rsidRDefault="007A535B" w:rsidP="00CF3372">
      <w:pPr>
        <w:spacing w:line="276" w:lineRule="auto"/>
        <w:jc w:val="both"/>
        <w:rPr>
          <w:sz w:val="24"/>
          <w:szCs w:val="24"/>
        </w:rPr>
      </w:pPr>
      <w:r w:rsidRPr="00533140">
        <w:rPr>
          <w:b/>
          <w:sz w:val="24"/>
          <w:szCs w:val="24"/>
        </w:rPr>
        <w:t>§ 2</w:t>
      </w:r>
      <w:r w:rsidR="00533140" w:rsidRPr="00533140">
        <w:rPr>
          <w:b/>
          <w:sz w:val="24"/>
          <w:szCs w:val="24"/>
        </w:rPr>
        <w:t xml:space="preserve">. </w:t>
      </w:r>
      <w:r w:rsidRPr="00533140">
        <w:rPr>
          <w:sz w:val="24"/>
          <w:szCs w:val="24"/>
        </w:rPr>
        <w:t>Wykonanie uchwa</w:t>
      </w:r>
      <w:r w:rsidR="009A1D1D" w:rsidRPr="00533140">
        <w:rPr>
          <w:sz w:val="24"/>
          <w:szCs w:val="24"/>
        </w:rPr>
        <w:t>ły powierza się Przewodniczącemu</w:t>
      </w:r>
      <w:r w:rsidRPr="00533140">
        <w:rPr>
          <w:sz w:val="24"/>
          <w:szCs w:val="24"/>
        </w:rPr>
        <w:t xml:space="preserve"> Komisji Rewizyjnej</w:t>
      </w:r>
      <w:r w:rsidR="00E94021" w:rsidRPr="00533140">
        <w:rPr>
          <w:sz w:val="24"/>
          <w:szCs w:val="24"/>
        </w:rPr>
        <w:t xml:space="preserve"> Rady Gminy Kleszczewo</w:t>
      </w:r>
      <w:r w:rsidRPr="00533140">
        <w:rPr>
          <w:sz w:val="24"/>
          <w:szCs w:val="24"/>
        </w:rPr>
        <w:t>.</w:t>
      </w:r>
    </w:p>
    <w:p w14:paraId="451B563E" w14:textId="77777777" w:rsidR="007A535B" w:rsidRPr="00533140" w:rsidRDefault="007A535B" w:rsidP="00CF3372">
      <w:pPr>
        <w:spacing w:line="276" w:lineRule="auto"/>
        <w:jc w:val="both"/>
        <w:rPr>
          <w:sz w:val="24"/>
          <w:szCs w:val="24"/>
        </w:rPr>
      </w:pPr>
    </w:p>
    <w:p w14:paraId="44C871A6" w14:textId="77777777" w:rsidR="007A535B" w:rsidRPr="00533140" w:rsidRDefault="007A535B" w:rsidP="00CF3372">
      <w:pPr>
        <w:spacing w:line="276" w:lineRule="auto"/>
        <w:jc w:val="both"/>
        <w:rPr>
          <w:b/>
          <w:i/>
          <w:sz w:val="24"/>
          <w:szCs w:val="24"/>
        </w:rPr>
      </w:pPr>
      <w:r w:rsidRPr="00533140">
        <w:rPr>
          <w:b/>
          <w:sz w:val="24"/>
          <w:szCs w:val="24"/>
        </w:rPr>
        <w:t>§ 3</w:t>
      </w:r>
      <w:r w:rsidR="00533140" w:rsidRPr="00533140">
        <w:rPr>
          <w:b/>
          <w:sz w:val="24"/>
          <w:szCs w:val="24"/>
        </w:rPr>
        <w:t xml:space="preserve">. </w:t>
      </w:r>
      <w:r w:rsidRPr="00533140">
        <w:rPr>
          <w:sz w:val="24"/>
          <w:szCs w:val="24"/>
        </w:rPr>
        <w:t>Uchwała wchodzi w życie z dniem podjęcia.</w:t>
      </w:r>
    </w:p>
    <w:p w14:paraId="5C47D296" w14:textId="77777777" w:rsidR="007A535B" w:rsidRDefault="007A535B" w:rsidP="00CF3372">
      <w:pPr>
        <w:spacing w:line="276" w:lineRule="auto"/>
        <w:jc w:val="both"/>
        <w:rPr>
          <w:b/>
          <w:sz w:val="24"/>
          <w:szCs w:val="24"/>
        </w:rPr>
      </w:pPr>
    </w:p>
    <w:p w14:paraId="4A66B8C8" w14:textId="77777777" w:rsidR="00E57937" w:rsidRPr="00533140" w:rsidRDefault="00E57937" w:rsidP="00E50CD9">
      <w:pPr>
        <w:jc w:val="both"/>
        <w:rPr>
          <w:b/>
          <w:sz w:val="24"/>
          <w:szCs w:val="24"/>
        </w:rPr>
      </w:pPr>
    </w:p>
    <w:p w14:paraId="61CBA6E6" w14:textId="77777777" w:rsidR="007A535B" w:rsidRPr="00E57937" w:rsidRDefault="007A535B" w:rsidP="00E57937">
      <w:pPr>
        <w:spacing w:line="480" w:lineRule="auto"/>
        <w:jc w:val="both"/>
        <w:rPr>
          <w:sz w:val="24"/>
          <w:szCs w:val="24"/>
        </w:rPr>
      </w:pP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Pr="00533140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>Przewodnicząca</w:t>
      </w:r>
      <w:r w:rsidRPr="00E57937">
        <w:rPr>
          <w:sz w:val="24"/>
          <w:szCs w:val="24"/>
        </w:rPr>
        <w:t xml:space="preserve"> Rady Gminy</w:t>
      </w:r>
    </w:p>
    <w:p w14:paraId="5CCEA204" w14:textId="77777777" w:rsidR="007A535B" w:rsidRPr="00E57937" w:rsidRDefault="007A535B" w:rsidP="00E57937">
      <w:pPr>
        <w:spacing w:line="480" w:lineRule="auto"/>
        <w:jc w:val="both"/>
        <w:rPr>
          <w:sz w:val="24"/>
          <w:szCs w:val="24"/>
        </w:rPr>
      </w:pPr>
      <w:r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</w:r>
      <w:r w:rsidR="009A1D1D" w:rsidRPr="00E57937">
        <w:rPr>
          <w:sz w:val="24"/>
          <w:szCs w:val="24"/>
        </w:rPr>
        <w:tab/>
        <w:t xml:space="preserve">        </w:t>
      </w:r>
      <w:r w:rsidR="009A1D1D" w:rsidRPr="00E57937">
        <w:rPr>
          <w:sz w:val="24"/>
          <w:szCs w:val="24"/>
        </w:rPr>
        <w:tab/>
        <w:t xml:space="preserve">   Dorota Wysz</w:t>
      </w:r>
    </w:p>
    <w:p w14:paraId="7E2A52D5" w14:textId="77777777" w:rsidR="007A535B" w:rsidRPr="00533140" w:rsidRDefault="007A535B" w:rsidP="00E50CD9">
      <w:pPr>
        <w:spacing w:after="160" w:line="256" w:lineRule="auto"/>
        <w:rPr>
          <w:b/>
          <w:sz w:val="24"/>
          <w:szCs w:val="24"/>
        </w:rPr>
      </w:pPr>
      <w:r w:rsidRPr="00533140">
        <w:rPr>
          <w:b/>
          <w:sz w:val="24"/>
          <w:szCs w:val="24"/>
        </w:rPr>
        <w:br w:type="page"/>
      </w:r>
    </w:p>
    <w:p w14:paraId="048DDA86" w14:textId="77777777" w:rsidR="00CF3372" w:rsidRDefault="007A535B" w:rsidP="0073448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6"/>
        </w:rPr>
        <w:lastRenderedPageBreak/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4"/>
          <w:szCs w:val="24"/>
        </w:rPr>
        <w:t xml:space="preserve">Załącznik </w:t>
      </w:r>
    </w:p>
    <w:p w14:paraId="38B8BE59" w14:textId="3F6443E7" w:rsidR="007A535B" w:rsidRDefault="007A535B" w:rsidP="00CF3372">
      <w:pPr>
        <w:spacing w:line="276" w:lineRule="auto"/>
        <w:ind w:left="4254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FB3B20">
        <w:rPr>
          <w:b/>
          <w:sz w:val="24"/>
          <w:szCs w:val="24"/>
        </w:rPr>
        <w:t xml:space="preserve">Uchwały Nr </w:t>
      </w:r>
      <w:r w:rsidR="00E57937">
        <w:rPr>
          <w:b/>
          <w:sz w:val="24"/>
          <w:szCs w:val="24"/>
        </w:rPr>
        <w:t>X</w:t>
      </w:r>
      <w:r w:rsidR="00FB3B20">
        <w:rPr>
          <w:b/>
          <w:sz w:val="24"/>
          <w:szCs w:val="24"/>
        </w:rPr>
        <w:t>I</w:t>
      </w:r>
      <w:r w:rsidR="00E57937">
        <w:rPr>
          <w:b/>
          <w:sz w:val="24"/>
          <w:szCs w:val="24"/>
        </w:rPr>
        <w:t>X/17</w:t>
      </w:r>
      <w:r w:rsidR="004B63C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</w:t>
      </w:r>
      <w:r w:rsidR="00FB3B20">
        <w:rPr>
          <w:b/>
          <w:sz w:val="24"/>
          <w:szCs w:val="24"/>
        </w:rPr>
        <w:t>5</w:t>
      </w:r>
    </w:p>
    <w:p w14:paraId="226B37AC" w14:textId="77777777" w:rsidR="007A535B" w:rsidRDefault="007A535B" w:rsidP="0073448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Rady Gminy Kleszczewo</w:t>
      </w:r>
    </w:p>
    <w:p w14:paraId="06438513" w14:textId="77777777" w:rsidR="007A535B" w:rsidRPr="00FB3B20" w:rsidRDefault="007A535B" w:rsidP="0073448D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3B20">
        <w:rPr>
          <w:sz w:val="24"/>
          <w:szCs w:val="24"/>
        </w:rPr>
        <w:t xml:space="preserve">z dnia </w:t>
      </w:r>
      <w:r w:rsidR="00E57937">
        <w:rPr>
          <w:sz w:val="24"/>
          <w:szCs w:val="24"/>
        </w:rPr>
        <w:t>18 grudnia</w:t>
      </w:r>
      <w:r w:rsidR="00FB3B20">
        <w:rPr>
          <w:sz w:val="24"/>
          <w:szCs w:val="24"/>
        </w:rPr>
        <w:t xml:space="preserve"> 2025</w:t>
      </w:r>
      <w:r w:rsidRPr="00FB3B20">
        <w:rPr>
          <w:sz w:val="24"/>
          <w:szCs w:val="24"/>
        </w:rPr>
        <w:t xml:space="preserve"> r. </w:t>
      </w:r>
    </w:p>
    <w:p w14:paraId="6754D73B" w14:textId="77777777" w:rsidR="007A535B" w:rsidRPr="00FB3B20" w:rsidRDefault="007A535B" w:rsidP="00E50CD9">
      <w:pPr>
        <w:jc w:val="both"/>
        <w:rPr>
          <w:b/>
        </w:rPr>
      </w:pPr>
    </w:p>
    <w:p w14:paraId="3CD1EE84" w14:textId="77777777" w:rsidR="007A535B" w:rsidRPr="00CF3372" w:rsidRDefault="007A535B" w:rsidP="00E50CD9">
      <w:pPr>
        <w:pStyle w:val="Nagwek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CF3372">
        <w:rPr>
          <w:rFonts w:ascii="Times New Roman" w:hAnsi="Times New Roman" w:cs="Times New Roman"/>
          <w:i w:val="0"/>
          <w:sz w:val="26"/>
          <w:szCs w:val="26"/>
        </w:rPr>
        <w:t>PLAN PRACY KOMISJI REWIZYJNEJ</w:t>
      </w:r>
      <w:r w:rsidR="00D96A86" w:rsidRPr="00CF3372">
        <w:rPr>
          <w:rFonts w:ascii="Times New Roman" w:hAnsi="Times New Roman" w:cs="Times New Roman"/>
          <w:i w:val="0"/>
          <w:sz w:val="26"/>
          <w:szCs w:val="26"/>
        </w:rPr>
        <w:t xml:space="preserve"> RADY GMINY KLESZCZEWO</w:t>
      </w:r>
    </w:p>
    <w:p w14:paraId="5CB81000" w14:textId="77777777" w:rsidR="007A535B" w:rsidRPr="00CF3372" w:rsidRDefault="00FB3B20" w:rsidP="00E50CD9">
      <w:pPr>
        <w:jc w:val="center"/>
        <w:rPr>
          <w:b/>
          <w:sz w:val="26"/>
          <w:szCs w:val="26"/>
        </w:rPr>
      </w:pPr>
      <w:r w:rsidRPr="00CF3372">
        <w:rPr>
          <w:b/>
          <w:sz w:val="26"/>
          <w:szCs w:val="26"/>
        </w:rPr>
        <w:t>na 202</w:t>
      </w:r>
      <w:r w:rsidR="00E57937" w:rsidRPr="00CF3372">
        <w:rPr>
          <w:b/>
          <w:sz w:val="26"/>
          <w:szCs w:val="26"/>
        </w:rPr>
        <w:t>6</w:t>
      </w:r>
      <w:r w:rsidR="007A535B" w:rsidRPr="00CF3372">
        <w:rPr>
          <w:b/>
          <w:sz w:val="26"/>
          <w:szCs w:val="26"/>
        </w:rPr>
        <w:t xml:space="preserve"> rok</w:t>
      </w:r>
    </w:p>
    <w:p w14:paraId="1C4AA5DF" w14:textId="77777777" w:rsidR="00FB3B20" w:rsidRPr="00FB3B20" w:rsidRDefault="00FB3B20" w:rsidP="00E50CD9">
      <w:pPr>
        <w:rPr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791"/>
        <w:gridCol w:w="6820"/>
      </w:tblGrid>
      <w:tr w:rsidR="00FB3B20" w:rsidRPr="00BD3DF6" w14:paraId="32B1E1AB" w14:textId="77777777" w:rsidTr="004F796F">
        <w:trPr>
          <w:trHeight w:val="573"/>
        </w:trPr>
        <w:tc>
          <w:tcPr>
            <w:tcW w:w="598" w:type="dxa"/>
            <w:vAlign w:val="center"/>
          </w:tcPr>
          <w:p w14:paraId="76CA15A1" w14:textId="77777777" w:rsidR="00FB3B20" w:rsidRPr="00BD3DF6" w:rsidRDefault="00FB3B20" w:rsidP="00E50CD9">
            <w:pPr>
              <w:jc w:val="center"/>
              <w:rPr>
                <w:b/>
                <w:sz w:val="24"/>
                <w:szCs w:val="24"/>
              </w:rPr>
            </w:pPr>
            <w:r w:rsidRPr="00BD3DF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91" w:type="dxa"/>
            <w:vAlign w:val="center"/>
          </w:tcPr>
          <w:p w14:paraId="41ACB57A" w14:textId="77777777" w:rsidR="00FB3B20" w:rsidRPr="00BD3DF6" w:rsidRDefault="00FB3B20" w:rsidP="00E50CD9">
            <w:pPr>
              <w:jc w:val="center"/>
              <w:rPr>
                <w:b/>
                <w:sz w:val="24"/>
                <w:szCs w:val="24"/>
              </w:rPr>
            </w:pPr>
            <w:r w:rsidRPr="00BD3DF6">
              <w:rPr>
                <w:b/>
                <w:sz w:val="24"/>
                <w:szCs w:val="24"/>
              </w:rPr>
              <w:t>Termin kontroli</w:t>
            </w:r>
          </w:p>
        </w:tc>
        <w:tc>
          <w:tcPr>
            <w:tcW w:w="6820" w:type="dxa"/>
            <w:vAlign w:val="center"/>
          </w:tcPr>
          <w:p w14:paraId="19BAEA0E" w14:textId="77777777" w:rsidR="00FB3B20" w:rsidRPr="00BD3DF6" w:rsidRDefault="00FB3B20" w:rsidP="00E50CD9">
            <w:pPr>
              <w:jc w:val="center"/>
              <w:rPr>
                <w:b/>
                <w:sz w:val="24"/>
                <w:szCs w:val="24"/>
              </w:rPr>
            </w:pPr>
            <w:r w:rsidRPr="00BD3DF6">
              <w:rPr>
                <w:b/>
                <w:sz w:val="24"/>
                <w:szCs w:val="24"/>
              </w:rPr>
              <w:t>Przedmiot kontroli</w:t>
            </w:r>
          </w:p>
        </w:tc>
      </w:tr>
      <w:tr w:rsidR="00FB3B20" w:rsidRPr="00BD3DF6" w14:paraId="41D0695B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6D2B3B01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1.</w:t>
            </w:r>
          </w:p>
        </w:tc>
        <w:tc>
          <w:tcPr>
            <w:tcW w:w="1791" w:type="dxa"/>
            <w:vAlign w:val="center"/>
          </w:tcPr>
          <w:p w14:paraId="2E83860F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Styczeń</w:t>
            </w:r>
          </w:p>
        </w:tc>
        <w:tc>
          <w:tcPr>
            <w:tcW w:w="6820" w:type="dxa"/>
          </w:tcPr>
          <w:p w14:paraId="06BAA81F" w14:textId="5E9953F2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Funkcjonowanie Urzędu Gminy, wynagrodzenia pracowników. Rotacja stanowisk. Plany rozbudowy urzędu.</w:t>
            </w:r>
          </w:p>
        </w:tc>
      </w:tr>
      <w:tr w:rsidR="00FB3B20" w:rsidRPr="00BD3DF6" w14:paraId="5AC0136F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73669575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2.</w:t>
            </w:r>
          </w:p>
        </w:tc>
        <w:tc>
          <w:tcPr>
            <w:tcW w:w="1791" w:type="dxa"/>
            <w:vAlign w:val="center"/>
          </w:tcPr>
          <w:p w14:paraId="41809BB2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Luty</w:t>
            </w:r>
          </w:p>
        </w:tc>
        <w:tc>
          <w:tcPr>
            <w:tcW w:w="6820" w:type="dxa"/>
          </w:tcPr>
          <w:p w14:paraId="7DE1CE9B" w14:textId="29E820C4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zamówień publicznych do kwoty 130 000,00 zł za rok 2025</w:t>
            </w:r>
          </w:p>
        </w:tc>
      </w:tr>
      <w:tr w:rsidR="00FB3B20" w:rsidRPr="00BD3DF6" w14:paraId="20BFEE72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15B65E5F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3.</w:t>
            </w:r>
          </w:p>
        </w:tc>
        <w:tc>
          <w:tcPr>
            <w:tcW w:w="1791" w:type="dxa"/>
            <w:vAlign w:val="center"/>
          </w:tcPr>
          <w:p w14:paraId="104F1C36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Marzec</w:t>
            </w:r>
          </w:p>
        </w:tc>
        <w:tc>
          <w:tcPr>
            <w:tcW w:w="6820" w:type="dxa"/>
          </w:tcPr>
          <w:p w14:paraId="45F9F1D9" w14:textId="01F06B89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utrzymania czystości na terenie gminy, ze szczególnym uwzględnieniem systemu gospodarki odpadami. Przedstawienie założeń budowy PSZOK</w:t>
            </w:r>
          </w:p>
        </w:tc>
      </w:tr>
      <w:tr w:rsidR="00FB3B20" w:rsidRPr="00BD3DF6" w14:paraId="759ACA83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7E2B525E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4.</w:t>
            </w:r>
          </w:p>
        </w:tc>
        <w:tc>
          <w:tcPr>
            <w:tcW w:w="1791" w:type="dxa"/>
            <w:vAlign w:val="center"/>
          </w:tcPr>
          <w:p w14:paraId="5F03E0E0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Kwiecień</w:t>
            </w:r>
          </w:p>
        </w:tc>
        <w:tc>
          <w:tcPr>
            <w:tcW w:w="6820" w:type="dxa"/>
          </w:tcPr>
          <w:p w14:paraId="32D6CD9D" w14:textId="68257374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Wydatkowanie funduszy sołeckich w roku 2025, ewentualne zwiększenia i przesunięcia. Rozliczenie festynów wiejskich.</w:t>
            </w:r>
          </w:p>
        </w:tc>
      </w:tr>
      <w:tr w:rsidR="00FB3B20" w:rsidRPr="00BD3DF6" w14:paraId="7560E5C2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4E57F28F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5.</w:t>
            </w:r>
          </w:p>
        </w:tc>
        <w:tc>
          <w:tcPr>
            <w:tcW w:w="1791" w:type="dxa"/>
            <w:vAlign w:val="center"/>
          </w:tcPr>
          <w:p w14:paraId="1F01323D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Maj</w:t>
            </w:r>
          </w:p>
          <w:p w14:paraId="0BF12348" w14:textId="77777777" w:rsidR="00FB3B20" w:rsidRPr="00BD3DF6" w:rsidRDefault="00FB3B20" w:rsidP="00E50CD9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</w:tcPr>
          <w:p w14:paraId="3CE341D2" w14:textId="3B61572C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wykonania budżetu Gminy za rok 2025.</w:t>
            </w:r>
          </w:p>
        </w:tc>
      </w:tr>
      <w:tr w:rsidR="00FB3B20" w:rsidRPr="00BD3DF6" w14:paraId="4A813774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215B46D4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6.</w:t>
            </w:r>
          </w:p>
        </w:tc>
        <w:tc>
          <w:tcPr>
            <w:tcW w:w="1791" w:type="dxa"/>
            <w:vAlign w:val="center"/>
          </w:tcPr>
          <w:p w14:paraId="45B8F687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Czerwiec</w:t>
            </w:r>
          </w:p>
          <w:p w14:paraId="63D665C5" w14:textId="77777777" w:rsidR="00FB3B20" w:rsidRPr="00BD3DF6" w:rsidRDefault="00FB3B20" w:rsidP="00E50CD9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</w:tcPr>
          <w:p w14:paraId="330B1068" w14:textId="54E32ACB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finansowa GOKiS za rok 2025 z uwzględnieniem źródeł przychodów i przeprowadzonych imprez.</w:t>
            </w:r>
          </w:p>
        </w:tc>
      </w:tr>
      <w:tr w:rsidR="00FB3B20" w:rsidRPr="00BD3DF6" w14:paraId="4D568549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5A393687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7.</w:t>
            </w:r>
          </w:p>
        </w:tc>
        <w:tc>
          <w:tcPr>
            <w:tcW w:w="1791" w:type="dxa"/>
            <w:vAlign w:val="center"/>
          </w:tcPr>
          <w:p w14:paraId="5FEDCDA1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Sierpień</w:t>
            </w:r>
          </w:p>
        </w:tc>
        <w:tc>
          <w:tcPr>
            <w:tcW w:w="6820" w:type="dxa"/>
          </w:tcPr>
          <w:p w14:paraId="1A4764F1" w14:textId="1F30996B" w:rsidR="00FB3B20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wpływów podatkowych do budżetu Gminy za rok 2025. Umorzenia i zwolnienia w 2025 r.</w:t>
            </w:r>
          </w:p>
          <w:p w14:paraId="40F68B9B" w14:textId="12CE4C43" w:rsidR="00D65EFA" w:rsidRPr="00BD3DF6" w:rsidRDefault="00D65EFA" w:rsidP="00E50CD9">
            <w:pPr>
              <w:rPr>
                <w:sz w:val="24"/>
                <w:szCs w:val="24"/>
              </w:rPr>
            </w:pPr>
          </w:p>
        </w:tc>
      </w:tr>
      <w:tr w:rsidR="00FB3B20" w:rsidRPr="00BD3DF6" w14:paraId="56BB1775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0B442268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8.</w:t>
            </w:r>
          </w:p>
        </w:tc>
        <w:tc>
          <w:tcPr>
            <w:tcW w:w="1791" w:type="dxa"/>
            <w:vAlign w:val="center"/>
          </w:tcPr>
          <w:p w14:paraId="4FE89DF0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Wrzesień</w:t>
            </w:r>
          </w:p>
        </w:tc>
        <w:tc>
          <w:tcPr>
            <w:tcW w:w="6820" w:type="dxa"/>
          </w:tcPr>
          <w:p w14:paraId="29FFD5D5" w14:textId="56BA3E83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Obrona cywilna/ochrona ludności- funkcjonowanie. Stan obecny i plany na przyszłość.</w:t>
            </w:r>
          </w:p>
        </w:tc>
      </w:tr>
      <w:tr w:rsidR="00FB3B20" w:rsidRPr="00BD3DF6" w14:paraId="44B94EB9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627FBD7E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9.</w:t>
            </w:r>
          </w:p>
        </w:tc>
        <w:tc>
          <w:tcPr>
            <w:tcW w:w="1791" w:type="dxa"/>
            <w:vAlign w:val="center"/>
          </w:tcPr>
          <w:p w14:paraId="59956A61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Październik</w:t>
            </w:r>
          </w:p>
        </w:tc>
        <w:tc>
          <w:tcPr>
            <w:tcW w:w="6820" w:type="dxa"/>
          </w:tcPr>
          <w:p w14:paraId="541F02BF" w14:textId="50812BDC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Kontrola wykonania uchwał Rady Gminy i Zarządzeń Wójta za II półrocze 2025 r. i I półrocze 2026 r. </w:t>
            </w:r>
          </w:p>
        </w:tc>
      </w:tr>
      <w:tr w:rsidR="00FB3B20" w:rsidRPr="00BD3DF6" w14:paraId="33F8378C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140DFA48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10.</w:t>
            </w:r>
          </w:p>
        </w:tc>
        <w:tc>
          <w:tcPr>
            <w:tcW w:w="1791" w:type="dxa"/>
            <w:vAlign w:val="center"/>
          </w:tcPr>
          <w:p w14:paraId="77476549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Listopad</w:t>
            </w:r>
          </w:p>
        </w:tc>
        <w:tc>
          <w:tcPr>
            <w:tcW w:w="6820" w:type="dxa"/>
          </w:tcPr>
          <w:p w14:paraId="09058627" w14:textId="4586CA5F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inwestycji – budowa kanalizacji i dróg w m. Gowarzewo. Inwestycje zakończone do dnia kontroli.</w:t>
            </w:r>
          </w:p>
        </w:tc>
      </w:tr>
      <w:tr w:rsidR="00FB3B20" w:rsidRPr="00BD3DF6" w14:paraId="32B53313" w14:textId="77777777" w:rsidTr="004F796F">
        <w:trPr>
          <w:trHeight w:val="851"/>
        </w:trPr>
        <w:tc>
          <w:tcPr>
            <w:tcW w:w="598" w:type="dxa"/>
            <w:vAlign w:val="center"/>
          </w:tcPr>
          <w:p w14:paraId="5477C43C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>11.</w:t>
            </w:r>
          </w:p>
        </w:tc>
        <w:tc>
          <w:tcPr>
            <w:tcW w:w="1791" w:type="dxa"/>
            <w:vAlign w:val="center"/>
          </w:tcPr>
          <w:p w14:paraId="11B00B7D" w14:textId="77777777" w:rsidR="00FB3B20" w:rsidRPr="00BD3DF6" w:rsidRDefault="00FB3B20" w:rsidP="00E50CD9">
            <w:pPr>
              <w:rPr>
                <w:sz w:val="24"/>
                <w:szCs w:val="24"/>
              </w:rPr>
            </w:pPr>
            <w:r w:rsidRPr="00BD3DF6">
              <w:rPr>
                <w:sz w:val="24"/>
                <w:szCs w:val="24"/>
              </w:rPr>
              <w:t xml:space="preserve">Grudzień </w:t>
            </w:r>
          </w:p>
        </w:tc>
        <w:tc>
          <w:tcPr>
            <w:tcW w:w="6820" w:type="dxa"/>
          </w:tcPr>
          <w:p w14:paraId="29B57E26" w14:textId="57742FF0" w:rsidR="00FB3B20" w:rsidRPr="00BD3DF6" w:rsidRDefault="00D65EFA" w:rsidP="00E5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Przygotowanie </w:t>
            </w:r>
            <w:r w:rsidR="00E43936">
              <w:rPr>
                <w:sz w:val="24"/>
                <w:szCs w:val="24"/>
              </w:rPr>
              <w:t>sprawozdania z przeprowadzonych kontroli w roku 2026 i planu pracy Komisji na rok 2027.</w:t>
            </w:r>
          </w:p>
        </w:tc>
      </w:tr>
    </w:tbl>
    <w:p w14:paraId="6C752D60" w14:textId="77777777" w:rsidR="00FB3B20" w:rsidRPr="00BD3DF6" w:rsidRDefault="00FB3B20" w:rsidP="00E50CD9">
      <w:pPr>
        <w:rPr>
          <w:sz w:val="24"/>
          <w:szCs w:val="24"/>
        </w:rPr>
      </w:pPr>
    </w:p>
    <w:p w14:paraId="40DFE92B" w14:textId="77777777" w:rsidR="007A535B" w:rsidRPr="00E57937" w:rsidRDefault="00FB3B20" w:rsidP="00E57937">
      <w:pPr>
        <w:spacing w:line="480" w:lineRule="auto"/>
        <w:ind w:left="4956" w:firstLine="708"/>
        <w:jc w:val="both"/>
        <w:rPr>
          <w:sz w:val="24"/>
          <w:szCs w:val="24"/>
        </w:rPr>
      </w:pPr>
      <w:r w:rsidRPr="00E57937">
        <w:rPr>
          <w:sz w:val="24"/>
          <w:szCs w:val="24"/>
        </w:rPr>
        <w:t>Przewodnicząca</w:t>
      </w:r>
      <w:r w:rsidR="007A535B" w:rsidRPr="00E57937">
        <w:rPr>
          <w:sz w:val="24"/>
          <w:szCs w:val="24"/>
        </w:rPr>
        <w:t xml:space="preserve"> Rady Gminy</w:t>
      </w:r>
    </w:p>
    <w:p w14:paraId="6900FAB9" w14:textId="77777777" w:rsidR="00CD7D6F" w:rsidRPr="00E57937" w:rsidRDefault="007A535B" w:rsidP="00E57937">
      <w:pPr>
        <w:spacing w:line="480" w:lineRule="auto"/>
        <w:jc w:val="both"/>
        <w:rPr>
          <w:sz w:val="24"/>
          <w:szCs w:val="24"/>
        </w:rPr>
      </w:pP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</w:r>
      <w:r w:rsidRPr="00E57937">
        <w:rPr>
          <w:sz w:val="24"/>
          <w:szCs w:val="24"/>
        </w:rPr>
        <w:tab/>
        <w:t xml:space="preserve">        </w:t>
      </w:r>
      <w:r w:rsidR="00FB3B20" w:rsidRPr="00E57937">
        <w:rPr>
          <w:sz w:val="24"/>
          <w:szCs w:val="24"/>
        </w:rPr>
        <w:t xml:space="preserve">      Dorota Wysz</w:t>
      </w:r>
    </w:p>
    <w:sectPr w:rsidR="00CD7D6F" w:rsidRPr="00E5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2E"/>
    <w:rsid w:val="000A52FB"/>
    <w:rsid w:val="000E262A"/>
    <w:rsid w:val="001A112E"/>
    <w:rsid w:val="00465AC2"/>
    <w:rsid w:val="004962C8"/>
    <w:rsid w:val="004B63C6"/>
    <w:rsid w:val="004C18B0"/>
    <w:rsid w:val="004E6EE9"/>
    <w:rsid w:val="00533140"/>
    <w:rsid w:val="00543C8D"/>
    <w:rsid w:val="005E5154"/>
    <w:rsid w:val="0073448D"/>
    <w:rsid w:val="007A535B"/>
    <w:rsid w:val="009A1D1D"/>
    <w:rsid w:val="00BF2694"/>
    <w:rsid w:val="00CD05B4"/>
    <w:rsid w:val="00CD7D6F"/>
    <w:rsid w:val="00CF3372"/>
    <w:rsid w:val="00D65EFA"/>
    <w:rsid w:val="00D96A86"/>
    <w:rsid w:val="00E211F7"/>
    <w:rsid w:val="00E43936"/>
    <w:rsid w:val="00E50CD9"/>
    <w:rsid w:val="00E57937"/>
    <w:rsid w:val="00E94021"/>
    <w:rsid w:val="00F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5A97"/>
  <w15:chartTrackingRefBased/>
  <w15:docId w15:val="{1D53995A-5C61-4509-848E-35C98A16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53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A535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A53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A5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A535B"/>
    <w:pPr>
      <w:tabs>
        <w:tab w:val="left" w:pos="1134"/>
      </w:tabs>
      <w:jc w:val="both"/>
    </w:pPr>
    <w:rPr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535B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Zdobylak</cp:lastModifiedBy>
  <cp:revision>9</cp:revision>
  <dcterms:created xsi:type="dcterms:W3CDTF">2025-12-09T08:29:00Z</dcterms:created>
  <dcterms:modified xsi:type="dcterms:W3CDTF">2025-12-17T15:46:00Z</dcterms:modified>
</cp:coreProperties>
</file>